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542" w14:textId="077FF6EF" w:rsidR="00682DA4" w:rsidRDefault="00D058F5" w:rsidP="00847395">
      <w:pPr>
        <w:pStyle w:val="1"/>
      </w:pPr>
      <w:r w:rsidRPr="00847395">
        <w:rPr>
          <w:rFonts w:hint="eastAsia"/>
        </w:rPr>
        <w:t>郭天帅的小程序修改点</w:t>
      </w:r>
    </w:p>
    <w:p w14:paraId="131A9990" w14:textId="1D9A60C7" w:rsidR="00F6541F" w:rsidRDefault="00F6541F" w:rsidP="00F6541F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下载地址：</w:t>
      </w:r>
    </w:p>
    <w:p w14:paraId="231F14D5" w14:textId="4031F441" w:rsidR="00F6541F" w:rsidRPr="00847395" w:rsidRDefault="00F6541F" w:rsidP="00F6541F">
      <w:pPr>
        <w:rPr>
          <w:rFonts w:hint="eastAsia"/>
          <w:b/>
          <w:bCs/>
        </w:rPr>
      </w:pPr>
      <w:r w:rsidRPr="00F6541F">
        <w:rPr>
          <w:b/>
          <w:bCs/>
        </w:rPr>
        <w:t>https://vscode.cdn.azure.cn/stable/abd2f3db4bdb28f9e95536dfa84d8479f1eb312d/VSCodeUserSetup-x64-1.82.2.exe</w:t>
      </w:r>
    </w:p>
    <w:p w14:paraId="23DB9FBC" w14:textId="6E988182" w:rsidR="00D058F5" w:rsidRDefault="000A7F76" w:rsidP="00D058F5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商家入驻的按钮，弹出来联系电话吗，提示：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入驻请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拨打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*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**</w:t>
      </w:r>
    </w:p>
    <w:p w14:paraId="6A4CB09D" w14:textId="34A0B657" w:rsidR="00532582" w:rsidRPr="00532582" w:rsidRDefault="006D1F13" w:rsidP="00532582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商家管理完善</w:t>
      </w:r>
    </w:p>
    <w:p w14:paraId="2E090AE4" w14:textId="4A263BD8" w:rsidR="00682DA4" w:rsidRDefault="006D1F13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7D29F37" wp14:editId="2632E157">
            <wp:extent cx="3495675" cy="781050"/>
            <wp:effectExtent l="0" t="0" r="9525" b="0"/>
            <wp:docPr id="86537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7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14CD" w14:textId="77777777" w:rsidR="006D1F13" w:rsidRDefault="006D1F13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</w:p>
    <w:p w14:paraId="30F877E0" w14:textId="23F740D1" w:rsidR="006D1F13" w:rsidRDefault="006D1F13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去掉会员管理、订单管理、营销活动</w:t>
      </w:r>
    </w:p>
    <w:p w14:paraId="3DA9BBA8" w14:textId="77777777" w:rsidR="00682DA4" w:rsidRDefault="00682DA4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</w:p>
    <w:p w14:paraId="58A01B6D" w14:textId="77777777" w:rsidR="00682DA4" w:rsidRDefault="00682DA4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</w:p>
    <w:p w14:paraId="1654AF3A" w14:textId="77777777" w:rsidR="00532B41" w:rsidRDefault="00532B41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</w:p>
    <w:p w14:paraId="3F1EB422" w14:textId="5FFF6C9E" w:rsidR="00532B41" w:rsidRDefault="00532B41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4F6CD33" wp14:editId="77459DAC">
            <wp:extent cx="5274310" cy="3670300"/>
            <wp:effectExtent l="0" t="0" r="2540" b="6350"/>
            <wp:docPr id="1075697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97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AF1" w14:textId="5F5BD304" w:rsidR="00E9290D" w:rsidRDefault="00E9290D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/local/</w:t>
      </w:r>
      <w:proofErr w:type="spell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btjdk</w:t>
      </w:r>
      <w:proofErr w:type="spell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/jdk8/bin/java -jar -Xmx1024M -Xms256</w:t>
      </w:r>
      <w:proofErr w:type="gram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M  /www/</w:t>
      </w:r>
      <w:proofErr w:type="spell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wwwroot</w:t>
      </w:r>
      <w:proofErr w:type="spell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fuintApplication</w:t>
      </w:r>
      <w:proofErr w:type="spell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/fuint-application-1.0.0.jar</w:t>
      </w:r>
      <w:proofErr w:type="gram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--</w:t>
      </w:r>
      <w:proofErr w:type="spellStart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server.port</w:t>
      </w:r>
      <w:proofErr w:type="spellEnd"/>
      <w:r w:rsidRPr="00E9290D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=8309</w:t>
      </w:r>
    </w:p>
    <w:p w14:paraId="0A0B45F3" w14:textId="3B6DA3BF" w:rsidR="00E9290D" w:rsidRDefault="00A42C72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A42C7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/www/</w:t>
      </w:r>
      <w:proofErr w:type="spellStart"/>
      <w:r w:rsidRPr="00A42C7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wwwroot</w:t>
      </w:r>
      <w:proofErr w:type="spellEnd"/>
      <w:r w:rsidRPr="00A42C7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A42C7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fuintApplication</w:t>
      </w:r>
      <w:proofErr w:type="spellEnd"/>
      <w:r w:rsidRPr="00A42C7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/fuint-application-1.0.0.jar</w:t>
      </w:r>
    </w:p>
    <w:p w14:paraId="761F3386" w14:textId="78BB124D" w:rsidR="00E9290D" w:rsidRDefault="00E9290D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openjdk8 [/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btjdk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/jdk8/bin/java]</w:t>
      </w:r>
    </w:p>
    <w:p w14:paraId="3F2C5D50" w14:textId="77777777" w:rsidR="00E9290D" w:rsidRDefault="00E9290D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</w:p>
    <w:p w14:paraId="5F54DFA6" w14:textId="77777777" w:rsidR="00E9290D" w:rsidRDefault="00E9290D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</w:p>
    <w:p w14:paraId="0C7EB368" w14:textId="3390E4A3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腾讯云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服务器环境配置</w:t>
      </w:r>
    </w:p>
    <w:p w14:paraId="73B55AAB" w14:textId="45D7A2DE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2A008B2" wp14:editId="72BBB4C7">
            <wp:extent cx="5274310" cy="1976755"/>
            <wp:effectExtent l="0" t="0" r="2540" b="4445"/>
            <wp:docPr id="15508096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53AD" w14:textId="6D92F019" w:rsid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54EA27B" wp14:editId="61A98C36">
            <wp:extent cx="5274310" cy="1579245"/>
            <wp:effectExtent l="0" t="0" r="2540" b="1905"/>
            <wp:docPr id="599406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FFF" w14:textId="538958ED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8D2CE0" wp14:editId="7298307E">
            <wp:extent cx="2430780" cy="4556760"/>
            <wp:effectExtent l="0" t="0" r="7620" b="0"/>
            <wp:docPr id="10606669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C993" w14:textId="2566D9CC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Courier New" w:eastAsia="宋体" w:hAnsi="Courier New" w:cs="Open Sans"/>
          <w:noProof/>
          <w:color w:val="333333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2D42F963" wp14:editId="7420B258">
                <wp:extent cx="304800" cy="304800"/>
                <wp:effectExtent l="0" t="0" r="0" b="0"/>
                <wp:docPr id="1121043224" name="矩形 3" descr="image-202309252217365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AF857" id="矩形 3" o:spid="_x0000_s1026" alt="image-202309252217365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43C8F2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0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https://developers.weixin.qq.com/doc/offiaccount/Cards_and_Offer/Create_a_Coupon_Voucher_or_Card.html</w:t>
        </w:r>
      </w:hyperlink>
    </w:p>
    <w:p w14:paraId="6B80BCC2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nodejs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14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或者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16</w:t>
      </w:r>
    </w:p>
    <w:p w14:paraId="44D65E4E" w14:textId="77777777" w:rsidR="001A5EA6" w:rsidRPr="001A5EA6" w:rsidRDefault="001A5EA6" w:rsidP="001A5EA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会员管理系统</w:t>
      </w:r>
    </w:p>
    <w:p w14:paraId="6EECABAD" w14:textId="77777777" w:rsidR="001A5EA6" w:rsidRPr="001A5EA6" w:rsidRDefault="001A5EA6" w:rsidP="001A5EA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准备</w:t>
      </w:r>
    </w:p>
    <w:p w14:paraId="088307C8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1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、一台服务器，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2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核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4G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以上配置，可购买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腾讯云轻量应用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服务器；（必备）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</w:p>
    <w:p w14:paraId="25CE47EB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1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https://console.cloud.tencent.com/lighthouse/instance/index?rid=1</w:t>
        </w:r>
      </w:hyperlink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2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、注册并备案一个域名，可以是二级域名；（必备）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ab/>
      </w:r>
    </w:p>
    <w:p w14:paraId="75A9C80D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2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https://console.cloud.tencent.com/domain/all-domain/all</w:t>
        </w:r>
      </w:hyperlink>
    </w:p>
    <w:p w14:paraId="0D6C9815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域名备案：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fldChar w:fldCharType="begin"/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instrText>HYPERLINK "https://cloud.tencent.com/product/ba"</w:instrTex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fldChar w:fldCharType="separate"/>
      </w:r>
      <w:r w:rsidRPr="001A5EA6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  <w14:ligatures w14:val="none"/>
        </w:rPr>
        <w:t>https://cloud.tencent.com/product/ba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fldChar w:fldCharType="end"/>
      </w:r>
    </w:p>
    <w:p w14:paraId="1A130CC3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3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、注册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一个微信小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程序，提供</w:t>
      </w:r>
      <w:proofErr w:type="spell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appid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、</w:t>
      </w:r>
      <w:proofErr w:type="spell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appScret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；（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微信小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程序，选备）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</w:p>
    <w:p w14:paraId="67DD51FB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appid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：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wx0fbb90366f11e69a</w:t>
      </w:r>
    </w:p>
    <w:p w14:paraId="309EEC6A" w14:textId="770CAF1A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appsrect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：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r w:rsidR="000D5212" w:rsidRPr="000D521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89ac77c069c389154c40c29214fcf90e</w:t>
      </w:r>
    </w:p>
    <w:p w14:paraId="5BE07D5E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4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、注册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微信支付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商户号，提供商户号、支付秘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钥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；（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微信支付用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，选备）</w:t>
      </w:r>
    </w:p>
    <w:p w14:paraId="4E365757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3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https://pay.weixin.qq.com/index.php/core/info</w:t>
        </w:r>
      </w:hyperlink>
    </w:p>
    <w:p w14:paraId="15C1766E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695765222269576522226957652222Gt</w:t>
      </w:r>
    </w:p>
    <w:p w14:paraId="39E91AED" w14:textId="77777777" w:rsidR="001A5EA6" w:rsidRPr="001A5EA6" w:rsidRDefault="001A5EA6" w:rsidP="001A5EA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lastRenderedPageBreak/>
        <w:t>CMS</w:t>
      </w: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内容管理平台</w:t>
      </w:r>
    </w:p>
    <w:p w14:paraId="3EBABC15" w14:textId="72FF4333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0C58C60" wp14:editId="2ABB6919">
            <wp:extent cx="5274310" cy="2473325"/>
            <wp:effectExtent l="0" t="0" r="2540" b="3175"/>
            <wp:docPr id="8098348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3E22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gramStart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腾讯云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控制台：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https://console.cloud.tencent.com/tcb/extensions/detail?envId=cloud1-4gq9ne8c06b43579&amp;rid=4&amp;extensionId=wx-ext-cms-nNH1XOhA&amp;showBackBtn=true</w:t>
        </w:r>
      </w:hyperlink>
    </w:p>
    <w:p w14:paraId="2F326349" w14:textId="3C0C9A3A" w:rsidR="001A5EA6" w:rsidRPr="001A5EA6" w:rsidRDefault="00797D24" w:rsidP="001A5EA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D2131DD" wp14:editId="6E714BCD">
            <wp:extent cx="5274310" cy="2835910"/>
            <wp:effectExtent l="0" t="0" r="2540" b="2540"/>
            <wp:docPr id="1378637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C58E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商城小程序</w:t>
      </w:r>
    </w:p>
    <w:p w14:paraId="1A02B0DB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7" w:anchor="/project/content/0ab5303b62d105840e8a4a383ac2ec66?current=1&amp;pageSize=10&amp;pid=6dccf91664fc08020000d68b52c427a1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https://cloud1-4gq9ne8c06b43579-1320620096.tcloudbaseapp.com/wx-cms/#/project/content/0ab5303b62d105840e8a4a383ac2ec66?current=1&amp;pageSize=10&amp;pid=6dccf91664fc08020000d68b52c427a1</w:t>
        </w:r>
      </w:hyperlink>
    </w:p>
    <w:p w14:paraId="744773FC" w14:textId="77777777" w:rsidR="001A5EA6" w:rsidRPr="001A5EA6" w:rsidRDefault="001A5EA6" w:rsidP="001A5EA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proofErr w:type="gramStart"/>
      <w:r w:rsidRPr="001A5EA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微信云</w:t>
      </w:r>
      <w:proofErr w:type="gramEnd"/>
      <w:r w:rsidRPr="001A5EA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托管</w:t>
      </w:r>
    </w:p>
    <w:p w14:paraId="74396DC0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8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https://cloud.weixin.qq.com/cloudrun/console</w:t>
        </w:r>
      </w:hyperlink>
    </w:p>
    <w:p w14:paraId="5A344B78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域名地址</w:t>
      </w:r>
    </w:p>
    <w:p w14:paraId="23402A04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19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https://springboot-ou3z-70143-4-1320620096.sh.run.tcloudbase.com</w:t>
        </w:r>
      </w:hyperlink>
    </w:p>
    <w:p w14:paraId="6F9892BF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小程序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/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公众号中调用</w:t>
      </w:r>
    </w:p>
    <w:p w14:paraId="4B42AB89" w14:textId="77777777" w:rsidR="001A5EA6" w:rsidRPr="001A5EA6" w:rsidRDefault="001A5EA6" w:rsidP="001A5E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</w:pPr>
      <w:proofErr w:type="spellStart"/>
      <w:proofErr w:type="gram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wx.cloud</w:t>
      </w:r>
      <w:proofErr w:type="gram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.callContainer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"config":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"env": "prod-8gr3i5xxaac3fbe6"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"path": "/</w:t>
      </w:r>
      <w:proofErr w:type="spell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api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/count",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"header":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"X-WX-SERVICE": "springboot-ou3z"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"method": "POST",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"data":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"action": "</w:t>
      </w:r>
      <w:proofErr w:type="spell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inc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})</w:t>
      </w:r>
    </w:p>
    <w:p w14:paraId="57BB943D" w14:textId="77777777" w:rsidR="001A5EA6" w:rsidRPr="001A5EA6" w:rsidRDefault="001A5EA6" w:rsidP="001A5E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账号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root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密码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kESFa37K</w:t>
      </w:r>
    </w:p>
    <w:p w14:paraId="5232D076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代码复制完成，你可以进行以下操作进行二次开发：</w:t>
      </w:r>
    </w:p>
    <w:p w14:paraId="027412B7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从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Git 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上拉取仓库</w:t>
      </w:r>
    </w:p>
    <w:p w14:paraId="39FEB3C6" w14:textId="77777777" w:rsidR="001A5EA6" w:rsidRPr="001A5EA6" w:rsidRDefault="001A5EA6" w:rsidP="001A5E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git clone https://github.com/guotianping/wx_cloud_server.git</w:t>
      </w:r>
    </w:p>
    <w:p w14:paraId="7B437CBC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lastRenderedPageBreak/>
        <w:t>修改代码，并提交到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Git </w:t>
      </w:r>
      <w:r w:rsidRPr="001A5EA6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仓库上触发流水线更新</w:t>
      </w:r>
    </w:p>
    <w:p w14:paraId="671525EA" w14:textId="77777777" w:rsidR="001A5EA6" w:rsidRPr="001A5EA6" w:rsidRDefault="001A5EA6" w:rsidP="001A5E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git commit -m 'update' &amp;&amp; git push -u origin master</w:t>
      </w:r>
    </w:p>
    <w:p w14:paraId="315C7852" w14:textId="77777777" w:rsidR="001A5EA6" w:rsidRPr="001A5EA6" w:rsidRDefault="001A5EA6" w:rsidP="001A5EA6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DMS</w:t>
      </w:r>
      <w:r w:rsidRPr="001A5EA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数据库管理</w:t>
      </w:r>
    </w:p>
    <w:p w14:paraId="4380B45C" w14:textId="77777777" w:rsidR="001A5EA6" w:rsidRPr="001A5EA6" w:rsidRDefault="001A5EA6" w:rsidP="001A5EA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hyperlink r:id="rId20" w:anchor="/dataEditor?db=springboot_demo&amp;table=Counters" w:history="1">
        <w:r w:rsidRPr="001A5EA6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https://dms.cloud.tencent.com/v3/mysql/index.html#/dataEditor?db=springboot_demo&amp;table=Counters</w:t>
        </w:r>
      </w:hyperlink>
    </w:p>
    <w:p w14:paraId="1F6E0EF6" w14:textId="77777777" w:rsidR="001A5EA6" w:rsidRPr="001A5EA6" w:rsidRDefault="001A5EA6"/>
    <w:sectPr w:rsidR="001A5EA6" w:rsidRPr="001A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3F38"/>
    <w:multiLevelType w:val="hybridMultilevel"/>
    <w:tmpl w:val="4BD82BE0"/>
    <w:lvl w:ilvl="0" w:tplc="1EBC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122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A6"/>
    <w:rsid w:val="00012E35"/>
    <w:rsid w:val="000A7F76"/>
    <w:rsid w:val="000D5212"/>
    <w:rsid w:val="0013218D"/>
    <w:rsid w:val="001A5EA6"/>
    <w:rsid w:val="002171BA"/>
    <w:rsid w:val="003965C6"/>
    <w:rsid w:val="004F7E2F"/>
    <w:rsid w:val="00532582"/>
    <w:rsid w:val="00532B41"/>
    <w:rsid w:val="00682DA4"/>
    <w:rsid w:val="006D1F13"/>
    <w:rsid w:val="00797D24"/>
    <w:rsid w:val="00847395"/>
    <w:rsid w:val="00A42C72"/>
    <w:rsid w:val="00D058F5"/>
    <w:rsid w:val="00E9290D"/>
    <w:rsid w:val="00F6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5E12"/>
  <w15:chartTrackingRefBased/>
  <w15:docId w15:val="{FA4AAD5C-2324-4243-817B-3236CB3E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5E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A5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A5E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EA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1A5EA6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1A5EA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customStyle="1" w:styleId="md-end-block">
    <w:name w:val="md-end-block"/>
    <w:basedOn w:val="a"/>
    <w:rsid w:val="001A5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d-plain">
    <w:name w:val="md-plain"/>
    <w:basedOn w:val="a0"/>
    <w:rsid w:val="001A5EA6"/>
  </w:style>
  <w:style w:type="character" w:customStyle="1" w:styleId="md-link">
    <w:name w:val="md-link"/>
    <w:basedOn w:val="a0"/>
    <w:rsid w:val="001A5EA6"/>
  </w:style>
  <w:style w:type="character" w:styleId="a3">
    <w:name w:val="Hyperlink"/>
    <w:basedOn w:val="a0"/>
    <w:uiPriority w:val="99"/>
    <w:semiHidden/>
    <w:unhideWhenUsed/>
    <w:rsid w:val="001A5EA6"/>
    <w:rPr>
      <w:color w:val="0000FF"/>
      <w:u w:val="single"/>
    </w:rPr>
  </w:style>
  <w:style w:type="character" w:customStyle="1" w:styleId="md-softbreak">
    <w:name w:val="md-softbreak"/>
    <w:basedOn w:val="a0"/>
    <w:rsid w:val="001A5EA6"/>
  </w:style>
  <w:style w:type="character" w:customStyle="1" w:styleId="md-tab">
    <w:name w:val="md-tab"/>
    <w:basedOn w:val="a0"/>
    <w:rsid w:val="001A5EA6"/>
  </w:style>
  <w:style w:type="character" w:customStyle="1" w:styleId="md-meta-i-c">
    <w:name w:val="md-meta-i-c"/>
    <w:basedOn w:val="a0"/>
    <w:rsid w:val="001A5EA6"/>
  </w:style>
  <w:style w:type="paragraph" w:styleId="HTML">
    <w:name w:val="HTML Preformatted"/>
    <w:basedOn w:val="a"/>
    <w:link w:val="HTML0"/>
    <w:uiPriority w:val="99"/>
    <w:semiHidden/>
    <w:unhideWhenUsed/>
    <w:rsid w:val="001A5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A5EA6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05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y.weixin.qq.com/index.php/core/info" TargetMode="External"/><Relationship Id="rId18" Type="http://schemas.openxmlformats.org/officeDocument/2006/relationships/hyperlink" Target="https://cloud.weixin.qq.com/cloudrun/conso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console.cloud.tencent.com/domain/all-domain/all" TargetMode="External"/><Relationship Id="rId17" Type="http://schemas.openxmlformats.org/officeDocument/2006/relationships/hyperlink" Target="https://cloud1-4gq9ne8c06b43579-1320620096.tcloudbaseapp.com/wx-c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ms.cloud.tencent.com/v3/mysql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tencent.com/lighthouse/instance/index?rid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sole.cloud.tencent.com/tcb/extensions/detail?envId=cloud1-4gq9ne8c06b43579&amp;rid=4&amp;extensionId=wx-ext-cms-nNH1XOhA&amp;showBackBtn=true" TargetMode="External"/><Relationship Id="rId10" Type="http://schemas.openxmlformats.org/officeDocument/2006/relationships/hyperlink" Target="https://developers.weixin.qq.com/doc/offiaccount/Cards_and_Offer/Create_a_Coupon_Voucher_or_Card.html" TargetMode="External"/><Relationship Id="rId19" Type="http://schemas.openxmlformats.org/officeDocument/2006/relationships/hyperlink" Target="https://springboot-ou3z-70143-4-1320620096.sh.run.tcloudbas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 guo</dc:creator>
  <cp:keywords/>
  <dc:description/>
  <cp:lastModifiedBy>tianping guo</cp:lastModifiedBy>
  <cp:revision>20</cp:revision>
  <dcterms:created xsi:type="dcterms:W3CDTF">2023-09-30T01:13:00Z</dcterms:created>
  <dcterms:modified xsi:type="dcterms:W3CDTF">2023-09-30T08:02:00Z</dcterms:modified>
</cp:coreProperties>
</file>