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6215C" w14:textId="77777777" w:rsidR="00FE1859" w:rsidRDefault="00DF6F3A">
      <w:pPr>
        <w:pStyle w:val="a8"/>
      </w:pPr>
      <w:r>
        <w:rPr>
          <w:rFonts w:hint="eastAsia"/>
        </w:rPr>
        <w:t>0</w:t>
      </w:r>
      <w:r>
        <w:t xml:space="preserve">2 </w:t>
      </w:r>
      <w:r>
        <w:rPr>
          <w:rFonts w:hint="eastAsia"/>
        </w:rPr>
        <w:t>LED灯</w:t>
      </w:r>
    </w:p>
    <w:p w14:paraId="6CDAAAAC" w14:textId="77777777" w:rsidR="00FE1859" w:rsidRDefault="00DF6F3A">
      <w:pPr>
        <w:rPr>
          <w:b/>
        </w:rPr>
      </w:pPr>
      <w:r>
        <w:rPr>
          <w:rFonts w:hint="eastAsia"/>
          <w:b/>
        </w:rPr>
        <w:t>一、实验目的：</w:t>
      </w:r>
    </w:p>
    <w:p w14:paraId="1BD28A0A" w14:textId="77777777" w:rsidR="00FE1859" w:rsidRDefault="00DF6F3A">
      <w:pPr>
        <w:ind w:firstLineChars="600" w:firstLine="1260"/>
      </w:pPr>
      <w:r>
        <w:rPr>
          <w:rFonts w:hint="eastAsia"/>
        </w:rPr>
        <w:t>1.掌握外设时钟的配置方法</w:t>
      </w:r>
    </w:p>
    <w:p w14:paraId="7706575A" w14:textId="77777777" w:rsidR="00FE1859" w:rsidRDefault="00DF6F3A">
      <w:pPr>
        <w:ind w:firstLineChars="100" w:firstLine="210"/>
      </w:pPr>
      <w:r>
        <w:rPr>
          <w:rFonts w:hint="eastAsia"/>
        </w:rPr>
        <w:t xml:space="preserve">          2.掌握STM32处理器GPIO的操作方法</w:t>
      </w:r>
    </w:p>
    <w:p w14:paraId="495220F7" w14:textId="77777777" w:rsidR="00FE1859" w:rsidRDefault="00DF6F3A">
      <w:pPr>
        <w:rPr>
          <w:b/>
        </w:rPr>
      </w:pPr>
      <w:r>
        <w:rPr>
          <w:rFonts w:hint="eastAsia"/>
          <w:b/>
        </w:rPr>
        <w:t>二、实验原理</w:t>
      </w:r>
    </w:p>
    <w:p w14:paraId="6EC77493" w14:textId="77777777" w:rsidR="00FE1859" w:rsidRDefault="00FE1859"/>
    <w:p w14:paraId="74D02B3A" w14:textId="77777777" w:rsidR="00FE1859" w:rsidRDefault="00DF6F3A">
      <w:r>
        <w:rPr>
          <w:rFonts w:hint="eastAsia"/>
        </w:rPr>
        <w:t>1、GPIO配置方法</w:t>
      </w:r>
    </w:p>
    <w:p w14:paraId="71174BC6" w14:textId="77777777" w:rsidR="00FE1859" w:rsidRDefault="00DF6F3A">
      <w:pP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GPIO配置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（1）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GPIO_Mode_AIN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模拟输入 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（2）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GPIO_Mode_IN_FLOATING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浮空输入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（3）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GPIO_Mode_IPD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下拉输入 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（4）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GPIO_Mode_IPU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上拉输入 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（5）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GPIO_Mode_Out_OD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开漏输出</w:t>
      </w:r>
      <w:proofErr w:type="gramEnd"/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（6）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GPIO_Mode_Out_PP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推挽输出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（7）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GPIO_Mode_AF_OD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复用开漏输出</w:t>
      </w:r>
      <w:proofErr w:type="gram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 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（8）</w:t>
      </w:r>
      <w:proofErr w:type="spellStart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GPIO_Mode_AF_PP</w:t>
      </w:r>
      <w:proofErr w:type="spellEnd"/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 xml:space="preserve"> 复用推挽输出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GPIO_Speed_10MHz 最高输出速率10MHz 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GPIO_Speed_2MHz 最高输出速率2MHz </w:t>
      </w:r>
      <w:r>
        <w:rPr>
          <w:rFonts w:ascii="宋体" w:eastAsia="宋体" w:hAnsi="宋体" w:cs="Arial"/>
          <w:color w:val="4D4D4D"/>
          <w:sz w:val="24"/>
          <w:szCs w:val="24"/>
        </w:rPr>
        <w:br/>
      </w:r>
      <w: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GPIO_Speed_50MHz 最高输出速率50MHz</w:t>
      </w:r>
    </w:p>
    <w:p w14:paraId="25C2E6F0" w14:textId="77777777" w:rsidR="00FE1859" w:rsidRDefault="00FE1859">
      <w:pPr>
        <w:rPr>
          <w:rFonts w:ascii="宋体" w:eastAsia="宋体" w:hAnsi="宋体"/>
          <w:sz w:val="24"/>
          <w:szCs w:val="24"/>
        </w:rPr>
      </w:pPr>
    </w:p>
    <w:p w14:paraId="41225057" w14:textId="77777777" w:rsidR="00FE1859" w:rsidRDefault="00DF6F3A">
      <w:r>
        <w:rPr>
          <w:rFonts w:hint="eastAsia"/>
        </w:rPr>
        <w:t>2、外设时钟配置方法</w:t>
      </w:r>
    </w:p>
    <w:p w14:paraId="5C70FA90" w14:textId="77777777" w:rsidR="00FE1859" w:rsidRDefault="00DF6F3A">
      <w:r>
        <w:t xml:space="preserve">STM32的时钟系统 </w:t>
      </w:r>
    </w:p>
    <w:p w14:paraId="754941CC" w14:textId="77777777" w:rsidR="00FE1859" w:rsidRDefault="00DF6F3A">
      <w:r>
        <w:t xml:space="preserve">1.1 STM32 时钟系统概述 </w:t>
      </w:r>
    </w:p>
    <w:p w14:paraId="166E26FF" w14:textId="77777777" w:rsidR="00FE1859" w:rsidRDefault="00DF6F3A">
      <w:r>
        <w:rPr>
          <w:rFonts w:hint="eastAsia"/>
        </w:rPr>
        <w:t>在</w:t>
      </w:r>
      <w:r>
        <w:t>STM32中，有五个时钟源，为HSI、HSE、LSI、LSE、PLL。</w:t>
      </w:r>
    </w:p>
    <w:p w14:paraId="1ADAD018" w14:textId="77777777" w:rsidR="00FE1859" w:rsidRDefault="00DF6F3A">
      <w:r>
        <w:rPr>
          <w:rFonts w:hint="eastAsia"/>
        </w:rPr>
        <w:t>①、</w:t>
      </w:r>
      <w:r>
        <w:t>HSI是高速内部时钟，RC振荡器，频率为8MHz。</w:t>
      </w:r>
    </w:p>
    <w:p w14:paraId="576DD8D2" w14:textId="77777777" w:rsidR="00FE1859" w:rsidRDefault="00FE1859"/>
    <w:p w14:paraId="2C23E1A8" w14:textId="77777777" w:rsidR="00FE1859" w:rsidRDefault="00DF6F3A">
      <w:r>
        <w:rPr>
          <w:rFonts w:hint="eastAsia"/>
        </w:rPr>
        <w:t>②、</w:t>
      </w:r>
      <w:r>
        <w:t>HSE是高速外部时钟，可接石英/陶瓷谐振器，或者接外部时钟源，频率范围为4MHz~16MHz。</w:t>
      </w:r>
    </w:p>
    <w:p w14:paraId="7794BD0C" w14:textId="77777777" w:rsidR="00FE1859" w:rsidRDefault="00FE1859"/>
    <w:p w14:paraId="20257F74" w14:textId="77777777" w:rsidR="00FE1859" w:rsidRDefault="00DF6F3A">
      <w:r>
        <w:rPr>
          <w:rFonts w:hint="eastAsia"/>
        </w:rPr>
        <w:t>③、</w:t>
      </w:r>
      <w:r>
        <w:t>LSI是低速内部时钟，RC振荡器，频率为40kHz。</w:t>
      </w:r>
    </w:p>
    <w:p w14:paraId="599755FD" w14:textId="77777777" w:rsidR="00FE1859" w:rsidRDefault="00DF6F3A">
      <w:r>
        <w:rPr>
          <w:rFonts w:hint="eastAsia"/>
        </w:rPr>
        <w:t>④、</w:t>
      </w:r>
      <w:r>
        <w:t>LSE是低速外部时钟，接频率为32.768kHz的石英晶体。</w:t>
      </w:r>
    </w:p>
    <w:p w14:paraId="1DCAA460" w14:textId="77777777" w:rsidR="00FE1859" w:rsidRDefault="00FE1859"/>
    <w:p w14:paraId="0210CC13" w14:textId="77777777" w:rsidR="00FE1859" w:rsidRDefault="00DF6F3A">
      <w:r>
        <w:rPr>
          <w:rFonts w:hint="eastAsia"/>
        </w:rPr>
        <w:t>⑤、</w:t>
      </w:r>
      <w:r>
        <w:t>PLL为锁相环倍频输出，其时钟输入源可选择为HSI/2、HSE或者HSE/2。倍频可选择为2~16倍，但是其输出频率最大不得超过72MHz。</w:t>
      </w:r>
    </w:p>
    <w:p w14:paraId="5971962B" w14:textId="77777777" w:rsidR="00FE1859" w:rsidRDefault="00FE1859"/>
    <w:p w14:paraId="759AE256" w14:textId="77777777" w:rsidR="00FE1859" w:rsidRDefault="00DF6F3A">
      <w:r>
        <w:rPr>
          <w:rFonts w:hint="eastAsia"/>
        </w:rPr>
        <w:t>其中</w:t>
      </w:r>
      <w:r>
        <w:t>40kHz的LSI</w:t>
      </w:r>
      <w:proofErr w:type="gramStart"/>
      <w:r>
        <w:t>供独立</w:t>
      </w:r>
      <w:proofErr w:type="gramEnd"/>
      <w:r>
        <w:t>看门狗IWDG使用，另外它还可以被选择为实时时钟RTC的时钟源。另外，实时时钟RTC的时钟源还可以选择LSE，或者是HSE的128分频。RTC的时钟</w:t>
      </w:r>
      <w:proofErr w:type="gramStart"/>
      <w:r>
        <w:t>源通过</w:t>
      </w:r>
      <w:proofErr w:type="gramEnd"/>
      <w:r>
        <w:t>RTCSEL[1:0]来选择。</w:t>
      </w:r>
    </w:p>
    <w:p w14:paraId="51E9F19B" w14:textId="77777777" w:rsidR="00FE1859" w:rsidRDefault="00DF6F3A">
      <w:r>
        <w:rPr>
          <w:rFonts w:hint="eastAsia"/>
        </w:rPr>
        <w:t>实现功能：关闭所有LED灯，然后让两个LED灯轮流闪烁。</w:t>
      </w:r>
    </w:p>
    <w:p w14:paraId="16E6A499" w14:textId="77777777" w:rsidR="00FE1859" w:rsidRDefault="00FE1859"/>
    <w:p w14:paraId="29453A87" w14:textId="77777777" w:rsidR="00FE1859" w:rsidRDefault="00DF6F3A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t>实验原理图：</w:t>
      </w:r>
    </w:p>
    <w:p w14:paraId="5FE328AE" w14:textId="77777777" w:rsidR="00FE1859" w:rsidRDefault="00FE1859">
      <w:pPr>
        <w:rPr>
          <w:b/>
        </w:rPr>
      </w:pPr>
    </w:p>
    <w:p w14:paraId="289C7AAC" w14:textId="77777777" w:rsidR="00FE1859" w:rsidRDefault="00DF6F3A">
      <w:r>
        <w:rPr>
          <w:rFonts w:hint="eastAsia"/>
        </w:rPr>
        <w:lastRenderedPageBreak/>
        <w:t>1、模块原理图及连线</w:t>
      </w:r>
    </w:p>
    <w:p w14:paraId="161ADBB3" w14:textId="77777777" w:rsidR="00FE1859" w:rsidRDefault="00FE1859"/>
    <w:p w14:paraId="06ADAC00" w14:textId="08C2D0DD" w:rsidR="006F40A6" w:rsidRDefault="008775C8" w:rsidP="008775C8">
      <w:r>
        <w:rPr>
          <w:noProof/>
        </w:rPr>
        <w:drawing>
          <wp:anchor distT="0" distB="0" distL="114300" distR="114300" simplePos="0" relativeHeight="251676672" behindDoc="1" locked="0" layoutInCell="1" allowOverlap="1" wp14:anchorId="4CF075F3" wp14:editId="38EFD502">
            <wp:simplePos x="0" y="0"/>
            <wp:positionH relativeFrom="margin">
              <wp:posOffset>1822450</wp:posOffset>
            </wp:positionH>
            <wp:positionV relativeFrom="paragraph">
              <wp:posOffset>1108710</wp:posOffset>
            </wp:positionV>
            <wp:extent cx="1795780" cy="1557655"/>
            <wp:effectExtent l="0" t="0" r="0" b="444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" r="3519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ED4C2E" wp14:editId="4EDABC6E">
                <wp:simplePos x="0" y="0"/>
                <wp:positionH relativeFrom="column">
                  <wp:posOffset>2171700</wp:posOffset>
                </wp:positionH>
                <wp:positionV relativeFrom="paragraph">
                  <wp:posOffset>2346961</wp:posOffset>
                </wp:positionV>
                <wp:extent cx="13970" cy="190500"/>
                <wp:effectExtent l="0" t="0" r="24130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5B11D" id="直接连接符 18" o:spid="_x0000_s1026" style="position:absolute;left:0;text-align:lef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184.8pt" to="172.1pt,1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AA9E67" wp14:editId="2EA2284F">
                <wp:simplePos x="0" y="0"/>
                <wp:positionH relativeFrom="column">
                  <wp:posOffset>1133475</wp:posOffset>
                </wp:positionH>
                <wp:positionV relativeFrom="paragraph">
                  <wp:posOffset>2527935</wp:posOffset>
                </wp:positionV>
                <wp:extent cx="1052195" cy="12700"/>
                <wp:effectExtent l="0" t="0" r="33655" b="254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05F7A" id="直接连接符 28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25pt,199.05pt" to="172.1pt,2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DF6F3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27D86" wp14:editId="6AF0F1D6">
                <wp:simplePos x="0" y="0"/>
                <wp:positionH relativeFrom="column">
                  <wp:posOffset>1041400</wp:posOffset>
                </wp:positionH>
                <wp:positionV relativeFrom="paragraph">
                  <wp:posOffset>2376170</wp:posOffset>
                </wp:positionV>
                <wp:extent cx="944880" cy="245745"/>
                <wp:effectExtent l="0" t="4445" r="7620" b="16510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2184400" y="3686810"/>
                          <a:ext cx="944880" cy="245745"/>
                        </a:xfrm>
                        <a:prstGeom prst="bentConnector3">
                          <a:avLst>
                            <a:gd name="adj1" fmla="val 4993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BFDF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6" o:spid="_x0000_s1026" type="#_x0000_t34" style="position:absolute;left:0;text-align:left;margin-left:82pt;margin-top:187.1pt;width:74.4pt;height:19.35pt;rotation:180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" adj="10786" strokecolor="black [3200]" strokeweight=".5pt"/>
            </w:pict>
          </mc:Fallback>
        </mc:AlternateContent>
      </w:r>
      <w:r w:rsidR="00DF6F3A">
        <w:rPr>
          <w:noProof/>
        </w:rPr>
        <w:drawing>
          <wp:inline distT="0" distB="0" distL="114300" distR="114300" wp14:anchorId="1BF203EA" wp14:editId="2E8CEAD8">
            <wp:extent cx="1822450" cy="2654300"/>
            <wp:effectExtent l="0" t="0" r="635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05ED" w14:textId="315DD66B" w:rsidR="006F40A6" w:rsidRDefault="006F40A6"/>
    <w:p w14:paraId="26B12F28" w14:textId="08BC5311" w:rsidR="006F40A6" w:rsidRDefault="006F40A6" w:rsidP="006F40A6">
      <w:pPr>
        <w:rPr>
          <w:color w:val="FF0000"/>
        </w:rPr>
      </w:pPr>
      <w:r>
        <w:rPr>
          <w:color w:val="FF0000"/>
        </w:rPr>
        <w:t xml:space="preserve">   LED</w:t>
      </w:r>
      <w:r w:rsidR="0024186C">
        <w:rPr>
          <w:color w:val="FF0000"/>
        </w:rPr>
        <w:t>6</w:t>
      </w:r>
      <w:r>
        <w:rPr>
          <w:color w:val="FF0000"/>
        </w:rPr>
        <w:t xml:space="preserve"> ------</w:t>
      </w:r>
      <w:r w:rsidR="0024186C">
        <w:rPr>
          <w:rFonts w:hint="eastAsia"/>
          <w:color w:val="FF0000"/>
        </w:rPr>
        <w:t>C</w:t>
      </w:r>
      <w:r w:rsidR="0024186C">
        <w:rPr>
          <w:color w:val="FF0000"/>
        </w:rPr>
        <w:t>14</w:t>
      </w:r>
    </w:p>
    <w:p w14:paraId="766ADE8E" w14:textId="7DBA2655" w:rsidR="006F40A6" w:rsidRDefault="006F40A6" w:rsidP="006F40A6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LED</w:t>
      </w:r>
      <w:r w:rsidR="0024186C">
        <w:rPr>
          <w:color w:val="FF0000"/>
        </w:rPr>
        <w:t>7</w:t>
      </w:r>
      <w:r>
        <w:rPr>
          <w:color w:val="FF0000"/>
        </w:rPr>
        <w:t xml:space="preserve"> ------</w:t>
      </w:r>
      <w:r w:rsidR="0024186C">
        <w:rPr>
          <w:rFonts w:hint="eastAsia"/>
          <w:color w:val="FF0000"/>
        </w:rPr>
        <w:t>C</w:t>
      </w:r>
      <w:r w:rsidR="0024186C">
        <w:rPr>
          <w:color w:val="FF0000"/>
        </w:rPr>
        <w:t>15</w:t>
      </w:r>
    </w:p>
    <w:p w14:paraId="5D71D2B3" w14:textId="0141BED9" w:rsidR="006F40A6" w:rsidRDefault="006F40A6">
      <w:r>
        <w:rPr>
          <w:rFonts w:hint="eastAsia"/>
        </w:rPr>
        <w:t>（该例程用到了</w:t>
      </w:r>
      <w:r>
        <w:rPr>
          <w:color w:val="FF0000"/>
        </w:rPr>
        <w:t>LED5</w:t>
      </w:r>
      <w:r>
        <w:rPr>
          <w:rFonts w:hint="eastAsia"/>
          <w:color w:val="FF0000"/>
        </w:rPr>
        <w:t>、</w:t>
      </w:r>
      <w:r>
        <w:rPr>
          <w:color w:val="FF0000"/>
        </w:rPr>
        <w:t>LED6</w:t>
      </w:r>
      <w:r>
        <w:rPr>
          <w:rFonts w:hint="eastAsia"/>
        </w:rPr>
        <w:t>）</w:t>
      </w:r>
    </w:p>
    <w:p w14:paraId="524346A0" w14:textId="77777777" w:rsidR="006F40A6" w:rsidRDefault="006F40A6"/>
    <w:p w14:paraId="0C6731FD" w14:textId="77777777" w:rsidR="00FE1859" w:rsidRDefault="00DF6F3A">
      <w:r>
        <w:rPr>
          <w:rFonts w:hint="eastAsia"/>
        </w:rPr>
        <w:t>2、实物连线图</w:t>
      </w:r>
    </w:p>
    <w:p w14:paraId="6DF57805" w14:textId="77777777" w:rsidR="00FE1859" w:rsidRDefault="00DF6F3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089A8D" wp14:editId="731DF7C6">
                <wp:simplePos x="0" y="0"/>
                <wp:positionH relativeFrom="column">
                  <wp:posOffset>2834640</wp:posOffset>
                </wp:positionH>
                <wp:positionV relativeFrom="paragraph">
                  <wp:posOffset>1562100</wp:posOffset>
                </wp:positionV>
                <wp:extent cx="2125980" cy="883920"/>
                <wp:effectExtent l="0" t="0" r="26670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883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1C9A6" w14:textId="77777777" w:rsidR="00FE1859" w:rsidRDefault="00DF6F3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这是</w:t>
                            </w:r>
                            <w:r>
                              <w:rPr>
                                <w:color w:val="FF0000"/>
                              </w:rPr>
                              <w:t>接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LED的引脚</w:t>
                            </w:r>
                            <w:r>
                              <w:rPr>
                                <w:color w:val="FF0000"/>
                              </w:rPr>
                              <w:t>，配套自己编写的引脚来进行搭线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23.2pt;margin-top:123pt;height:69.6pt;width:167.4pt;z-index:251664384;v-text-anchor:middle;mso-width-relative:page;mso-height-relative:page;" fillcolor="#FFFFFF [3201]" filled="t" stroked="t" coordsize="21600,21600" o:gfxdata="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BUgNdoAAAALAQAADwAAAAAAAAABACAAAAAiAAAAZHJzL2Rvd25yZXYueG1sUEsBAhQAFAAA&#10;AAgAh07iQG9Nu9lfAgAAswQAAA4AAAAAAAAAAQAgAAAAKQEAAGRycy9lMm9Eb2MueG1sUEsFBgAA&#10;AAAGAAYAWQEAAPoF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这是</w:t>
                      </w:r>
                      <w:r>
                        <w:rPr>
                          <w:color w:val="FF0000"/>
                        </w:rPr>
                        <w:t>接</w:t>
                      </w:r>
                      <w:r>
                        <w:rPr>
                          <w:rFonts w:hint="eastAsia"/>
                          <w:color w:val="FF0000"/>
                        </w:rPr>
                        <w:t>LED的引脚</w:t>
                      </w:r>
                      <w:r>
                        <w:rPr>
                          <w:color w:val="FF0000"/>
                        </w:rPr>
                        <w:t>，配套自己编写的引脚来进行搭线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75DFD" wp14:editId="189DA4E1">
                <wp:simplePos x="0" y="0"/>
                <wp:positionH relativeFrom="column">
                  <wp:posOffset>960120</wp:posOffset>
                </wp:positionH>
                <wp:positionV relativeFrom="paragraph">
                  <wp:posOffset>1882140</wp:posOffset>
                </wp:positionV>
                <wp:extent cx="1889760" cy="30480"/>
                <wp:effectExtent l="0" t="76200" r="0" b="10287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760" cy="304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75.6pt;margin-top:148.2pt;height:2.4pt;width:148.8pt;z-index:251663360;mso-width-relative:page;mso-height-relative:page;" filled="f" stroked="t" coordsize="21600,21600" o:gfxdata="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DEvWPNgAAAALAQAADwAAAAAAAAABACAAAAAiAAAAZHJzL2Rvd25yZXYueG1sUEsB&#10;AhQAFAAAAAgAh07iQIuAu2H1AQAAmgMAAA4AAAAAAAAAAQAgAAAAJwEAAGRycy9lMm9Eb2MueG1s&#10;UEsFBgAAAAAGAAYAWQEAAI4FAAAAAA==&#10;">
                <v:fill on="f" focussize="0,0"/>
                <v:stroke weight="2.25pt" color="#ED7D31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CB09C7" wp14:editId="7243006A">
                <wp:simplePos x="0" y="0"/>
                <wp:positionH relativeFrom="column">
                  <wp:posOffset>2834640</wp:posOffset>
                </wp:positionH>
                <wp:positionV relativeFrom="paragraph">
                  <wp:posOffset>1070610</wp:posOffset>
                </wp:positionV>
                <wp:extent cx="1691640" cy="63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FB0899" w14:textId="77777777" w:rsidR="00FE1859" w:rsidRDefault="00FE1859">
                            <w:pPr>
                              <w:pStyle w:val="a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23.2pt;margin-top:84.3pt;height:0.05pt;width:133.2pt;z-index:251662336;mso-width-relative:page;mso-height-relative:page;" fillcolor="#FFFFFF" filled="t" stroked="f" coordsize="21600,21600" o:gfxdata="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t+emza&#10;AAAACwEAAA8AAAAAAAAAAQAgAAAAIgAAAGRycy9kb3ducmV2LnhtbFBLAQIUABQAAAAIAIdO4kDT&#10;BWpuHgIAACQEAAAOAAAAAAAAAAEAIAAAACkBAABkcnMvZTJvRG9jLnhtbFBLBQYAAAAABgAGAFkB&#10;AAC5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2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73DCB8" wp14:editId="6AE73C35">
                <wp:simplePos x="0" y="0"/>
                <wp:positionH relativeFrom="column">
                  <wp:posOffset>2834640</wp:posOffset>
                </wp:positionH>
                <wp:positionV relativeFrom="paragraph">
                  <wp:posOffset>426720</wp:posOffset>
                </wp:positionV>
                <wp:extent cx="1691640" cy="586740"/>
                <wp:effectExtent l="0" t="0" r="2286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BCFDC" w14:textId="77777777" w:rsidR="00FE1859" w:rsidRDefault="00DF6F3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这</w:t>
                            </w:r>
                            <w:r>
                              <w:rPr>
                                <w:color w:val="FF0000"/>
                              </w:rPr>
                              <w:t>里接一根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VCC</w:t>
                            </w:r>
                            <w:r>
                              <w:rPr>
                                <w:color w:val="FF0000"/>
                              </w:rPr>
                              <w:t>(3.3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或5V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223.2pt;margin-top:33.6pt;height:46.2pt;width:133.2pt;z-index:251660288;v-text-anchor:middle;mso-width-relative:page;mso-height-relative:page;" fillcolor="#FFFFFF [3201]" filled="t" stroked="t" coordsize="21600,21600" o:gfxdata="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B81&#10;QVTZAAAACgEAAA8AAAAAAAAAAQAgAAAAIgAAAGRycy9kb3ducmV2LnhtbFBLAQIUABQAAAAIAIdO&#10;4kBC0WWqWwIAALEEAAAOAAAAAAAAAAEAIAAAACgBAABkcnMvZTJvRG9jLnhtbFBLBQYAAAAABgAG&#10;AFkBAAD1BQ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这</w:t>
                      </w:r>
                      <w:r>
                        <w:rPr>
                          <w:color w:val="FF0000"/>
                        </w:rPr>
                        <w:t>里接一根</w:t>
                      </w:r>
                      <w:r>
                        <w:rPr>
                          <w:rFonts w:hint="eastAsia"/>
                          <w:color w:val="FF0000"/>
                        </w:rPr>
                        <w:t>VCC</w:t>
                      </w:r>
                      <w:r>
                        <w:rPr>
                          <w:color w:val="FF0000"/>
                        </w:rPr>
                        <w:t>(3.3</w:t>
                      </w:r>
                      <w:r>
                        <w:rPr>
                          <w:rFonts w:hint="eastAsia"/>
                          <w:color w:val="FF0000"/>
                        </w:rPr>
                        <w:t>或5V</w:t>
                      </w:r>
                      <w:r>
                        <w:rPr>
                          <w:color w:val="FF0000"/>
                        </w:rPr>
                        <w:t>)</w:t>
                      </w:r>
                      <w:r>
                        <w:rPr>
                          <w:rFonts w:hint="eastAsia"/>
                          <w:color w:val="FF0000"/>
                        </w:rPr>
                        <w:t>即可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DB464" wp14:editId="76FE32F9">
                <wp:simplePos x="0" y="0"/>
                <wp:positionH relativeFrom="column">
                  <wp:posOffset>876300</wp:posOffset>
                </wp:positionH>
                <wp:positionV relativeFrom="paragraph">
                  <wp:posOffset>693420</wp:posOffset>
                </wp:positionV>
                <wp:extent cx="1981200" cy="502920"/>
                <wp:effectExtent l="19050" t="76200" r="0" b="3048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0" cy="5029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69pt;margin-top:54.6pt;height:39.6pt;width:156pt;z-index:251659264;mso-width-relative:page;mso-height-relative:page;" filled="f" stroked="t" coordsize="21600,21600" o:gfxdata="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bUmI1wAAAAsBAAAPAAAAAAAAAAEAIAAAACIAAABkcnMvZG93bnJldi54&#10;bWxQSwECFAAUAAAACACHTuJAWAOzHfsBAACjAwAADgAAAAAAAAABACAAAAAmAQAAZHJzL2Uyb0Rv&#10;Yy54bWxQSwUGAAAAAAYABgBZAQAAkwUAAAAA&#10;">
                <v:fill on="f" focussize="0,0"/>
                <v:stroke weight="2.25pt" color="#ED7D31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F661B6" wp14:editId="570F4248">
            <wp:extent cx="1859280" cy="2480945"/>
            <wp:effectExtent l="0" t="0" r="7620" b="0"/>
            <wp:docPr id="6" name="图片 6" descr="C:\Users\ASUS\Documents\Tencent Files\1071966640\FileRecv\MobileFile\1604477200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SUS\Documents\Tencent Files\1071966640\FileRecv\MobileFile\160447720026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293" cy="248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5219" w14:textId="77777777" w:rsidR="00FE1859" w:rsidRDefault="00FE1859"/>
    <w:p w14:paraId="0FFC73B5" w14:textId="460666DB" w:rsidR="00FE1859" w:rsidRDefault="00DF6F3A">
      <w:r>
        <w:rPr>
          <w:rFonts w:hint="eastAsia"/>
        </w:rPr>
        <w:t>灯：8个（只用了</w:t>
      </w:r>
      <w:r w:rsidR="0024186C">
        <w:t>2</w:t>
      </w:r>
      <w:r>
        <w:rPr>
          <w:rFonts w:hint="eastAsia"/>
        </w:rPr>
        <w:t>个）</w:t>
      </w:r>
    </w:p>
    <w:p w14:paraId="62EFAC83" w14:textId="77777777" w:rsidR="00FE1859" w:rsidRDefault="00DF6F3A">
      <w:pPr>
        <w:rPr>
          <w:color w:val="FF0000"/>
        </w:rPr>
      </w:pPr>
      <w:r>
        <w:rPr>
          <w:rFonts w:hint="eastAsia"/>
          <w:color w:val="FF0000"/>
        </w:rPr>
        <w:t>（引脚可以根据芯片手册（</w:t>
      </w:r>
      <w:r>
        <w:rPr>
          <w:color w:val="FF0000"/>
        </w:rPr>
        <w:t>STM32F103x8B_DS_CH_V10.pdf</w:t>
      </w:r>
      <w:r>
        <w:rPr>
          <w:rFonts w:hint="eastAsia"/>
          <w:color w:val="FF0000"/>
        </w:rPr>
        <w:t>）来查看，）</w:t>
      </w:r>
    </w:p>
    <w:p w14:paraId="1FB9FB8D" w14:textId="77777777" w:rsidR="00FE1859" w:rsidRDefault="00DF6F3A">
      <w:pPr>
        <w:rPr>
          <w:color w:val="FF0000"/>
        </w:rPr>
      </w:pPr>
      <w:r>
        <w:rPr>
          <w:rFonts w:hint="eastAsia"/>
          <w:color w:val="FF0000"/>
        </w:rPr>
        <w:t>（进入芯片手册后往下翻到S</w:t>
      </w:r>
      <w:r>
        <w:rPr>
          <w:color w:val="FF0000"/>
        </w:rPr>
        <w:t>TM32F103xx</w:t>
      </w:r>
      <w:r>
        <w:rPr>
          <w:rFonts w:hint="eastAsia"/>
          <w:color w:val="FF0000"/>
        </w:rPr>
        <w:t>引脚定义这里面即可）</w:t>
      </w:r>
    </w:p>
    <w:p w14:paraId="3CF42185" w14:textId="77777777" w:rsidR="00FE1859" w:rsidRDefault="00DF6F3A">
      <w:r>
        <w:rPr>
          <w:noProof/>
        </w:rPr>
        <w:lastRenderedPageBreak/>
        <w:drawing>
          <wp:inline distT="0" distB="0" distL="0" distR="0" wp14:anchorId="7F6EA2B6" wp14:editId="25D399D2">
            <wp:extent cx="4657725" cy="3278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130" cy="33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46CC" w14:textId="77777777" w:rsidR="00FE1859" w:rsidRDefault="00FE1859"/>
    <w:p w14:paraId="33F7F034" w14:textId="77777777" w:rsidR="00FE1859" w:rsidRDefault="00FE1859"/>
    <w:p w14:paraId="49C6CA8A" w14:textId="77777777" w:rsidR="00FE1859" w:rsidRDefault="00DF6F3A">
      <w:pPr>
        <w:rPr>
          <w:b/>
        </w:rPr>
      </w:pPr>
      <w:r>
        <w:rPr>
          <w:rFonts w:hint="eastAsia"/>
          <w:b/>
        </w:rPr>
        <w:t>四、实验程序</w:t>
      </w:r>
    </w:p>
    <w:p w14:paraId="6A54ED31" w14:textId="5D466CA0" w:rsidR="00FE1859" w:rsidRDefault="00DF6F3A">
      <w:r>
        <w:rPr>
          <w:rFonts w:hint="eastAsia"/>
        </w:rPr>
        <w:t>.c</w:t>
      </w:r>
      <w:r>
        <w:t xml:space="preserve">  .</w:t>
      </w:r>
      <w:r>
        <w:rPr>
          <w:rFonts w:hint="eastAsia"/>
        </w:rPr>
        <w:t>h代码</w:t>
      </w:r>
    </w:p>
    <w:p w14:paraId="71C23055" w14:textId="77777777" w:rsidR="0024186C" w:rsidRDefault="0024186C"/>
    <w:p w14:paraId="571C6191" w14:textId="77777777" w:rsidR="00FE1859" w:rsidRDefault="00DF6F3A">
      <w:r>
        <w:rPr>
          <w:rFonts w:hint="eastAsia"/>
        </w:rPr>
        <w:t>.c代码</w:t>
      </w:r>
    </w:p>
    <w:p w14:paraId="12045D3C" w14:textId="77777777" w:rsidR="0024186C" w:rsidRDefault="0024186C"/>
    <w:p w14:paraId="6EF23775" w14:textId="77777777" w:rsidR="0024186C" w:rsidRDefault="0024186C"/>
    <w:p w14:paraId="67A74212" w14:textId="4C799266" w:rsidR="00FE1859" w:rsidRDefault="00DF6F3A">
      <w:r>
        <w:rPr>
          <w:rFonts w:hint="eastAsia"/>
        </w:rPr>
        <w:t>代码调试过程</w:t>
      </w:r>
    </w:p>
    <w:p w14:paraId="169E9691" w14:textId="77777777" w:rsidR="00FE1859" w:rsidRDefault="00FE1859"/>
    <w:p w14:paraId="5D02ECF9" w14:textId="77777777" w:rsidR="00FE1859" w:rsidRDefault="00FE1859"/>
    <w:p w14:paraId="544A046B" w14:textId="77777777" w:rsidR="00FE1859" w:rsidRDefault="00DF6F3A">
      <w:pPr>
        <w:rPr>
          <w:b/>
        </w:rPr>
      </w:pPr>
      <w:r>
        <w:rPr>
          <w:rFonts w:hint="eastAsia"/>
          <w:b/>
        </w:rPr>
        <w:t>五、实验现象说明</w:t>
      </w:r>
    </w:p>
    <w:p w14:paraId="36984F4B" w14:textId="77777777" w:rsidR="00FE1859" w:rsidRDefault="00DF6F3A">
      <w:r>
        <w:rPr>
          <w:rFonts w:hint="eastAsia"/>
        </w:rPr>
        <w:t>附带实物图</w:t>
      </w:r>
    </w:p>
    <w:p w14:paraId="0C26C299" w14:textId="77777777" w:rsidR="00FE1859" w:rsidRDefault="00DF6F3A">
      <w:r>
        <w:rPr>
          <w:rFonts w:hint="eastAsia"/>
          <w:noProof/>
        </w:rPr>
        <w:drawing>
          <wp:inline distT="0" distB="0" distL="0" distR="0" wp14:anchorId="0DE8EC47" wp14:editId="3BBD263A">
            <wp:extent cx="2700655" cy="20256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635" cy="202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0C99" w14:textId="77777777" w:rsidR="00FE1859" w:rsidRDefault="00DF6F3A">
      <w:r>
        <w:rPr>
          <w:noProof/>
        </w:rPr>
        <w:lastRenderedPageBreak/>
        <w:drawing>
          <wp:inline distT="0" distB="0" distL="0" distR="0" wp14:anchorId="62704F04" wp14:editId="09944564">
            <wp:extent cx="3850005" cy="28867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8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1915" w14:textId="77777777" w:rsidR="00FE1859" w:rsidRDefault="00DF6F3A">
      <w:r>
        <w:rPr>
          <w:rFonts w:hint="eastAsia"/>
          <w:noProof/>
        </w:rPr>
        <w:drawing>
          <wp:inline distT="0" distB="0" distL="0" distR="0" wp14:anchorId="1836C740" wp14:editId="0886A564">
            <wp:extent cx="2478405" cy="1859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078" cy="18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09C1" w14:textId="77777777" w:rsidR="00FE1859" w:rsidRDefault="00DF6F3A">
      <w:r>
        <w:rPr>
          <w:noProof/>
        </w:rPr>
        <w:drawing>
          <wp:inline distT="0" distB="0" distL="0" distR="0" wp14:anchorId="30839737" wp14:editId="434CE110">
            <wp:extent cx="2476500" cy="3302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797" cy="330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03C2" w14:textId="77777777" w:rsidR="00FE1859" w:rsidRDefault="00DF6F3A">
      <w:r>
        <w:rPr>
          <w:noProof/>
        </w:rPr>
        <w:lastRenderedPageBreak/>
        <w:drawing>
          <wp:inline distT="0" distB="0" distL="0" distR="0" wp14:anchorId="7762F29C" wp14:editId="2A0235AC">
            <wp:extent cx="2514600" cy="3353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714" cy="336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10BA" w14:textId="77777777" w:rsidR="00FE1859" w:rsidRDefault="00FE1859"/>
    <w:p w14:paraId="51219519" w14:textId="017BA6D8" w:rsidR="00FE1859" w:rsidRDefault="00FE1859"/>
    <w:p w14:paraId="7FBC5946" w14:textId="1D20F131" w:rsidR="00801B49" w:rsidRPr="00FB097A" w:rsidRDefault="00FB097A">
      <w:pPr>
        <w:rPr>
          <w:b/>
        </w:rPr>
      </w:pPr>
      <w:r>
        <w:rPr>
          <w:rFonts w:hint="eastAsia"/>
          <w:b/>
        </w:rPr>
        <w:t>六、</w:t>
      </w:r>
      <w:r w:rsidR="00801B49" w:rsidRPr="00FB097A">
        <w:rPr>
          <w:rFonts w:hint="eastAsia"/>
          <w:b/>
        </w:rPr>
        <w:t>思考题：</w:t>
      </w:r>
    </w:p>
    <w:p w14:paraId="33440276" w14:textId="3909F8B3" w:rsidR="00801B49" w:rsidRDefault="00801B49" w:rsidP="00801B4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不改变程序的前提下，如何让led</w:t>
      </w:r>
      <w:r>
        <w:t>0</w:t>
      </w:r>
      <w:r>
        <w:rPr>
          <w:rFonts w:hint="eastAsia"/>
        </w:rPr>
        <w:t>、led</w:t>
      </w:r>
      <w:r>
        <w:t>2</w:t>
      </w:r>
      <w:r>
        <w:rPr>
          <w:rFonts w:hint="eastAsia"/>
        </w:rPr>
        <w:t>、led</w:t>
      </w:r>
      <w:r>
        <w:t>4</w:t>
      </w:r>
      <w:r>
        <w:rPr>
          <w:rFonts w:hint="eastAsia"/>
        </w:rPr>
        <w:t>、led</w:t>
      </w:r>
      <w:r>
        <w:t>6</w:t>
      </w:r>
      <w:r>
        <w:rPr>
          <w:rFonts w:hint="eastAsia"/>
        </w:rPr>
        <w:t>同时亮灭，led</w:t>
      </w:r>
      <w:r>
        <w:t>1</w:t>
      </w:r>
      <w:r>
        <w:rPr>
          <w:rFonts w:hint="eastAsia"/>
        </w:rPr>
        <w:t>、led</w:t>
      </w:r>
      <w:r>
        <w:t>3</w:t>
      </w:r>
      <w:r>
        <w:rPr>
          <w:rFonts w:hint="eastAsia"/>
        </w:rPr>
        <w:t>、led</w:t>
      </w:r>
      <w:r>
        <w:t>5</w:t>
      </w:r>
      <w:r>
        <w:rPr>
          <w:rFonts w:hint="eastAsia"/>
        </w:rPr>
        <w:t>、led</w:t>
      </w:r>
      <w:r>
        <w:t>7</w:t>
      </w:r>
      <w:r>
        <w:rPr>
          <w:rFonts w:hint="eastAsia"/>
        </w:rPr>
        <w:t>同时亮灭？</w:t>
      </w:r>
    </w:p>
    <w:p w14:paraId="1985B1FD" w14:textId="112F2588" w:rsidR="00801B49" w:rsidRDefault="00801B49" w:rsidP="00801B49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让led</w:t>
      </w:r>
      <w:r>
        <w:t>0</w:t>
      </w:r>
      <w:r>
        <w:rPr>
          <w:rFonts w:hint="eastAsia"/>
        </w:rPr>
        <w:t>、led</w:t>
      </w:r>
      <w:r>
        <w:t>1</w:t>
      </w:r>
      <w:r>
        <w:rPr>
          <w:rFonts w:hint="eastAsia"/>
        </w:rPr>
        <w:t>、led</w:t>
      </w:r>
      <w:r>
        <w:t>2</w:t>
      </w:r>
      <w:r>
        <w:rPr>
          <w:rFonts w:hint="eastAsia"/>
        </w:rPr>
        <w:t>、</w:t>
      </w:r>
      <w:r>
        <w:t>…</w:t>
      </w:r>
      <w:r>
        <w:rPr>
          <w:rFonts w:hint="eastAsia"/>
        </w:rPr>
        <w:t>、led</w:t>
      </w:r>
      <w:r>
        <w:t>7</w:t>
      </w:r>
      <w:r>
        <w:rPr>
          <w:rFonts w:hint="eastAsia"/>
        </w:rPr>
        <w:t>依次点亮，如何编程？</w:t>
      </w:r>
    </w:p>
    <w:p w14:paraId="2CA4C73A" w14:textId="407B5F6C" w:rsidR="00801B49" w:rsidRDefault="0088640A">
      <w:r>
        <w:rPr>
          <w:rFonts w:hint="eastAsia"/>
        </w:rPr>
        <w:t>3、</w:t>
      </w:r>
      <w:r w:rsidR="00DF6F3A">
        <w:rPr>
          <w:rFonts w:hint="eastAsia"/>
        </w:rPr>
        <w:t>如何编程让各闪烁灯亮</w:t>
      </w:r>
      <w:proofErr w:type="gramStart"/>
      <w:r w:rsidR="00DF6F3A">
        <w:rPr>
          <w:rFonts w:hint="eastAsia"/>
        </w:rPr>
        <w:t>灭</w:t>
      </w:r>
      <w:proofErr w:type="gramEnd"/>
      <w:r w:rsidR="00DF6F3A">
        <w:rPr>
          <w:rFonts w:hint="eastAsia"/>
        </w:rPr>
        <w:t>时间不断变化？</w:t>
      </w:r>
    </w:p>
    <w:p w14:paraId="4585406A" w14:textId="2404EFFC" w:rsidR="0088640A" w:rsidRDefault="0088640A"/>
    <w:p w14:paraId="6C776957" w14:textId="77777777" w:rsidR="0088640A" w:rsidRDefault="0088640A"/>
    <w:p w14:paraId="1061BEA5" w14:textId="28F36972" w:rsidR="00FE1859" w:rsidRDefault="00FB097A">
      <w:pPr>
        <w:rPr>
          <w:b/>
        </w:rPr>
      </w:pPr>
      <w:r>
        <w:rPr>
          <w:rFonts w:hint="eastAsia"/>
          <w:b/>
        </w:rPr>
        <w:t>七、</w:t>
      </w:r>
      <w:r w:rsidR="00DF6F3A">
        <w:rPr>
          <w:rFonts w:hint="eastAsia"/>
          <w:b/>
        </w:rPr>
        <w:t>总结</w:t>
      </w:r>
    </w:p>
    <w:p w14:paraId="10DB7C43" w14:textId="77777777" w:rsidR="00FE1859" w:rsidRDefault="00FE1859"/>
    <w:p w14:paraId="4F3AD248" w14:textId="77777777" w:rsidR="00FE1859" w:rsidRDefault="00FE1859"/>
    <w:p w14:paraId="1EA1F9FC" w14:textId="77777777" w:rsidR="00FE1859" w:rsidRDefault="00FE1859"/>
    <w:p w14:paraId="47000C9E" w14:textId="77777777" w:rsidR="00FE1859" w:rsidRDefault="00FE1859"/>
    <w:p w14:paraId="67F0DB98" w14:textId="77777777" w:rsidR="00FE1859" w:rsidRDefault="00FE1859"/>
    <w:p w14:paraId="1E253A07" w14:textId="77777777" w:rsidR="00FE1859" w:rsidRDefault="00FE1859"/>
    <w:p w14:paraId="152FCFEC" w14:textId="77777777" w:rsidR="00FE1859" w:rsidRDefault="00FE1859"/>
    <w:p w14:paraId="66485F1B" w14:textId="77777777" w:rsidR="00FE1859" w:rsidRDefault="00FE1859"/>
    <w:sectPr w:rsidR="00FE1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1B9E2" w14:textId="77777777" w:rsidR="00CF63DA" w:rsidRDefault="00CF63DA" w:rsidP="00FB097A">
      <w:r>
        <w:separator/>
      </w:r>
    </w:p>
  </w:endnote>
  <w:endnote w:type="continuationSeparator" w:id="0">
    <w:p w14:paraId="2249A5F0" w14:textId="77777777" w:rsidR="00CF63DA" w:rsidRDefault="00CF63DA" w:rsidP="00FB0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C024D6" w14:textId="77777777" w:rsidR="00CF63DA" w:rsidRDefault="00CF63DA" w:rsidP="00FB097A">
      <w:r>
        <w:separator/>
      </w:r>
    </w:p>
  </w:footnote>
  <w:footnote w:type="continuationSeparator" w:id="0">
    <w:p w14:paraId="1DE5E4DA" w14:textId="77777777" w:rsidR="00CF63DA" w:rsidRDefault="00CF63DA" w:rsidP="00FB0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25DF5EE"/>
    <w:multiLevelType w:val="singleLevel"/>
    <w:tmpl w:val="C25DF5EE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4E96060E"/>
    <w:multiLevelType w:val="hybridMultilevel"/>
    <w:tmpl w:val="01A6B0BA"/>
    <w:lvl w:ilvl="0" w:tplc="D47E94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0A1"/>
    <w:rsid w:val="00051489"/>
    <w:rsid w:val="000C66CA"/>
    <w:rsid w:val="001134BB"/>
    <w:rsid w:val="00117B0E"/>
    <w:rsid w:val="001649E0"/>
    <w:rsid w:val="00227B5B"/>
    <w:rsid w:val="002351D5"/>
    <w:rsid w:val="0024186C"/>
    <w:rsid w:val="003F4B10"/>
    <w:rsid w:val="004471B1"/>
    <w:rsid w:val="00560FC8"/>
    <w:rsid w:val="00566D16"/>
    <w:rsid w:val="005A6C1B"/>
    <w:rsid w:val="00646F4F"/>
    <w:rsid w:val="006F40A6"/>
    <w:rsid w:val="007E30A1"/>
    <w:rsid w:val="00801B49"/>
    <w:rsid w:val="008775C8"/>
    <w:rsid w:val="00884378"/>
    <w:rsid w:val="0088640A"/>
    <w:rsid w:val="00962633"/>
    <w:rsid w:val="00981715"/>
    <w:rsid w:val="00A175FF"/>
    <w:rsid w:val="00A30B5C"/>
    <w:rsid w:val="00A40C66"/>
    <w:rsid w:val="00A7582A"/>
    <w:rsid w:val="00AC198D"/>
    <w:rsid w:val="00CF63DA"/>
    <w:rsid w:val="00CF7025"/>
    <w:rsid w:val="00D07BEA"/>
    <w:rsid w:val="00D57524"/>
    <w:rsid w:val="00DE1F38"/>
    <w:rsid w:val="00DF6F3A"/>
    <w:rsid w:val="00E03AA2"/>
    <w:rsid w:val="00E362B2"/>
    <w:rsid w:val="00FB097A"/>
    <w:rsid w:val="00FE1859"/>
    <w:rsid w:val="1E27084D"/>
    <w:rsid w:val="6D81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959B962"/>
  <w15:docId w15:val="{3886B020-4278-4AEB-8D57-A000FFE5E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99"/>
    <w:rsid w:val="00801B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 hr</dc:creator>
  <cp:lastModifiedBy>g hr</cp:lastModifiedBy>
  <cp:revision>23</cp:revision>
  <dcterms:created xsi:type="dcterms:W3CDTF">2020-10-21T12:43:00Z</dcterms:created>
  <dcterms:modified xsi:type="dcterms:W3CDTF">2021-01-11T00:38:00Z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