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8E" w:rsidRDefault="00944C8E" w:rsidP="00DD7ACE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Default="00944C8E" w:rsidP="00DD7ACE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Pr="00944C8E" w:rsidRDefault="00DD7ACE" w:rsidP="00DD7ACE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WoniuBoss项目</w:t>
      </w:r>
    </w:p>
    <w:p w:rsidR="00251E14" w:rsidRDefault="009B04FD" w:rsidP="00DD7ACE">
      <w:pPr>
        <w:spacing w:beforeLines="100" w:after="240"/>
        <w:ind w:left="420"/>
        <w:jc w:val="center"/>
        <w:rPr>
          <w:rFonts w:ascii="黑体" w:eastAsia="黑体" w:hAnsi="黑体"/>
          <w:sz w:val="72"/>
        </w:rPr>
      </w:pPr>
      <w:r w:rsidRPr="00944C8E">
        <w:rPr>
          <w:rFonts w:ascii="微软雅黑" w:eastAsia="微软雅黑" w:hAnsi="微软雅黑" w:hint="eastAsia"/>
          <w:b/>
          <w:sz w:val="40"/>
          <w:szCs w:val="32"/>
        </w:rPr>
        <w:t>测试</w:t>
      </w:r>
      <w:r w:rsidR="00377F7D">
        <w:rPr>
          <w:rFonts w:ascii="微软雅黑" w:eastAsia="微软雅黑" w:hAnsi="微软雅黑" w:hint="eastAsia"/>
          <w:b/>
          <w:sz w:val="40"/>
          <w:szCs w:val="32"/>
        </w:rPr>
        <w:t>方案</w:t>
      </w:r>
    </w:p>
    <w:p w:rsidR="00251E14" w:rsidRDefault="00251E14" w:rsidP="00DD7AC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DD7AC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DD7AC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DD7AC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DD7ACE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Pr="00251E14">
        <w:rPr>
          <w:rFonts w:ascii="微软雅黑" w:eastAsia="微软雅黑" w:hAnsi="微软雅黑" w:hint="eastAsia"/>
          <w:sz w:val="22"/>
        </w:rPr>
        <w:t>康卜茹、谢景文、郭文杰、杨蛟、徐涛</w:t>
      </w: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审核人员：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Pr="00251E14">
        <w:rPr>
          <w:rFonts w:ascii="微软雅黑" w:eastAsia="微软雅黑" w:hAnsi="微软雅黑" w:hint="eastAsia"/>
          <w:sz w:val="22"/>
        </w:rPr>
        <w:t>徐涛</w:t>
      </w: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编制时间：</w:t>
      </w:r>
      <w:r w:rsidR="004730D8">
        <w:rPr>
          <w:rFonts w:ascii="微软雅黑" w:eastAsia="微软雅黑" w:hAnsi="微软雅黑" w:hint="eastAsia"/>
          <w:sz w:val="22"/>
        </w:rPr>
        <w:t xml:space="preserve"> </w:t>
      </w:r>
      <w:r w:rsidR="00DD7ACE">
        <w:rPr>
          <w:rFonts w:ascii="微软雅黑" w:eastAsia="微软雅黑" w:hAnsi="微软雅黑"/>
          <w:sz w:val="22"/>
        </w:rPr>
        <w:t>2019/</w:t>
      </w:r>
      <w:r w:rsidR="00DD7ACE">
        <w:rPr>
          <w:rFonts w:ascii="微软雅黑" w:eastAsia="微软雅黑" w:hAnsi="微软雅黑" w:hint="eastAsia"/>
          <w:sz w:val="22"/>
        </w:rPr>
        <w:t>10/22</w:t>
      </w:r>
    </w:p>
    <w:p w:rsidR="00FC3CE4" w:rsidRDefault="00251E14" w:rsidP="00C511F4">
      <w:pPr>
        <w:spacing w:line="360" w:lineRule="auto"/>
        <w:ind w:leftChars="800" w:left="1680"/>
        <w:rPr>
          <w:rFonts w:ascii="微软雅黑" w:eastAsia="微软雅黑" w:hAnsi="微软雅黑"/>
          <w:b/>
          <w:sz w:val="24"/>
          <w:szCs w:val="24"/>
        </w:rPr>
      </w:pPr>
      <w:r w:rsidRPr="00251E14">
        <w:rPr>
          <w:rFonts w:ascii="微软雅黑" w:eastAsia="微软雅黑" w:hAnsi="微软雅黑" w:hint="eastAsia"/>
          <w:sz w:val="22"/>
        </w:rPr>
        <w:t>文档版本：</w:t>
      </w:r>
      <w:r w:rsidR="004730D8">
        <w:rPr>
          <w:rFonts w:ascii="微软雅黑" w:eastAsia="微软雅黑" w:hAnsi="微软雅黑" w:hint="eastAsia"/>
          <w:sz w:val="22"/>
        </w:rPr>
        <w:t xml:space="preserve"> </w:t>
      </w:r>
      <w:r w:rsidR="00DD7ACE">
        <w:rPr>
          <w:rFonts w:ascii="微软雅黑" w:eastAsia="微软雅黑" w:hAnsi="微软雅黑" w:hint="eastAsia"/>
          <w:sz w:val="22"/>
        </w:rPr>
        <w:t>V1.0</w:t>
      </w:r>
    </w:p>
    <w:p w:rsidR="00FC3CE4" w:rsidRPr="00FC3CE4" w:rsidRDefault="00FC3CE4" w:rsidP="00FC3CE4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FC3CE4">
        <w:rPr>
          <w:rFonts w:ascii="微软雅黑" w:eastAsia="微软雅黑" w:hAnsi="微软雅黑" w:hint="eastAsia"/>
          <w:b/>
          <w:sz w:val="30"/>
          <w:szCs w:val="30"/>
        </w:rPr>
        <w:lastRenderedPageBreak/>
        <w:t>修订</w:t>
      </w:r>
      <w:r w:rsidRPr="00FC3CE4">
        <w:rPr>
          <w:rFonts w:ascii="微软雅黑" w:eastAsia="微软雅黑" w:hAnsi="微软雅黑"/>
          <w:b/>
          <w:sz w:val="30"/>
          <w:szCs w:val="30"/>
        </w:rPr>
        <w:t>历史记录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9"/>
        <w:gridCol w:w="1659"/>
        <w:gridCol w:w="1659"/>
        <w:gridCol w:w="1822"/>
        <w:gridCol w:w="1497"/>
      </w:tblGrid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批准人</w:t>
            </w: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DD7ACE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2019</w:t>
            </w:r>
            <w:r w:rsidRPr="00FC3CE4">
              <w:rPr>
                <w:rFonts w:ascii="微软雅黑" w:eastAsia="微软雅黑" w:hAnsi="微软雅黑"/>
              </w:rPr>
              <w:t>-</w:t>
            </w:r>
            <w:r w:rsidR="00DD7ACE">
              <w:rPr>
                <w:rFonts w:ascii="微软雅黑" w:eastAsia="微软雅黑" w:hAnsi="微软雅黑" w:hint="eastAsia"/>
              </w:rPr>
              <w:t>10</w:t>
            </w:r>
            <w:r w:rsidRPr="00FC3CE4">
              <w:rPr>
                <w:rFonts w:ascii="微软雅黑" w:eastAsia="微软雅黑" w:hAnsi="微软雅黑"/>
              </w:rPr>
              <w:t>-</w:t>
            </w:r>
            <w:r w:rsidR="00DD7ACE">
              <w:rPr>
                <w:rFonts w:ascii="微软雅黑" w:eastAsia="微软雅黑" w:hAnsi="微软雅黑" w:hint="eastAsia"/>
              </w:rPr>
              <w:t>22</w:t>
            </w:r>
          </w:p>
        </w:tc>
        <w:tc>
          <w:tcPr>
            <w:tcW w:w="1659" w:type="dxa"/>
          </w:tcPr>
          <w:p w:rsidR="00FC3CE4" w:rsidRPr="00FC3CE4" w:rsidRDefault="00DD7ACE" w:rsidP="009B04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 w:rsidR="00FC3CE4" w:rsidRPr="00FC3CE4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徐涛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</w:tbl>
    <w:p w:rsidR="009B04FD" w:rsidRDefault="00FC3CE4" w:rsidP="00944C8E">
      <w:pPr>
        <w:snapToGrid w:val="0"/>
        <w:ind w:left="42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  <w:r w:rsidR="009B04FD">
        <w:rPr>
          <w:rFonts w:ascii="微软雅黑" w:eastAsia="微软雅黑" w:hAnsi="微软雅黑" w:hint="eastAsia"/>
          <w:b/>
          <w:sz w:val="30"/>
          <w:szCs w:val="30"/>
        </w:rPr>
        <w:lastRenderedPageBreak/>
        <w:t>目录</w:t>
      </w:r>
    </w:p>
    <w:p w:rsidR="007D35F2" w:rsidRDefault="00BF221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BF2213">
        <w:rPr>
          <w:rFonts w:ascii="微软雅黑" w:eastAsia="微软雅黑" w:hAnsi="微软雅黑"/>
          <w:b w:val="0"/>
          <w:sz w:val="18"/>
          <w:szCs w:val="18"/>
        </w:rPr>
        <w:fldChar w:fldCharType="begin"/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="009B04FD">
        <w:rPr>
          <w:rFonts w:ascii="微软雅黑" w:eastAsia="微软雅黑" w:hAnsi="微软雅黑" w:hint="eastAsia"/>
          <w:b w:val="0"/>
          <w:sz w:val="18"/>
          <w:szCs w:val="18"/>
        </w:rPr>
        <w:instrText>TOC \o "1-3" \h \z \u</w:instrText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Pr="00BF2213">
        <w:rPr>
          <w:rFonts w:ascii="微软雅黑" w:eastAsia="微软雅黑" w:hAnsi="微软雅黑"/>
          <w:b w:val="0"/>
          <w:sz w:val="18"/>
          <w:szCs w:val="18"/>
        </w:rPr>
        <w:fldChar w:fldCharType="separate"/>
      </w:r>
      <w:hyperlink w:anchor="_Toc22668596" w:history="1">
        <w:r w:rsidR="007D35F2" w:rsidRPr="007958B9">
          <w:rPr>
            <w:rStyle w:val="a6"/>
            <w:rFonts w:ascii="微软雅黑" w:eastAsia="微软雅黑" w:hAnsi="微软雅黑"/>
            <w:noProof/>
          </w:rPr>
          <w:t>1</w:t>
        </w:r>
        <w:r w:rsidR="007D35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D35F2" w:rsidRPr="007958B9">
          <w:rPr>
            <w:rStyle w:val="a6"/>
            <w:rFonts w:ascii="微软雅黑" w:eastAsia="微软雅黑" w:hAnsi="微软雅黑" w:hint="eastAsia"/>
            <w:noProof/>
          </w:rPr>
          <w:t>概述</w:t>
        </w:r>
        <w:r w:rsidR="007D35F2">
          <w:rPr>
            <w:noProof/>
            <w:webHidden/>
          </w:rPr>
          <w:tab/>
        </w:r>
        <w:r w:rsidR="007D35F2">
          <w:rPr>
            <w:noProof/>
            <w:webHidden/>
          </w:rPr>
          <w:fldChar w:fldCharType="begin"/>
        </w:r>
        <w:r w:rsidR="007D35F2">
          <w:rPr>
            <w:noProof/>
            <w:webHidden/>
          </w:rPr>
          <w:instrText xml:space="preserve"> PAGEREF _Toc22668596 \h </w:instrText>
        </w:r>
        <w:r w:rsidR="007D35F2">
          <w:rPr>
            <w:noProof/>
            <w:webHidden/>
          </w:rPr>
        </w:r>
        <w:r w:rsidR="007D35F2">
          <w:rPr>
            <w:noProof/>
            <w:webHidden/>
          </w:rPr>
          <w:fldChar w:fldCharType="separate"/>
        </w:r>
        <w:r w:rsidR="007D35F2">
          <w:rPr>
            <w:noProof/>
            <w:webHidden/>
          </w:rPr>
          <w:t>4</w:t>
        </w:r>
        <w:r w:rsidR="007D35F2"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597" w:history="1">
        <w:r w:rsidRPr="007958B9">
          <w:rPr>
            <w:rStyle w:val="a6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598" w:history="1">
        <w:r w:rsidRPr="007958B9">
          <w:rPr>
            <w:rStyle w:val="a6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599" w:history="1">
        <w:r w:rsidRPr="007958B9">
          <w:rPr>
            <w:rStyle w:val="a6"/>
            <w:rFonts w:ascii="微软雅黑" w:eastAsia="微软雅黑" w:hAnsi="微软雅黑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8600" w:history="1">
        <w:r w:rsidRPr="007958B9">
          <w:rPr>
            <w:rStyle w:val="a6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1" w:history="1">
        <w:r w:rsidRPr="007958B9">
          <w:rPr>
            <w:rStyle w:val="a6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软硬件构成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2" w:history="1">
        <w:r w:rsidRPr="007958B9">
          <w:rPr>
            <w:rStyle w:val="a6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3" w:history="1">
        <w:r w:rsidRPr="007958B9">
          <w:rPr>
            <w:rStyle w:val="a6"/>
            <w:rFonts w:ascii="微软雅黑" w:eastAsia="微软雅黑" w:hAnsi="微软雅黑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网络构成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4" w:history="1">
        <w:r w:rsidRPr="007958B9">
          <w:rPr>
            <w:rStyle w:val="a6"/>
            <w:rFonts w:ascii="微软雅黑" w:eastAsia="微软雅黑" w:hAnsi="微软雅黑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8605" w:history="1">
        <w:r w:rsidRPr="007958B9">
          <w:rPr>
            <w:rStyle w:val="a6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6" w:history="1">
        <w:r w:rsidRPr="007958B9">
          <w:rPr>
            <w:rStyle w:val="a6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7" w:history="1">
        <w:r w:rsidRPr="007958B9">
          <w:rPr>
            <w:rStyle w:val="a6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接口测试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8" w:history="1">
        <w:r w:rsidRPr="007958B9">
          <w:rPr>
            <w:rStyle w:val="a6"/>
            <w:rFonts w:ascii="微软雅黑" w:eastAsia="微软雅黑" w:hAnsi="微软雅黑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/>
            <w:noProof/>
          </w:rPr>
          <w:t>GUI</w:t>
        </w:r>
        <w:r w:rsidRPr="007958B9">
          <w:rPr>
            <w:rStyle w:val="a6"/>
            <w:rFonts w:ascii="微软雅黑" w:eastAsia="微软雅黑" w:hAnsi="微软雅黑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8609" w:history="1">
        <w:r w:rsidRPr="007958B9">
          <w:rPr>
            <w:rStyle w:val="a6"/>
            <w:rFonts w:ascii="微软雅黑" w:eastAsia="微软雅黑" w:hAnsi="微软雅黑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35F2" w:rsidRDefault="007D35F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8610" w:history="1">
        <w:r w:rsidRPr="007958B9">
          <w:rPr>
            <w:rStyle w:val="a6"/>
            <w:rFonts w:ascii="微软雅黑" w:eastAsia="微软雅黑" w:hAnsi="微软雅黑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7958B9">
          <w:rPr>
            <w:rStyle w:val="a6"/>
            <w:rFonts w:ascii="微软雅黑" w:eastAsia="微软雅黑" w:hAnsi="微软雅黑" w:hint="eastAsia"/>
            <w:noProof/>
          </w:rPr>
          <w:t>测试风险评估与预防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04FD" w:rsidRPr="00E14B11" w:rsidRDefault="00BF2213" w:rsidP="00E14B11">
      <w:pPr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18"/>
          <w:szCs w:val="18"/>
        </w:rPr>
        <w:fldChar w:fldCharType="end"/>
      </w:r>
    </w:p>
    <w:p w:rsidR="009B04FD" w:rsidRDefault="00E14B1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0" w:name="_Toc22668596"/>
      <w:r w:rsidR="00C47DF8">
        <w:rPr>
          <w:rFonts w:ascii="微软雅黑" w:eastAsia="微软雅黑" w:hAnsi="微软雅黑" w:hint="eastAsia"/>
          <w:sz w:val="36"/>
          <w:szCs w:val="36"/>
        </w:rPr>
        <w:lastRenderedPageBreak/>
        <w:t>概述</w:t>
      </w:r>
      <w:bookmarkEnd w:id="0"/>
    </w:p>
    <w:p w:rsidR="009B04FD" w:rsidRDefault="00C47DF8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1" w:name="_Toc22668597"/>
      <w:r>
        <w:rPr>
          <w:rFonts w:ascii="微软雅黑" w:eastAsia="微软雅黑" w:hAnsi="微软雅黑" w:hint="eastAsia"/>
        </w:rPr>
        <w:t>项目</w:t>
      </w:r>
      <w:r w:rsidR="00377F7D">
        <w:rPr>
          <w:rFonts w:ascii="微软雅黑" w:eastAsia="微软雅黑" w:hAnsi="微软雅黑" w:hint="eastAsia"/>
        </w:rPr>
        <w:t>简介</w:t>
      </w:r>
      <w:bookmarkEnd w:id="1"/>
    </w:p>
    <w:p w:rsidR="00DD7ACE" w:rsidRDefault="00DD7ACE" w:rsidP="00DD7AC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WoniuBoss</w:t>
      </w:r>
      <w:r w:rsidRPr="00C47DF8">
        <w:rPr>
          <w:rFonts w:ascii="微软雅黑" w:eastAsia="微软雅黑" w:hAnsi="微软雅黑"/>
        </w:rPr>
        <w:t>是一款</w:t>
      </w:r>
      <w:r w:rsidRPr="00C47DF8">
        <w:rPr>
          <w:rFonts w:ascii="微软雅黑" w:eastAsia="微软雅黑" w:hAnsi="微软雅黑" w:hint="eastAsia"/>
        </w:rPr>
        <w:t>针对</w:t>
      </w:r>
      <w:r>
        <w:rPr>
          <w:rFonts w:ascii="微软雅黑" w:eastAsia="微软雅黑" w:hAnsi="微软雅黑" w:hint="eastAsia"/>
        </w:rPr>
        <w:t>教育培训机构，集市场营销、客户管理、人事管理、资源管理、行政管理</w:t>
      </w:r>
      <w:r w:rsidRPr="00C47DF8">
        <w:rPr>
          <w:rFonts w:ascii="微软雅黑" w:eastAsia="微软雅黑" w:hAnsi="微软雅黑" w:hint="eastAsia"/>
        </w:rPr>
        <w:t>于一体的综合性管理工具。本软件基于B/S即浏览器和服务器架构模式，</w:t>
      </w:r>
      <w:r>
        <w:rPr>
          <w:rFonts w:ascii="微软雅黑" w:eastAsia="微软雅黑" w:hAnsi="微软雅黑" w:hint="eastAsia"/>
        </w:rPr>
        <w:t>使用JAVA语言开发，数据库</w:t>
      </w:r>
      <w:r w:rsidRPr="00C47DF8">
        <w:rPr>
          <w:rFonts w:ascii="微软雅黑" w:eastAsia="微软雅黑" w:hAnsi="微软雅黑" w:hint="eastAsia"/>
        </w:rPr>
        <w:t>服务器安装使用MySQL，</w:t>
      </w:r>
      <w:r>
        <w:rPr>
          <w:rFonts w:ascii="微软雅黑" w:eastAsia="微软雅黑" w:hAnsi="微软雅黑" w:hint="eastAsia"/>
        </w:rPr>
        <w:t>应用服务器安装使用Tomcat</w:t>
      </w:r>
      <w:r w:rsidRPr="00C47DF8">
        <w:rPr>
          <w:rFonts w:ascii="微软雅黑" w:eastAsia="微软雅黑" w:hAnsi="微软雅黑" w:hint="eastAsia"/>
        </w:rPr>
        <w:t>，具有操作简单、易维护、成本低等优点。</w:t>
      </w:r>
    </w:p>
    <w:p w:rsidR="009B04FD" w:rsidRDefault="00377F7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2" w:name="_Toc22668598"/>
      <w:r>
        <w:rPr>
          <w:rFonts w:ascii="微软雅黑" w:eastAsia="微软雅黑" w:hAnsi="微软雅黑" w:hint="eastAsia"/>
        </w:rPr>
        <w:t>测试范围</w:t>
      </w:r>
      <w:bookmarkEnd w:id="2"/>
    </w:p>
    <w:p w:rsidR="00377F7D" w:rsidRDefault="00377F7D" w:rsidP="00377F7D">
      <w:pPr>
        <w:rPr>
          <w:rFonts w:ascii="微软雅黑" w:eastAsia="微软雅黑" w:hAnsi="微软雅黑" w:hint="eastAsia"/>
        </w:rPr>
      </w:pPr>
      <w:r w:rsidRPr="00377F7D">
        <w:rPr>
          <w:rFonts w:ascii="微软雅黑" w:eastAsia="微软雅黑" w:hAnsi="微软雅黑" w:hint="eastAsia"/>
          <w:b/>
        </w:rPr>
        <w:t>软件版本：</w:t>
      </w:r>
      <w:r>
        <w:rPr>
          <w:rFonts w:ascii="微软雅黑" w:eastAsia="微软雅黑" w:hAnsi="微软雅黑" w:hint="eastAsia"/>
        </w:rPr>
        <w:t>Woniu</w:t>
      </w:r>
      <w:r w:rsidR="000B12D5">
        <w:rPr>
          <w:rFonts w:ascii="微软雅黑" w:eastAsia="微软雅黑" w:hAnsi="微软雅黑" w:hint="eastAsia"/>
        </w:rPr>
        <w:t>Boss2.5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3119"/>
        <w:gridCol w:w="2295"/>
        <w:gridCol w:w="2241"/>
      </w:tblGrid>
      <w:tr w:rsidR="00070309" w:rsidRPr="0006319E" w:rsidTr="00C42FB8">
        <w:tc>
          <w:tcPr>
            <w:tcW w:w="817" w:type="dxa"/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测试类型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是否采用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119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手工测试</w:t>
            </w: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119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接口测试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119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GUI测试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119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性能测试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3119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安全性测试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119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兼容性测试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0B12D5" w:rsidRDefault="000B12D5" w:rsidP="00377F7D">
      <w:pPr>
        <w:rPr>
          <w:rFonts w:ascii="微软雅黑" w:eastAsia="微软雅黑" w:hAnsi="微软雅黑" w:hint="eastAsia"/>
        </w:rPr>
      </w:pPr>
      <w:r w:rsidRPr="00377F7D">
        <w:rPr>
          <w:rFonts w:ascii="微软雅黑" w:eastAsia="微软雅黑" w:hAnsi="微软雅黑" w:hint="eastAsia"/>
          <w:b/>
        </w:rPr>
        <w:t>软件版本：</w:t>
      </w:r>
      <w:r>
        <w:rPr>
          <w:rFonts w:ascii="微软雅黑" w:eastAsia="微软雅黑" w:hAnsi="微软雅黑" w:hint="eastAsia"/>
        </w:rPr>
        <w:t>WoniuBoss4.0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3119"/>
        <w:gridCol w:w="2295"/>
        <w:gridCol w:w="2241"/>
      </w:tblGrid>
      <w:tr w:rsidR="00070309" w:rsidRPr="0006319E" w:rsidTr="00C42FB8">
        <w:tc>
          <w:tcPr>
            <w:tcW w:w="817" w:type="dxa"/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测试类型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是否采用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119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手工测试</w:t>
            </w: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119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接口测试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119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GUI测试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119" w:type="dxa"/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性能测试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3119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安全性测试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C42FB8">
        <w:tc>
          <w:tcPr>
            <w:tcW w:w="817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6</w:t>
            </w:r>
          </w:p>
        </w:tc>
        <w:tc>
          <w:tcPr>
            <w:tcW w:w="3119" w:type="dxa"/>
            <w:vAlign w:val="center"/>
          </w:tcPr>
          <w:p w:rsidR="00070309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兼容性测试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070309" w:rsidRPr="0006319E" w:rsidRDefault="00070309" w:rsidP="00C42FB8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9B04FD" w:rsidRDefault="009B04F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3" w:name="_Toc22668599"/>
      <w:r>
        <w:rPr>
          <w:rFonts w:ascii="微软雅黑" w:eastAsia="微软雅黑" w:hAnsi="微软雅黑" w:hint="eastAsia"/>
        </w:rPr>
        <w:t>参考</w:t>
      </w:r>
      <w:r w:rsidR="00C47DF8">
        <w:rPr>
          <w:rFonts w:ascii="微软雅黑" w:eastAsia="微软雅黑" w:hAnsi="微软雅黑" w:hint="eastAsia"/>
        </w:rPr>
        <w:t>文档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10"/>
        <w:gridCol w:w="3686"/>
        <w:gridCol w:w="1326"/>
      </w:tblGrid>
      <w:tr w:rsidR="009B04FD" w:rsidRPr="00C47DF8" w:rsidTr="00C47DF8">
        <w:trPr>
          <w:trHeight w:val="312"/>
        </w:trPr>
        <w:tc>
          <w:tcPr>
            <w:tcW w:w="3510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3686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 w:rsidR="009B04FD" w:rsidRPr="00C47DF8" w:rsidRDefault="00C47DF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C47DF8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需求规格书明书</w:t>
            </w:r>
          </w:p>
        </w:tc>
        <w:tc>
          <w:tcPr>
            <w:tcW w:w="3686" w:type="dxa"/>
          </w:tcPr>
          <w:p w:rsidR="009B04FD" w:rsidRPr="00C47DF8" w:rsidRDefault="009B04F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9B04FD" w:rsidRPr="00C47DF8" w:rsidRDefault="0007030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</w:t>
            </w:r>
            <w:r w:rsidR="00C47DF8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070309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0309">
              <w:rPr>
                <w:rFonts w:ascii="微软雅黑" w:eastAsia="微软雅黑" w:hAnsi="微软雅黑" w:hint="eastAsia"/>
                <w:sz w:val="18"/>
                <w:szCs w:val="18"/>
              </w:rPr>
              <w:t>WoniuBoss项目测试需求跟踪矩阵</w:t>
            </w:r>
          </w:p>
        </w:tc>
        <w:tc>
          <w:tcPr>
            <w:tcW w:w="3686" w:type="dxa"/>
          </w:tcPr>
          <w:p w:rsidR="009B04FD" w:rsidRPr="00C47DF8" w:rsidRDefault="007566D7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康卜茹、谢景文、郭文杰、杨蛟、徐涛</w:t>
            </w:r>
          </w:p>
        </w:tc>
        <w:tc>
          <w:tcPr>
            <w:tcW w:w="1326" w:type="dxa"/>
          </w:tcPr>
          <w:p w:rsidR="009B04FD" w:rsidRPr="00C47DF8" w:rsidRDefault="0007030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</w:t>
            </w:r>
            <w:r w:rsidR="007566D7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</w:tr>
      <w:tr w:rsidR="00377F7D" w:rsidRPr="00C47DF8" w:rsidTr="00C47DF8">
        <w:trPr>
          <w:trHeight w:val="312"/>
        </w:trPr>
        <w:tc>
          <w:tcPr>
            <w:tcW w:w="3510" w:type="dxa"/>
          </w:tcPr>
          <w:p w:rsidR="00377F7D" w:rsidRPr="007566D7" w:rsidRDefault="00377F7D" w:rsidP="0007030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070309">
              <w:rPr>
                <w:rFonts w:ascii="微软雅黑" w:eastAsia="微软雅黑" w:hAnsi="微软雅黑" w:hint="eastAsia"/>
                <w:sz w:val="18"/>
                <w:szCs w:val="18"/>
              </w:rPr>
              <w:t>Boss项目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测试计划</w:t>
            </w:r>
          </w:p>
        </w:tc>
        <w:tc>
          <w:tcPr>
            <w:tcW w:w="3686" w:type="dxa"/>
          </w:tcPr>
          <w:p w:rsidR="00377F7D" w:rsidRPr="00C47DF8" w:rsidRDefault="00377F7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康卜茹、谢景文、郭文杰、杨蛟、徐涛</w:t>
            </w:r>
          </w:p>
        </w:tc>
        <w:tc>
          <w:tcPr>
            <w:tcW w:w="1326" w:type="dxa"/>
          </w:tcPr>
          <w:p w:rsidR="00377F7D" w:rsidRDefault="00070309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</w:t>
            </w:r>
            <w:r w:rsidR="00377F7D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</w:tr>
    </w:tbl>
    <w:p w:rsidR="009B04FD" w:rsidRPr="00884076" w:rsidRDefault="007566D7" w:rsidP="00A240B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4" w:name="_Toc22668600"/>
      <w:r w:rsidR="009B04FD" w:rsidRPr="00884076">
        <w:rPr>
          <w:rFonts w:ascii="微软雅黑" w:eastAsia="微软雅黑" w:hAnsi="微软雅黑" w:hint="eastAsia"/>
          <w:sz w:val="36"/>
          <w:szCs w:val="36"/>
        </w:rPr>
        <w:lastRenderedPageBreak/>
        <w:t>测试</w:t>
      </w:r>
      <w:r w:rsidR="0095609A">
        <w:rPr>
          <w:rFonts w:ascii="微软雅黑" w:eastAsia="微软雅黑" w:hAnsi="微软雅黑" w:hint="eastAsia"/>
          <w:sz w:val="36"/>
          <w:szCs w:val="36"/>
        </w:rPr>
        <w:t>环境</w:t>
      </w:r>
      <w:bookmarkEnd w:id="4"/>
    </w:p>
    <w:p w:rsidR="00EE4E05" w:rsidRDefault="0095609A" w:rsidP="00EE4E05">
      <w:pPr>
        <w:pStyle w:val="2"/>
        <w:rPr>
          <w:rFonts w:ascii="微软雅黑" w:eastAsia="微软雅黑" w:hAnsi="微软雅黑"/>
        </w:rPr>
      </w:pPr>
      <w:bookmarkStart w:id="5" w:name="_Toc22668601"/>
      <w:r>
        <w:rPr>
          <w:rFonts w:ascii="微软雅黑" w:eastAsia="微软雅黑" w:hAnsi="微软雅黑" w:hint="eastAsia"/>
        </w:rPr>
        <w:t>软硬件构成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8"/>
        <w:gridCol w:w="1274"/>
        <w:gridCol w:w="802"/>
        <w:gridCol w:w="3229"/>
        <w:gridCol w:w="970"/>
        <w:gridCol w:w="971"/>
        <w:gridCol w:w="608"/>
      </w:tblGrid>
      <w:tr w:rsidR="002268FA" w:rsidRPr="0006319E" w:rsidTr="002268FA">
        <w:tc>
          <w:tcPr>
            <w:tcW w:w="675" w:type="dxa"/>
            <w:shd w:val="clear" w:color="auto" w:fill="D9D9D9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软/硬件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名称</w:t>
            </w:r>
          </w:p>
        </w:tc>
        <w:tc>
          <w:tcPr>
            <w:tcW w:w="725" w:type="dxa"/>
            <w:shd w:val="clear" w:color="auto" w:fill="D9D9D9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版本</w:t>
            </w:r>
          </w:p>
        </w:tc>
        <w:tc>
          <w:tcPr>
            <w:tcW w:w="3268" w:type="dxa"/>
            <w:shd w:val="clear" w:color="auto" w:fill="D9D9D9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配置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是否属于关键依赖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提供方</w:t>
            </w:r>
          </w:p>
        </w:tc>
        <w:tc>
          <w:tcPr>
            <w:tcW w:w="61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268FA" w:rsidRPr="0006319E" w:rsidTr="002268FA">
        <w:tc>
          <w:tcPr>
            <w:tcW w:w="675" w:type="dxa"/>
            <w:vMerge w:val="restart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软件</w:t>
            </w:r>
          </w:p>
        </w:tc>
        <w:tc>
          <w:tcPr>
            <w:tcW w:w="1276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MySQL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5.1.73</w:t>
            </w:r>
          </w:p>
        </w:tc>
        <w:tc>
          <w:tcPr>
            <w:tcW w:w="3268" w:type="dxa"/>
            <w:vAlign w:val="center"/>
          </w:tcPr>
          <w:p w:rsidR="0095609A" w:rsidRPr="0006319E" w:rsidRDefault="00BA4F88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2268FA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2268FA" w:rsidRPr="0006319E" w:rsidRDefault="002268FA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JDK</w:t>
            </w:r>
          </w:p>
        </w:tc>
        <w:tc>
          <w:tcPr>
            <w:tcW w:w="725" w:type="dxa"/>
            <w:vAlign w:val="center"/>
          </w:tcPr>
          <w:p w:rsidR="002268FA" w:rsidRPr="0006319E" w:rsidRDefault="00BA4F88" w:rsidP="00367CA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2268FA">
              <w:rPr>
                <w:rFonts w:ascii="微软雅黑" w:eastAsia="微软雅黑" w:hAnsi="微软雅黑" w:hint="eastAsia"/>
                <w:sz w:val="18"/>
              </w:rPr>
              <w:t>8.0</w:t>
            </w:r>
          </w:p>
        </w:tc>
        <w:tc>
          <w:tcPr>
            <w:tcW w:w="3268" w:type="dxa"/>
            <w:vAlign w:val="center"/>
          </w:tcPr>
          <w:p w:rsidR="002268FA" w:rsidRPr="0006319E" w:rsidRDefault="00BA4F88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2268F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8FA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2268F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Tomcat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9.0.8</w:t>
            </w:r>
          </w:p>
        </w:tc>
        <w:tc>
          <w:tcPr>
            <w:tcW w:w="3268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Apache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95609A" w:rsidP="00070309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Woniu</w:t>
            </w:r>
            <w:r w:rsidR="00070309">
              <w:rPr>
                <w:rFonts w:ascii="微软雅黑" w:eastAsia="微软雅黑" w:hAnsi="微软雅黑" w:hint="eastAsia"/>
                <w:sz w:val="18"/>
              </w:rPr>
              <w:t>Boss</w:t>
            </w:r>
          </w:p>
        </w:tc>
        <w:tc>
          <w:tcPr>
            <w:tcW w:w="725" w:type="dxa"/>
            <w:vAlign w:val="center"/>
          </w:tcPr>
          <w:p w:rsidR="0095609A" w:rsidRPr="0006319E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2.5/4.0</w:t>
            </w:r>
          </w:p>
        </w:tc>
        <w:tc>
          <w:tcPr>
            <w:tcW w:w="3268" w:type="dxa"/>
            <w:vAlign w:val="center"/>
          </w:tcPr>
          <w:p w:rsidR="0095609A" w:rsidRPr="0006319E" w:rsidRDefault="00BA4F88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95609A">
              <w:rPr>
                <w:rFonts w:ascii="微软雅黑" w:eastAsia="微软雅黑" w:hAnsi="微软雅黑"/>
                <w:sz w:val="18"/>
              </w:rPr>
              <w:t>Browser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268" w:type="dxa"/>
            <w:vAlign w:val="center"/>
          </w:tcPr>
          <w:p w:rsidR="0095609A" w:rsidRPr="0006319E" w:rsidRDefault="002268FA" w:rsidP="004730D8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Chrome</w:t>
            </w:r>
            <w:r w:rsidR="004730D8"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="004730D8" w:rsidRPr="004730D8">
              <w:rPr>
                <w:rFonts w:ascii="微软雅黑" w:eastAsia="微软雅黑" w:hAnsi="微软雅黑"/>
                <w:sz w:val="18"/>
              </w:rPr>
              <w:t>76.0.3809.100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OS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268" w:type="dxa"/>
            <w:vAlign w:val="center"/>
          </w:tcPr>
          <w:p w:rsidR="0095609A" w:rsidRDefault="002268FA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客户端：Windows 7</w:t>
            </w:r>
          </w:p>
          <w:p w:rsidR="002268FA" w:rsidRPr="0006319E" w:rsidRDefault="002268FA" w:rsidP="00BA4F8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服务端：CentOS</w:t>
            </w:r>
            <w:r w:rsidR="00BA4F88"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6.5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 w:val="restart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硬件</w:t>
            </w:r>
          </w:p>
        </w:tc>
        <w:tc>
          <w:tcPr>
            <w:tcW w:w="1276" w:type="dxa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PC1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268" w:type="dxa"/>
            <w:vAlign w:val="center"/>
          </w:tcPr>
          <w:p w:rsidR="0095609A" w:rsidRPr="0006319E" w:rsidRDefault="003078B0" w:rsidP="004730D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 w:rsidR="00BA4F88">
              <w:rPr>
                <w:rFonts w:ascii="微软雅黑" w:eastAsia="微软雅黑" w:hAnsi="微软雅黑" w:hint="eastAsia"/>
                <w:sz w:val="18"/>
              </w:rPr>
              <w:t>CPU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8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G可用空间,最小分辨率1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366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*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768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PC2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268" w:type="dxa"/>
            <w:vAlign w:val="center"/>
          </w:tcPr>
          <w:p w:rsidR="0095609A" w:rsidRPr="0006319E" w:rsidRDefault="003078B0" w:rsidP="004730D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 w:rsidR="00BA4F88">
              <w:rPr>
                <w:rFonts w:ascii="微软雅黑" w:eastAsia="微软雅黑" w:hAnsi="微软雅黑" w:hint="eastAsia"/>
                <w:sz w:val="18"/>
              </w:rPr>
              <w:t>CPU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8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G可用空间,最小分辨率</w:t>
            </w:r>
            <w:r w:rsidR="004730D8" w:rsidRPr="002268FA">
              <w:rPr>
                <w:rFonts w:ascii="微软雅黑" w:eastAsia="微软雅黑" w:hAnsi="微软雅黑" w:hint="eastAsia"/>
                <w:sz w:val="18"/>
              </w:rPr>
              <w:t>1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366</w:t>
            </w:r>
            <w:r w:rsidR="004730D8" w:rsidRPr="002268FA">
              <w:rPr>
                <w:rFonts w:ascii="微软雅黑" w:eastAsia="微软雅黑" w:hAnsi="微软雅黑" w:hint="eastAsia"/>
                <w:sz w:val="18"/>
              </w:rPr>
              <w:t>*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768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PC3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268" w:type="dxa"/>
            <w:vAlign w:val="center"/>
          </w:tcPr>
          <w:p w:rsidR="0095609A" w:rsidRPr="0006319E" w:rsidRDefault="003078B0" w:rsidP="004730D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 w:rsidR="00BA4F88">
              <w:rPr>
                <w:rFonts w:ascii="微软雅黑" w:eastAsia="微软雅黑" w:hAnsi="微软雅黑" w:hint="eastAsia"/>
                <w:sz w:val="18"/>
              </w:rPr>
              <w:t>CPU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8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G可用空间,最小分辨率</w:t>
            </w:r>
            <w:r w:rsidR="004730D8" w:rsidRPr="002268FA">
              <w:rPr>
                <w:rFonts w:ascii="微软雅黑" w:eastAsia="微软雅黑" w:hAnsi="微软雅黑" w:hint="eastAsia"/>
                <w:sz w:val="18"/>
              </w:rPr>
              <w:t>1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366</w:t>
            </w:r>
            <w:r w:rsidR="004730D8" w:rsidRPr="002268FA">
              <w:rPr>
                <w:rFonts w:ascii="微软雅黑" w:eastAsia="微软雅黑" w:hAnsi="微软雅黑" w:hint="eastAsia"/>
                <w:sz w:val="18"/>
              </w:rPr>
              <w:t>*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768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PC4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268" w:type="dxa"/>
            <w:vAlign w:val="center"/>
          </w:tcPr>
          <w:p w:rsidR="0095609A" w:rsidRPr="0006319E" w:rsidRDefault="003078B0" w:rsidP="004730D8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核</w:t>
            </w:r>
            <w:r w:rsidR="00BA4F88">
              <w:rPr>
                <w:rFonts w:ascii="微软雅黑" w:eastAsia="微软雅黑" w:hAnsi="微软雅黑" w:hint="eastAsia"/>
                <w:sz w:val="18"/>
              </w:rPr>
              <w:t>CPU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，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8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500</w:t>
            </w:r>
            <w:r w:rsidR="002268FA" w:rsidRPr="002268FA">
              <w:rPr>
                <w:rFonts w:ascii="微软雅黑" w:eastAsia="微软雅黑" w:hAnsi="微软雅黑" w:hint="eastAsia"/>
                <w:sz w:val="18"/>
              </w:rPr>
              <w:t>G可用空间,最小分辨率</w:t>
            </w:r>
            <w:r w:rsidR="004730D8" w:rsidRPr="002268FA">
              <w:rPr>
                <w:rFonts w:ascii="微软雅黑" w:eastAsia="微软雅黑" w:hAnsi="微软雅黑" w:hint="eastAsia"/>
                <w:sz w:val="18"/>
              </w:rPr>
              <w:t>1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366</w:t>
            </w:r>
            <w:r w:rsidR="004730D8" w:rsidRPr="002268FA">
              <w:rPr>
                <w:rFonts w:ascii="微软雅黑" w:eastAsia="微软雅黑" w:hAnsi="微软雅黑" w:hint="eastAsia"/>
                <w:sz w:val="18"/>
              </w:rPr>
              <w:t>*</w:t>
            </w:r>
            <w:r w:rsidR="004730D8">
              <w:rPr>
                <w:rFonts w:ascii="微软雅黑" w:eastAsia="微软雅黑" w:hAnsi="微软雅黑" w:hint="eastAsia"/>
                <w:sz w:val="18"/>
              </w:rPr>
              <w:t>768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268FA" w:rsidRPr="0006319E" w:rsidTr="002268FA">
        <w:tc>
          <w:tcPr>
            <w:tcW w:w="675" w:type="dxa"/>
            <w:vMerge/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Web服务器</w:t>
            </w:r>
          </w:p>
        </w:tc>
        <w:tc>
          <w:tcPr>
            <w:tcW w:w="725" w:type="dxa"/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N/A</w:t>
            </w:r>
          </w:p>
        </w:tc>
        <w:tc>
          <w:tcPr>
            <w:tcW w:w="3268" w:type="dxa"/>
            <w:vAlign w:val="center"/>
          </w:tcPr>
          <w:p w:rsidR="0095609A" w:rsidRPr="0006319E" w:rsidRDefault="003078B0" w:rsidP="003078B0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16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核</w:t>
            </w:r>
            <w:r w:rsidR="00BA4F88">
              <w:rPr>
                <w:rFonts w:ascii="微软雅黑" w:eastAsia="微软雅黑" w:hAnsi="微软雅黑" w:hint="eastAsia"/>
                <w:sz w:val="18"/>
              </w:rPr>
              <w:t>CPU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*2，</w:t>
            </w:r>
            <w:r>
              <w:rPr>
                <w:rFonts w:ascii="微软雅黑" w:eastAsia="微软雅黑" w:hAnsi="微软雅黑" w:hint="eastAsia"/>
                <w:sz w:val="18"/>
              </w:rPr>
              <w:t>64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G内存，硬盘</w:t>
            </w:r>
            <w:r>
              <w:rPr>
                <w:rFonts w:ascii="微软雅黑" w:eastAsia="微软雅黑" w:hAnsi="微软雅黑" w:hint="eastAsia"/>
                <w:sz w:val="18"/>
              </w:rPr>
              <w:t>5T</w:t>
            </w:r>
            <w:r w:rsidRPr="003078B0">
              <w:rPr>
                <w:rFonts w:ascii="微软雅黑" w:eastAsia="微软雅黑" w:hAnsi="微软雅黑" w:hint="eastAsia"/>
                <w:sz w:val="18"/>
              </w:rPr>
              <w:t>可用空间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vAlign w:val="center"/>
          </w:tcPr>
          <w:p w:rsidR="0095609A" w:rsidRPr="0006319E" w:rsidRDefault="002268F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13" w:type="dxa"/>
            <w:tcBorders>
              <w:left w:val="single" w:sz="4" w:space="0" w:color="auto"/>
            </w:tcBorders>
            <w:vAlign w:val="center"/>
          </w:tcPr>
          <w:p w:rsidR="0095609A" w:rsidRPr="0006319E" w:rsidRDefault="0095609A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E05" w:rsidRDefault="003078B0" w:rsidP="00EE4E05">
      <w:pPr>
        <w:pStyle w:val="2"/>
        <w:rPr>
          <w:rFonts w:ascii="微软雅黑" w:eastAsia="微软雅黑" w:hAnsi="微软雅黑"/>
        </w:rPr>
      </w:pPr>
      <w:bookmarkStart w:id="6" w:name="_Toc22668602"/>
      <w:r>
        <w:rPr>
          <w:rFonts w:ascii="微软雅黑" w:eastAsia="微软雅黑" w:hAnsi="微软雅黑" w:hint="eastAsia"/>
        </w:rPr>
        <w:t>环境搭建</w:t>
      </w:r>
      <w:bookmarkEnd w:id="6"/>
    </w:p>
    <w:p w:rsidR="006C2DE2" w:rsidRPr="00101C5E" w:rsidRDefault="006C2DE2" w:rsidP="003078B0">
      <w:pPr>
        <w:pStyle w:val="ac"/>
        <w:numPr>
          <w:ilvl w:val="0"/>
          <w:numId w:val="12"/>
        </w:numPr>
        <w:spacing w:before="156" w:after="156"/>
        <w:ind w:leftChars="0" w:firstLineChars="0"/>
        <w:rPr>
          <w:rFonts w:ascii="微软雅黑" w:eastAsia="微软雅黑" w:hAnsi="微软雅黑"/>
          <w:b/>
          <w:sz w:val="21"/>
        </w:rPr>
      </w:pPr>
      <w:r w:rsidRPr="00101C5E">
        <w:rPr>
          <w:rFonts w:ascii="微软雅黑" w:eastAsia="微软雅黑" w:hAnsi="微软雅黑" w:hint="eastAsia"/>
          <w:b/>
          <w:sz w:val="21"/>
        </w:rPr>
        <w:t>MySQL</w:t>
      </w:r>
      <w:r w:rsidR="00BA4F88">
        <w:rPr>
          <w:rFonts w:ascii="微软雅黑" w:eastAsia="微软雅黑" w:hAnsi="微软雅黑" w:hint="eastAsia"/>
          <w:b/>
          <w:sz w:val="21"/>
        </w:rPr>
        <w:t>数据库</w:t>
      </w:r>
      <w:r w:rsidR="00720BF0">
        <w:rPr>
          <w:rFonts w:ascii="微软雅黑" w:eastAsia="微软雅黑" w:hAnsi="微软雅黑" w:hint="eastAsia"/>
          <w:b/>
          <w:sz w:val="21"/>
        </w:rPr>
        <w:t>部署</w:t>
      </w:r>
    </w:p>
    <w:p w:rsidR="000641DE" w:rsidRDefault="000641D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安装</w:t>
      </w:r>
      <w:r w:rsidR="00101C5E">
        <w:rPr>
          <w:rFonts w:ascii="微软雅黑" w:eastAsia="微软雅黑" w:hAnsi="微软雅黑" w:hint="eastAsia"/>
          <w:sz w:val="21"/>
        </w:rPr>
        <w:t>mysql服务端</w:t>
      </w:r>
      <w:r w:rsidR="00BA4F88">
        <w:rPr>
          <w:rFonts w:ascii="微软雅黑" w:eastAsia="微软雅黑" w:hAnsi="微软雅黑" w:hint="eastAsia"/>
          <w:sz w:val="21"/>
        </w:rPr>
        <w:t>：</w:t>
      </w:r>
      <w:r w:rsidR="00BA4F88" w:rsidRPr="00BA4F88">
        <w:rPr>
          <w:rFonts w:ascii="微软雅黑" w:eastAsia="微软雅黑" w:hAnsi="微软雅黑"/>
          <w:sz w:val="21"/>
        </w:rPr>
        <w:t>yum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 xml:space="preserve"> </w:t>
      </w:r>
      <w:r w:rsidR="00BA4F88">
        <w:rPr>
          <w:rFonts w:ascii="微软雅黑" w:eastAsia="微软雅黑" w:hAnsi="微软雅黑"/>
          <w:sz w:val="21"/>
        </w:rPr>
        <w:t>–</w:t>
      </w:r>
      <w:r w:rsidR="00BA4F88" w:rsidRPr="00BA4F88">
        <w:rPr>
          <w:rFonts w:ascii="微软雅黑" w:eastAsia="微软雅黑" w:hAnsi="微软雅黑"/>
          <w:sz w:val="21"/>
        </w:rPr>
        <w:t>y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 xml:space="preserve"> install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 xml:space="preserve"> mysql-server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 xml:space="preserve"> mysql</w:t>
      </w:r>
      <w:r w:rsidR="00BA4F88">
        <w:rPr>
          <w:rFonts w:ascii="微软雅黑" w:eastAsia="微软雅黑" w:hAnsi="微软雅黑" w:hint="eastAsia"/>
          <w:sz w:val="21"/>
        </w:rPr>
        <w:t xml:space="preserve">  </w:t>
      </w:r>
      <w:r w:rsidR="00BA4F88" w:rsidRPr="00BA4F88">
        <w:rPr>
          <w:rFonts w:ascii="微软雅黑" w:eastAsia="微软雅黑" w:hAnsi="微软雅黑"/>
          <w:sz w:val="21"/>
        </w:rPr>
        <w:t>mysql-devel</w:t>
      </w:r>
    </w:p>
    <w:p w:rsidR="000641DE" w:rsidRDefault="000641D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启动</w:t>
      </w:r>
      <w:r w:rsidR="00101C5E">
        <w:rPr>
          <w:rFonts w:ascii="微软雅黑" w:eastAsia="微软雅黑" w:hAnsi="微软雅黑" w:hint="eastAsia"/>
          <w:sz w:val="21"/>
        </w:rPr>
        <w:t>数据库</w:t>
      </w:r>
      <w:r>
        <w:rPr>
          <w:rFonts w:ascii="微软雅黑" w:eastAsia="微软雅黑" w:hAnsi="微软雅黑" w:hint="eastAsia"/>
          <w:sz w:val="21"/>
        </w:rPr>
        <w:t>服务</w:t>
      </w:r>
      <w:r w:rsidR="00BA4F88">
        <w:rPr>
          <w:rFonts w:ascii="微软雅黑" w:eastAsia="微软雅黑" w:hAnsi="微软雅黑" w:hint="eastAsia"/>
          <w:sz w:val="21"/>
        </w:rPr>
        <w:t>：</w:t>
      </w:r>
      <w:r w:rsidR="00BA4F88" w:rsidRPr="00BA4F88">
        <w:rPr>
          <w:rFonts w:ascii="微软雅黑" w:eastAsia="微软雅黑" w:hAnsi="微软雅黑"/>
          <w:sz w:val="21"/>
        </w:rPr>
        <w:t>service</w:t>
      </w:r>
      <w:r w:rsidR="00BA4F88">
        <w:rPr>
          <w:rFonts w:ascii="微软雅黑" w:eastAsia="微软雅黑" w:hAnsi="微软雅黑" w:hint="eastAsia"/>
          <w:sz w:val="21"/>
        </w:rPr>
        <w:t xml:space="preserve">  </w:t>
      </w:r>
      <w:r w:rsidR="00BA4F88" w:rsidRPr="00BA4F88">
        <w:rPr>
          <w:rFonts w:ascii="微软雅黑" w:eastAsia="微软雅黑" w:hAnsi="微软雅黑"/>
          <w:sz w:val="21"/>
        </w:rPr>
        <w:t xml:space="preserve">mysqld 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>start</w:t>
      </w:r>
    </w:p>
    <w:p w:rsidR="00101C5E" w:rsidRDefault="000641D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配置服务开机启动</w:t>
      </w:r>
      <w:r w:rsidR="00BA4F88">
        <w:rPr>
          <w:rFonts w:ascii="微软雅黑" w:eastAsia="微软雅黑" w:hAnsi="微软雅黑" w:hint="eastAsia"/>
          <w:sz w:val="21"/>
        </w:rPr>
        <w:t>：</w:t>
      </w:r>
      <w:r w:rsidR="00BA4F88" w:rsidRPr="00BA4F88">
        <w:rPr>
          <w:rFonts w:ascii="微软雅黑" w:eastAsia="微软雅黑" w:hAnsi="微软雅黑"/>
          <w:sz w:val="21"/>
        </w:rPr>
        <w:t>chkconfig</w:t>
      </w:r>
      <w:r w:rsidR="00BA4F88">
        <w:rPr>
          <w:rFonts w:ascii="微软雅黑" w:eastAsia="微软雅黑" w:hAnsi="微软雅黑" w:hint="eastAsia"/>
          <w:sz w:val="21"/>
        </w:rPr>
        <w:t xml:space="preserve">  </w:t>
      </w:r>
      <w:r w:rsidR="00BA4F88" w:rsidRPr="00BA4F88">
        <w:rPr>
          <w:rFonts w:ascii="微软雅黑" w:eastAsia="微软雅黑" w:hAnsi="微软雅黑"/>
          <w:sz w:val="21"/>
        </w:rPr>
        <w:t xml:space="preserve">mysqld 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>on</w:t>
      </w:r>
    </w:p>
    <w:p w:rsidR="00101C5E" w:rsidRDefault="00101C5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添加账户和密码</w:t>
      </w:r>
      <w:r w:rsidR="00BA4F88">
        <w:rPr>
          <w:rFonts w:ascii="微软雅黑" w:eastAsia="微软雅黑" w:hAnsi="微软雅黑" w:hint="eastAsia"/>
          <w:sz w:val="21"/>
        </w:rPr>
        <w:t>：</w:t>
      </w:r>
      <w:r w:rsidR="00BA4F88" w:rsidRPr="00BA4F88">
        <w:rPr>
          <w:rFonts w:ascii="微软雅黑" w:eastAsia="微软雅黑" w:hAnsi="微软雅黑"/>
          <w:sz w:val="21"/>
        </w:rPr>
        <w:t xml:space="preserve">mysqladmin 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>-u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 xml:space="preserve"> </w:t>
      </w:r>
      <w:r w:rsidR="009D42B1">
        <w:rPr>
          <w:rFonts w:ascii="微软雅黑" w:eastAsia="微软雅黑" w:hAnsi="微软雅黑" w:hint="eastAsia"/>
          <w:sz w:val="21"/>
        </w:rPr>
        <w:t>admin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 xml:space="preserve"> password </w:t>
      </w:r>
      <w:r w:rsidR="00BA4F88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>'</w:t>
      </w:r>
      <w:r w:rsidR="00BA4F88">
        <w:rPr>
          <w:rFonts w:ascii="微软雅黑" w:eastAsia="微软雅黑" w:hAnsi="微软雅黑" w:hint="eastAsia"/>
          <w:sz w:val="21"/>
        </w:rPr>
        <w:t>******</w:t>
      </w:r>
      <w:r w:rsidR="00BA4F88" w:rsidRPr="00BA4F88">
        <w:rPr>
          <w:rFonts w:ascii="微软雅黑" w:eastAsia="微软雅黑" w:hAnsi="微软雅黑"/>
          <w:sz w:val="21"/>
        </w:rPr>
        <w:t>'</w:t>
      </w:r>
    </w:p>
    <w:p w:rsidR="00101C5E" w:rsidRPr="00101C5E" w:rsidRDefault="00101C5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设置远程连接权限</w:t>
      </w:r>
      <w:r w:rsidR="00193ADF">
        <w:rPr>
          <w:rFonts w:ascii="微软雅黑" w:eastAsia="微软雅黑" w:hAnsi="微软雅黑" w:hint="eastAsia"/>
          <w:sz w:val="21"/>
        </w:rPr>
        <w:t>：</w:t>
      </w:r>
      <w:r w:rsidR="00C93593">
        <w:rPr>
          <w:rFonts w:ascii="微软雅黑" w:eastAsia="微软雅黑" w:hAnsi="微软雅黑" w:hint="eastAsia"/>
          <w:sz w:val="21"/>
        </w:rPr>
        <w:t xml:space="preserve"> </w:t>
      </w:r>
      <w:r w:rsidR="00BA4F88" w:rsidRPr="00BA4F88">
        <w:rPr>
          <w:rFonts w:ascii="微软雅黑" w:eastAsia="微软雅黑" w:hAnsi="微软雅黑"/>
          <w:sz w:val="21"/>
        </w:rPr>
        <w:t>GRANT ALL PRIVILEGES ON *.* TO '</w:t>
      </w:r>
      <w:r w:rsidR="009D42B1">
        <w:rPr>
          <w:rFonts w:ascii="微软雅黑" w:eastAsia="微软雅黑" w:hAnsi="微软雅黑" w:hint="eastAsia"/>
          <w:sz w:val="21"/>
        </w:rPr>
        <w:t>admin</w:t>
      </w:r>
      <w:r w:rsidR="00BA4F88" w:rsidRPr="00BA4F88">
        <w:rPr>
          <w:rFonts w:ascii="微软雅黑" w:eastAsia="微软雅黑" w:hAnsi="微软雅黑"/>
          <w:sz w:val="21"/>
        </w:rPr>
        <w:t xml:space="preserve">'@'%' IDENTIFIED </w:t>
      </w:r>
      <w:r w:rsidR="00BA4F88" w:rsidRPr="00BA4F88">
        <w:rPr>
          <w:rFonts w:ascii="微软雅黑" w:eastAsia="微软雅黑" w:hAnsi="微软雅黑"/>
          <w:sz w:val="21"/>
        </w:rPr>
        <w:lastRenderedPageBreak/>
        <w:t>BY '</w:t>
      </w:r>
      <w:r w:rsidR="009D42B1">
        <w:rPr>
          <w:rFonts w:ascii="微软雅黑" w:eastAsia="微软雅黑" w:hAnsi="微软雅黑" w:hint="eastAsia"/>
          <w:sz w:val="21"/>
        </w:rPr>
        <w:t>******</w:t>
      </w:r>
      <w:r w:rsidR="00BA4F88" w:rsidRPr="00BA4F88">
        <w:rPr>
          <w:rFonts w:ascii="微软雅黑" w:eastAsia="微软雅黑" w:hAnsi="微软雅黑"/>
          <w:sz w:val="21"/>
        </w:rPr>
        <w:t>' WITH GRANT OPTION;</w:t>
      </w:r>
    </w:p>
    <w:p w:rsidR="003078B0" w:rsidRDefault="003078B0" w:rsidP="003078B0">
      <w:pPr>
        <w:pStyle w:val="ac"/>
        <w:numPr>
          <w:ilvl w:val="0"/>
          <w:numId w:val="12"/>
        </w:numPr>
        <w:spacing w:before="156" w:after="156"/>
        <w:ind w:leftChars="0" w:firstLineChars="0"/>
        <w:rPr>
          <w:rFonts w:ascii="微软雅黑" w:eastAsia="微软雅黑" w:hAnsi="微软雅黑"/>
          <w:b/>
          <w:sz w:val="21"/>
        </w:rPr>
      </w:pPr>
      <w:r w:rsidRPr="00101C5E">
        <w:rPr>
          <w:rFonts w:ascii="微软雅黑" w:eastAsia="微软雅黑" w:hAnsi="微软雅黑" w:hint="eastAsia"/>
          <w:b/>
          <w:sz w:val="21"/>
        </w:rPr>
        <w:t>JDK</w:t>
      </w:r>
      <w:r w:rsidR="00720BF0">
        <w:rPr>
          <w:rFonts w:ascii="微软雅黑" w:eastAsia="微软雅黑" w:hAnsi="微软雅黑" w:hint="eastAsia"/>
          <w:b/>
          <w:sz w:val="21"/>
        </w:rPr>
        <w:t>部署</w:t>
      </w:r>
    </w:p>
    <w:p w:rsidR="00101C5E" w:rsidRDefault="00101C5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 w:rsidRPr="00101C5E">
        <w:rPr>
          <w:rFonts w:ascii="微软雅黑" w:eastAsia="微软雅黑" w:hAnsi="微软雅黑" w:hint="eastAsia"/>
          <w:sz w:val="21"/>
        </w:rPr>
        <w:t>安装JDK</w:t>
      </w:r>
      <w:r w:rsidR="00193ADF">
        <w:rPr>
          <w:rFonts w:ascii="微软雅黑" w:eastAsia="微软雅黑" w:hAnsi="微软雅黑" w:hint="eastAsia"/>
          <w:sz w:val="21"/>
        </w:rPr>
        <w:t>至/opt目录下</w:t>
      </w:r>
    </w:p>
    <w:p w:rsidR="00101C5E" w:rsidRPr="00101C5E" w:rsidRDefault="00101C5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配置</w:t>
      </w:r>
      <w:r w:rsidR="00193ADF">
        <w:rPr>
          <w:rFonts w:ascii="微软雅黑" w:eastAsia="微软雅黑" w:hAnsi="微软雅黑" w:hint="eastAsia"/>
          <w:sz w:val="21"/>
        </w:rPr>
        <w:t>用户</w:t>
      </w:r>
      <w:r>
        <w:rPr>
          <w:rFonts w:ascii="微软雅黑" w:eastAsia="微软雅黑" w:hAnsi="微软雅黑" w:hint="eastAsia"/>
          <w:sz w:val="21"/>
        </w:rPr>
        <w:t>环境变量</w:t>
      </w:r>
    </w:p>
    <w:p w:rsidR="003078B0" w:rsidRDefault="003078B0" w:rsidP="003078B0">
      <w:pPr>
        <w:pStyle w:val="ac"/>
        <w:numPr>
          <w:ilvl w:val="0"/>
          <w:numId w:val="12"/>
        </w:numPr>
        <w:spacing w:before="156" w:after="156"/>
        <w:ind w:leftChars="0" w:firstLineChars="0"/>
        <w:rPr>
          <w:rFonts w:ascii="微软雅黑" w:eastAsia="微软雅黑" w:hAnsi="微软雅黑"/>
          <w:b/>
          <w:sz w:val="21"/>
        </w:rPr>
      </w:pPr>
      <w:r w:rsidRPr="00101C5E">
        <w:rPr>
          <w:rFonts w:ascii="微软雅黑" w:eastAsia="微软雅黑" w:hAnsi="微软雅黑" w:hint="eastAsia"/>
          <w:b/>
          <w:sz w:val="21"/>
        </w:rPr>
        <w:t>Tomcat</w:t>
      </w:r>
      <w:r w:rsidR="00720BF0">
        <w:rPr>
          <w:rFonts w:ascii="微软雅黑" w:eastAsia="微软雅黑" w:hAnsi="微软雅黑" w:hint="eastAsia"/>
          <w:b/>
          <w:sz w:val="21"/>
        </w:rPr>
        <w:t>部署</w:t>
      </w:r>
    </w:p>
    <w:p w:rsidR="00101C5E" w:rsidRDefault="00101C5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安装Tomcat</w:t>
      </w:r>
      <w:r w:rsidR="00193ADF">
        <w:rPr>
          <w:rFonts w:ascii="微软雅黑" w:eastAsia="微软雅黑" w:hAnsi="微软雅黑" w:hint="eastAsia"/>
          <w:sz w:val="21"/>
        </w:rPr>
        <w:t>至/opt目录下</w:t>
      </w:r>
    </w:p>
    <w:p w:rsidR="00101C5E" w:rsidRDefault="00101C5E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配置</w:t>
      </w:r>
      <w:r w:rsidR="00193ADF">
        <w:rPr>
          <w:rFonts w:ascii="微软雅黑" w:eastAsia="微软雅黑" w:hAnsi="微软雅黑" w:hint="eastAsia"/>
          <w:sz w:val="21"/>
        </w:rPr>
        <w:t>用户</w:t>
      </w:r>
      <w:r>
        <w:rPr>
          <w:rFonts w:ascii="微软雅黑" w:eastAsia="微软雅黑" w:hAnsi="微软雅黑" w:hint="eastAsia"/>
          <w:sz w:val="21"/>
        </w:rPr>
        <w:t>环境变量</w:t>
      </w:r>
    </w:p>
    <w:p w:rsidR="00101C5E" w:rsidRDefault="00193ADF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客户端</w:t>
      </w:r>
      <w:r w:rsidR="00101C5E">
        <w:rPr>
          <w:rFonts w:ascii="微软雅黑" w:eastAsia="微软雅黑" w:hAnsi="微软雅黑" w:hint="eastAsia"/>
          <w:sz w:val="21"/>
        </w:rPr>
        <w:t>浏览器打开</w:t>
      </w:r>
      <w:r w:rsidR="00101C5E" w:rsidRPr="00193ADF">
        <w:rPr>
          <w:rFonts w:ascii="微软雅黑" w:eastAsia="微软雅黑" w:hAnsi="微软雅黑" w:hint="eastAsia"/>
          <w:sz w:val="21"/>
        </w:rPr>
        <w:t>http://Web</w:t>
      </w:r>
      <w:r w:rsidR="00101C5E">
        <w:rPr>
          <w:rFonts w:ascii="微软雅黑" w:eastAsia="微软雅黑" w:hAnsi="微软雅黑" w:hint="eastAsia"/>
          <w:sz w:val="21"/>
        </w:rPr>
        <w:t>服务器地址：8080访问Tomcat</w:t>
      </w:r>
    </w:p>
    <w:p w:rsidR="00720BF0" w:rsidRPr="00101C5E" w:rsidRDefault="00720BF0" w:rsidP="00101C5E">
      <w:pPr>
        <w:pStyle w:val="ac"/>
        <w:spacing w:before="156" w:after="156"/>
        <w:ind w:leftChars="0" w:left="357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配置Tomcat服务开机启动</w:t>
      </w:r>
    </w:p>
    <w:p w:rsidR="003078B0" w:rsidRDefault="003078B0" w:rsidP="003078B0">
      <w:pPr>
        <w:pStyle w:val="ac"/>
        <w:numPr>
          <w:ilvl w:val="0"/>
          <w:numId w:val="12"/>
        </w:numPr>
        <w:spacing w:before="156" w:after="156"/>
        <w:ind w:leftChars="0" w:firstLineChars="0"/>
        <w:rPr>
          <w:rFonts w:ascii="微软雅黑" w:eastAsia="微软雅黑" w:hAnsi="微软雅黑"/>
          <w:b/>
          <w:sz w:val="21"/>
        </w:rPr>
      </w:pPr>
      <w:r w:rsidRPr="00101C5E">
        <w:rPr>
          <w:rFonts w:ascii="微软雅黑" w:eastAsia="微软雅黑" w:hAnsi="微软雅黑" w:hint="eastAsia"/>
          <w:b/>
          <w:sz w:val="21"/>
        </w:rPr>
        <w:t>WoniuSales</w:t>
      </w:r>
      <w:r w:rsidR="00720BF0">
        <w:rPr>
          <w:rFonts w:ascii="微软雅黑" w:eastAsia="微软雅黑" w:hAnsi="微软雅黑" w:hint="eastAsia"/>
          <w:b/>
          <w:sz w:val="21"/>
        </w:rPr>
        <w:t>部署</w:t>
      </w:r>
    </w:p>
    <w:p w:rsidR="00101C5E" w:rsidRDefault="00101C5E" w:rsidP="00101C5E">
      <w:pPr>
        <w:pStyle w:val="ac"/>
        <w:spacing w:before="156" w:after="156"/>
        <w:ind w:leftChars="0" w:left="360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安装Woniu</w:t>
      </w:r>
      <w:r w:rsidR="00070309">
        <w:rPr>
          <w:rFonts w:ascii="微软雅黑" w:eastAsia="微软雅黑" w:hAnsi="微软雅黑" w:hint="eastAsia"/>
          <w:sz w:val="21"/>
        </w:rPr>
        <w:t>Boss</w:t>
      </w:r>
    </w:p>
    <w:p w:rsidR="00193ADF" w:rsidRDefault="00193ADF" w:rsidP="00101C5E">
      <w:pPr>
        <w:pStyle w:val="ac"/>
        <w:spacing w:before="156" w:after="156"/>
        <w:ind w:leftChars="0" w:left="360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将Woniu</w:t>
      </w:r>
      <w:r w:rsidR="00070309">
        <w:rPr>
          <w:rFonts w:ascii="微软雅黑" w:eastAsia="微软雅黑" w:hAnsi="微软雅黑" w:hint="eastAsia"/>
          <w:sz w:val="21"/>
        </w:rPr>
        <w:t>Boss</w:t>
      </w:r>
      <w:r>
        <w:rPr>
          <w:rFonts w:ascii="微软雅黑" w:eastAsia="微软雅黑" w:hAnsi="微软雅黑" w:hint="eastAsia"/>
          <w:sz w:val="21"/>
        </w:rPr>
        <w:t>.war上传至/opt/tomcat/webapps</w:t>
      </w:r>
    </w:p>
    <w:p w:rsidR="00101C5E" w:rsidRDefault="00101C5E" w:rsidP="00101C5E">
      <w:pPr>
        <w:pStyle w:val="ac"/>
        <w:spacing w:before="156" w:after="156"/>
        <w:ind w:leftChars="0" w:left="360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启动Tomcat服务</w:t>
      </w:r>
      <w:r w:rsidR="00193ADF">
        <w:rPr>
          <w:rFonts w:ascii="微软雅黑" w:eastAsia="微软雅黑" w:hAnsi="微软雅黑" w:hint="eastAsia"/>
          <w:sz w:val="21"/>
        </w:rPr>
        <w:t>：/opt/tomcat/bin/startup.sh</w:t>
      </w:r>
    </w:p>
    <w:p w:rsidR="00101C5E" w:rsidRPr="00101C5E" w:rsidRDefault="00193ADF" w:rsidP="00101C5E">
      <w:pPr>
        <w:pStyle w:val="ac"/>
        <w:spacing w:before="156" w:after="156"/>
        <w:ind w:leftChars="0" w:left="360" w:firstLineChars="0" w:firstLine="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客户端</w:t>
      </w:r>
      <w:r w:rsidR="00101C5E">
        <w:rPr>
          <w:rFonts w:ascii="微软雅黑" w:eastAsia="微软雅黑" w:hAnsi="微软雅黑" w:hint="eastAsia"/>
          <w:sz w:val="21"/>
        </w:rPr>
        <w:t>浏览器访问</w:t>
      </w:r>
      <w:r w:rsidR="00101C5E" w:rsidRPr="00193ADF">
        <w:rPr>
          <w:rFonts w:ascii="微软雅黑" w:eastAsia="微软雅黑" w:hAnsi="微软雅黑" w:hint="eastAsia"/>
          <w:sz w:val="21"/>
        </w:rPr>
        <w:t>http://Web</w:t>
      </w:r>
      <w:r w:rsidR="00101C5E">
        <w:rPr>
          <w:rFonts w:ascii="微软雅黑" w:eastAsia="微软雅黑" w:hAnsi="微软雅黑" w:hint="eastAsia"/>
          <w:sz w:val="21"/>
        </w:rPr>
        <w:t>服务器地址：8080/Woniu</w:t>
      </w:r>
      <w:r w:rsidR="00070309">
        <w:rPr>
          <w:rFonts w:ascii="微软雅黑" w:eastAsia="微软雅黑" w:hAnsi="微软雅黑" w:hint="eastAsia"/>
          <w:sz w:val="21"/>
        </w:rPr>
        <w:t>Boss</w:t>
      </w:r>
    </w:p>
    <w:p w:rsidR="003078B0" w:rsidRPr="003078B0" w:rsidRDefault="003078B0" w:rsidP="003078B0">
      <w:pPr>
        <w:pStyle w:val="2"/>
        <w:rPr>
          <w:rFonts w:ascii="微软雅黑" w:eastAsia="微软雅黑" w:hAnsi="微软雅黑"/>
        </w:rPr>
      </w:pPr>
      <w:bookmarkStart w:id="7" w:name="_Toc22668603"/>
      <w:r w:rsidRPr="003078B0">
        <w:rPr>
          <w:rFonts w:ascii="微软雅黑" w:eastAsia="微软雅黑" w:hAnsi="微软雅黑" w:hint="eastAsia"/>
        </w:rPr>
        <w:lastRenderedPageBreak/>
        <w:t>网络构成</w:t>
      </w:r>
      <w:bookmarkEnd w:id="7"/>
    </w:p>
    <w:p w:rsidR="003078B0" w:rsidRPr="003078B0" w:rsidRDefault="003078B0" w:rsidP="003078B0">
      <w:pPr>
        <w:jc w:val="center"/>
      </w:pPr>
      <w:r w:rsidRPr="003078B0">
        <w:rPr>
          <w:noProof/>
        </w:rPr>
        <w:drawing>
          <wp:inline distT="0" distB="0" distL="0" distR="0">
            <wp:extent cx="5010150" cy="2847975"/>
            <wp:effectExtent l="19050" t="0" r="0" b="0"/>
            <wp:docPr id="1" name="图片 1" descr="rI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" name="Picture 132" descr="rId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8B0" w:rsidRPr="003078B0" w:rsidRDefault="003078B0" w:rsidP="003078B0">
      <w:pPr>
        <w:pStyle w:val="2"/>
        <w:rPr>
          <w:rFonts w:ascii="微软雅黑" w:eastAsia="微软雅黑" w:hAnsi="微软雅黑"/>
        </w:rPr>
      </w:pPr>
      <w:bookmarkStart w:id="8" w:name="_Toc22668604"/>
      <w:r w:rsidRPr="003078B0">
        <w:rPr>
          <w:rFonts w:ascii="微软雅黑" w:eastAsia="微软雅黑" w:hAnsi="微软雅黑" w:hint="eastAsia"/>
        </w:rPr>
        <w:t>测试工具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559"/>
        <w:gridCol w:w="1701"/>
        <w:gridCol w:w="2835"/>
        <w:gridCol w:w="1610"/>
      </w:tblGrid>
      <w:tr w:rsidR="003078B0" w:rsidRPr="0006319E" w:rsidTr="003078B0">
        <w:tc>
          <w:tcPr>
            <w:tcW w:w="817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工具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版本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生产厂家</w:t>
            </w:r>
          </w:p>
        </w:tc>
        <w:tc>
          <w:tcPr>
            <w:tcW w:w="16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3078B0" w:rsidRPr="0006319E" w:rsidTr="00070309">
        <w:tc>
          <w:tcPr>
            <w:tcW w:w="817" w:type="dxa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禅道</w:t>
            </w:r>
          </w:p>
        </w:tc>
        <w:tc>
          <w:tcPr>
            <w:tcW w:w="1701" w:type="dxa"/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11.6.2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078B0" w:rsidRPr="0006319E" w:rsidRDefault="00BF2213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hyperlink r:id="rId8" w:tgtFrame="_blank" w:history="1">
              <w:r w:rsidR="003078B0" w:rsidRPr="003078B0">
                <w:rPr>
                  <w:rFonts w:ascii="微软雅黑" w:eastAsia="微软雅黑" w:hAnsi="微软雅黑"/>
                  <w:sz w:val="18"/>
                </w:rPr>
                <w:t>青岛易软天创网络科技有限公司</w:t>
              </w:r>
            </w:hyperlink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78B0" w:rsidRPr="0006319E" w:rsidRDefault="003078B0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070309" w:rsidRPr="0006319E" w:rsidTr="003078B0">
        <w:tc>
          <w:tcPr>
            <w:tcW w:w="817" w:type="dxa"/>
            <w:vAlign w:val="center"/>
          </w:tcPr>
          <w:p w:rsidR="00070309" w:rsidRPr="0006319E" w:rsidRDefault="00070309" w:rsidP="0006319E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070309" w:rsidRDefault="00070309" w:rsidP="0006319E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Jmeter</w:t>
            </w:r>
          </w:p>
        </w:tc>
        <w:tc>
          <w:tcPr>
            <w:tcW w:w="1701" w:type="dxa"/>
            <w:vAlign w:val="center"/>
          </w:tcPr>
          <w:p w:rsidR="00070309" w:rsidRDefault="00070309" w:rsidP="0006319E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5.1.1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070309" w:rsidRDefault="00070309" w:rsidP="0006319E">
            <w:pPr>
              <w:jc w:val="center"/>
            </w:pPr>
            <w:r>
              <w:rPr>
                <w:rFonts w:hint="eastAsia"/>
              </w:rPr>
              <w:t>The Apache Software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70309" w:rsidRPr="0006319E" w:rsidRDefault="00070309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E05" w:rsidRPr="00EE4E05" w:rsidRDefault="00EE4E05" w:rsidP="00EE4E05"/>
    <w:p w:rsidR="00884076" w:rsidRDefault="007566D7" w:rsidP="00884076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9" w:name="_Toc22668605"/>
      <w:r w:rsidR="00884076">
        <w:rPr>
          <w:rFonts w:ascii="微软雅黑" w:eastAsia="微软雅黑" w:hAnsi="微软雅黑" w:hint="eastAsia"/>
        </w:rPr>
        <w:lastRenderedPageBreak/>
        <w:t>测试</w:t>
      </w:r>
      <w:r w:rsidR="004617F2">
        <w:rPr>
          <w:rFonts w:ascii="微软雅黑" w:eastAsia="微软雅黑" w:hAnsi="微软雅黑" w:hint="eastAsia"/>
        </w:rPr>
        <w:t>策略</w:t>
      </w:r>
      <w:bookmarkEnd w:id="9"/>
    </w:p>
    <w:p w:rsidR="00634FFD" w:rsidRDefault="00070309" w:rsidP="00634FFD">
      <w:pPr>
        <w:pStyle w:val="2"/>
        <w:rPr>
          <w:rFonts w:ascii="微软雅黑" w:eastAsia="微软雅黑" w:hAnsi="微软雅黑"/>
        </w:rPr>
      </w:pPr>
      <w:bookmarkStart w:id="10" w:name="_Toc22668606"/>
      <w:r>
        <w:rPr>
          <w:rFonts w:ascii="微软雅黑" w:eastAsia="微软雅黑" w:hAnsi="微软雅黑" w:hint="eastAsia"/>
        </w:rPr>
        <w:t>系统</w:t>
      </w:r>
      <w:r w:rsidR="00923CE4">
        <w:rPr>
          <w:rFonts w:ascii="微软雅黑" w:eastAsia="微软雅黑" w:hAnsi="微软雅黑" w:hint="eastAsia"/>
        </w:rPr>
        <w:t>测试</w:t>
      </w:r>
      <w:bookmarkEnd w:id="10"/>
    </w:p>
    <w:tbl>
      <w:tblPr>
        <w:tblStyle w:val="ae"/>
        <w:tblW w:w="0" w:type="auto"/>
        <w:tblLook w:val="04A0"/>
      </w:tblPr>
      <w:tblGrid>
        <w:gridCol w:w="1951"/>
        <w:gridCol w:w="6556"/>
      </w:tblGrid>
      <w:tr w:rsidR="00923CE4" w:rsidRPr="00923CE4" w:rsidTr="00923CE4">
        <w:trPr>
          <w:trHeight w:val="385"/>
        </w:trPr>
        <w:tc>
          <w:tcPr>
            <w:tcW w:w="1951" w:type="dxa"/>
            <w:shd w:val="clear" w:color="auto" w:fill="D9D9D9" w:themeFill="background1" w:themeFillShade="D9"/>
          </w:tcPr>
          <w:p w:rsidR="00923CE4" w:rsidRPr="00923CE4" w:rsidRDefault="00923CE4" w:rsidP="00367CAB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测试范围</w:t>
            </w:r>
          </w:p>
        </w:tc>
        <w:tc>
          <w:tcPr>
            <w:tcW w:w="6556" w:type="dxa"/>
          </w:tcPr>
          <w:p w:rsidR="00923CE4" w:rsidRPr="00923CE4" w:rsidRDefault="00923CE4" w:rsidP="00923CE4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验证</w:t>
            </w:r>
            <w:r>
              <w:rPr>
                <w:rFonts w:ascii="微软雅黑" w:eastAsia="微软雅黑" w:hAnsi="微软雅黑" w:hint="eastAsia"/>
              </w:rPr>
              <w:t>各模块功能</w:t>
            </w:r>
            <w:r w:rsidRPr="00923CE4">
              <w:rPr>
                <w:rFonts w:ascii="微软雅黑" w:eastAsia="微软雅黑" w:hAnsi="微软雅黑" w:hint="eastAsia"/>
              </w:rPr>
              <w:t>的正确性</w:t>
            </w:r>
          </w:p>
        </w:tc>
      </w:tr>
      <w:tr w:rsidR="00923CE4" w:rsidRPr="00923CE4" w:rsidTr="00923CE4">
        <w:trPr>
          <w:trHeight w:val="369"/>
        </w:trPr>
        <w:tc>
          <w:tcPr>
            <w:tcW w:w="1951" w:type="dxa"/>
            <w:shd w:val="clear" w:color="auto" w:fill="D9D9D9" w:themeFill="background1" w:themeFillShade="D9"/>
          </w:tcPr>
          <w:p w:rsidR="00923CE4" w:rsidRPr="00923CE4" w:rsidRDefault="00923CE4" w:rsidP="00367CAB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测试目标</w:t>
            </w:r>
          </w:p>
        </w:tc>
        <w:tc>
          <w:tcPr>
            <w:tcW w:w="6556" w:type="dxa"/>
          </w:tcPr>
          <w:p w:rsidR="00923CE4" w:rsidRPr="00923CE4" w:rsidRDefault="00923CE4" w:rsidP="00367CAB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核实所有功能均已正常实现，即是否与需求一致。</w:t>
            </w:r>
          </w:p>
        </w:tc>
      </w:tr>
      <w:tr w:rsidR="00923CE4" w:rsidRPr="00923CE4" w:rsidTr="00923CE4">
        <w:trPr>
          <w:trHeight w:val="400"/>
        </w:trPr>
        <w:tc>
          <w:tcPr>
            <w:tcW w:w="1951" w:type="dxa"/>
            <w:shd w:val="clear" w:color="auto" w:fill="D9D9D9" w:themeFill="background1" w:themeFillShade="D9"/>
          </w:tcPr>
          <w:p w:rsidR="00923CE4" w:rsidRPr="00923CE4" w:rsidRDefault="00923CE4" w:rsidP="00367CAB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采用</w:t>
            </w:r>
            <w:r w:rsidRPr="00923CE4">
              <w:rPr>
                <w:rFonts w:ascii="微软雅黑" w:eastAsia="微软雅黑" w:hAnsi="微软雅黑"/>
              </w:rPr>
              <w:t>技术</w:t>
            </w:r>
          </w:p>
        </w:tc>
        <w:tc>
          <w:tcPr>
            <w:tcW w:w="6556" w:type="dxa"/>
          </w:tcPr>
          <w:p w:rsidR="00923CE4" w:rsidRPr="00923CE4" w:rsidRDefault="00923CE4" w:rsidP="00367CAB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主要采用黑盒测试、边界测试、等价类划分等测试方法</w:t>
            </w:r>
          </w:p>
        </w:tc>
      </w:tr>
      <w:tr w:rsidR="00923CE4" w:rsidRPr="00923CE4" w:rsidTr="00923CE4">
        <w:trPr>
          <w:trHeight w:val="400"/>
        </w:trPr>
        <w:tc>
          <w:tcPr>
            <w:tcW w:w="1951" w:type="dxa"/>
            <w:shd w:val="clear" w:color="auto" w:fill="D9D9D9" w:themeFill="background1" w:themeFillShade="D9"/>
          </w:tcPr>
          <w:p w:rsidR="00923CE4" w:rsidRPr="00923CE4" w:rsidRDefault="00923CE4" w:rsidP="00367CAB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工具与方法</w:t>
            </w:r>
          </w:p>
        </w:tc>
        <w:tc>
          <w:tcPr>
            <w:tcW w:w="6556" w:type="dxa"/>
          </w:tcPr>
          <w:p w:rsidR="00923CE4" w:rsidRPr="00923CE4" w:rsidRDefault="00923CE4" w:rsidP="00367CAB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手工测试</w:t>
            </w:r>
          </w:p>
        </w:tc>
      </w:tr>
    </w:tbl>
    <w:p w:rsidR="00052F52" w:rsidRDefault="00070309" w:rsidP="00923CE4">
      <w:pPr>
        <w:pStyle w:val="2"/>
        <w:rPr>
          <w:rFonts w:ascii="微软雅黑" w:eastAsia="微软雅黑" w:hAnsi="微软雅黑" w:hint="eastAsia"/>
        </w:rPr>
      </w:pPr>
      <w:bookmarkStart w:id="11" w:name="_Toc22668607"/>
      <w:r>
        <w:rPr>
          <w:rFonts w:ascii="微软雅黑" w:eastAsia="微软雅黑" w:hAnsi="微软雅黑" w:hint="eastAsia"/>
        </w:rPr>
        <w:t>接口</w:t>
      </w:r>
      <w:r w:rsidR="00923CE4">
        <w:rPr>
          <w:rFonts w:ascii="微软雅黑" w:eastAsia="微软雅黑" w:hAnsi="微软雅黑" w:hint="eastAsia"/>
        </w:rPr>
        <w:t>测试</w:t>
      </w:r>
      <w:bookmarkEnd w:id="11"/>
    </w:p>
    <w:tbl>
      <w:tblPr>
        <w:tblW w:w="0" w:type="auto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985"/>
        <w:gridCol w:w="6571"/>
      </w:tblGrid>
      <w:tr w:rsidR="00607561" w:rsidRPr="00923CE4" w:rsidTr="00C42FB8">
        <w:trPr>
          <w:trHeight w:val="117"/>
        </w:trPr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测试范围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所有功能模块的接口测试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/>
              </w:rPr>
              <w:t>测试目标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6075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验证软件各功能模块接口</w:t>
            </w:r>
            <w:r>
              <w:rPr>
                <w:rFonts w:ascii="微软雅黑" w:eastAsia="微软雅黑" w:hAnsi="微软雅黑" w:hint="eastAsia"/>
              </w:rPr>
              <w:t>主要业务流程无缺陷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采用</w:t>
            </w:r>
            <w:r w:rsidRPr="00923CE4">
              <w:rPr>
                <w:rFonts w:ascii="微软雅黑" w:eastAsia="微软雅黑" w:hAnsi="微软雅黑"/>
              </w:rPr>
              <w:t>技术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自动化测试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工具与方法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Requests、Unittest</w:t>
            </w:r>
          </w:p>
        </w:tc>
      </w:tr>
    </w:tbl>
    <w:p w:rsidR="00607561" w:rsidRPr="00607561" w:rsidRDefault="00607561" w:rsidP="00607561">
      <w:pPr>
        <w:rPr>
          <w:rFonts w:hint="eastAsia"/>
        </w:rPr>
      </w:pPr>
    </w:p>
    <w:p w:rsidR="00607561" w:rsidRDefault="00607561" w:rsidP="00607561">
      <w:pPr>
        <w:pStyle w:val="2"/>
        <w:rPr>
          <w:rFonts w:ascii="微软雅黑" w:eastAsia="微软雅黑" w:hAnsi="微软雅黑"/>
        </w:rPr>
      </w:pPr>
      <w:bookmarkStart w:id="12" w:name="_Toc22668608"/>
      <w:r>
        <w:rPr>
          <w:rFonts w:ascii="微软雅黑" w:eastAsia="微软雅黑" w:hAnsi="微软雅黑" w:hint="eastAsia"/>
        </w:rPr>
        <w:t>GUI测试</w:t>
      </w:r>
      <w:bookmarkEnd w:id="12"/>
    </w:p>
    <w:tbl>
      <w:tblPr>
        <w:tblW w:w="0" w:type="auto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985"/>
        <w:gridCol w:w="6571"/>
      </w:tblGrid>
      <w:tr w:rsidR="00607561" w:rsidRPr="00923CE4" w:rsidTr="00C42FB8">
        <w:trPr>
          <w:trHeight w:val="117"/>
        </w:trPr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测试范围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6075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所有功能模块的GUI测试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/>
              </w:rPr>
              <w:t>测试目标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60756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验证软件各功能模块图形化界面主要业务流程无缺陷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采用</w:t>
            </w:r>
            <w:r w:rsidRPr="00923CE4">
              <w:rPr>
                <w:rFonts w:ascii="微软雅黑" w:eastAsia="微软雅黑" w:hAnsi="微软雅黑"/>
              </w:rPr>
              <w:t>技术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自动化测试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工具与方法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Selenuim、Unittest</w:t>
            </w:r>
          </w:p>
        </w:tc>
      </w:tr>
    </w:tbl>
    <w:p w:rsidR="00607561" w:rsidRDefault="00607561" w:rsidP="00607561">
      <w:pPr>
        <w:pStyle w:val="2"/>
        <w:rPr>
          <w:rFonts w:ascii="微软雅黑" w:eastAsia="微软雅黑" w:hAnsi="微软雅黑"/>
        </w:rPr>
      </w:pPr>
      <w:bookmarkStart w:id="13" w:name="_Toc22668609"/>
      <w:r>
        <w:rPr>
          <w:rFonts w:ascii="微软雅黑" w:eastAsia="微软雅黑" w:hAnsi="微软雅黑" w:hint="eastAsia"/>
        </w:rPr>
        <w:lastRenderedPageBreak/>
        <w:t>性能测试</w:t>
      </w:r>
      <w:bookmarkEnd w:id="13"/>
    </w:p>
    <w:tbl>
      <w:tblPr>
        <w:tblW w:w="0" w:type="auto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985"/>
        <w:gridCol w:w="6571"/>
      </w:tblGrid>
      <w:tr w:rsidR="00607561" w:rsidRPr="00923CE4" w:rsidTr="00C42FB8">
        <w:trPr>
          <w:trHeight w:val="117"/>
        </w:trPr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测试范围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常用功能模块的性能测试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/>
              </w:rPr>
              <w:t>测试目标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607561">
              <w:rPr>
                <w:rFonts w:ascii="微软雅黑" w:eastAsia="微软雅黑" w:hAnsi="微软雅黑" w:hint="eastAsia"/>
              </w:rPr>
              <w:t>检查系统是否满足在需求中所规定达到的性能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采用</w:t>
            </w:r>
            <w:r w:rsidRPr="00923CE4">
              <w:rPr>
                <w:rFonts w:ascii="微软雅黑" w:eastAsia="微软雅黑" w:hAnsi="微软雅黑"/>
              </w:rPr>
              <w:t>技术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自动化测试</w:t>
            </w:r>
          </w:p>
        </w:tc>
      </w:tr>
      <w:tr w:rsidR="00607561" w:rsidRPr="00923CE4" w:rsidTr="00C42FB8">
        <w:tc>
          <w:tcPr>
            <w:tcW w:w="1985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 w:rsidRPr="00923CE4">
              <w:rPr>
                <w:rFonts w:ascii="微软雅黑" w:eastAsia="微软雅黑" w:hAnsi="微软雅黑" w:hint="eastAsia"/>
              </w:rPr>
              <w:t>工具与方法</w:t>
            </w:r>
          </w:p>
        </w:tc>
        <w:tc>
          <w:tcPr>
            <w:tcW w:w="65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7561" w:rsidRPr="00923CE4" w:rsidRDefault="00607561" w:rsidP="00C42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Jmeter</w:t>
            </w:r>
          </w:p>
        </w:tc>
      </w:tr>
    </w:tbl>
    <w:p w:rsidR="00607561" w:rsidRPr="00607561" w:rsidRDefault="00607561" w:rsidP="00607561"/>
    <w:p w:rsidR="009B04FD" w:rsidRDefault="007566D7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  <w:bookmarkStart w:id="14" w:name="_Toc22668610"/>
      <w:r w:rsidR="00884076">
        <w:rPr>
          <w:rFonts w:ascii="微软雅黑" w:eastAsia="微软雅黑" w:hAnsi="微软雅黑" w:hint="eastAsia"/>
        </w:rPr>
        <w:lastRenderedPageBreak/>
        <w:t>测试</w:t>
      </w:r>
      <w:r w:rsidR="004617F2">
        <w:rPr>
          <w:rFonts w:ascii="微软雅黑" w:eastAsia="微软雅黑" w:hAnsi="微软雅黑" w:hint="eastAsia"/>
        </w:rPr>
        <w:t>风险评估与预防</w:t>
      </w:r>
      <w:bookmarkEnd w:id="14"/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（1）需求风险。对软件需求理解不准确，导致测试范围存在误差，遗漏部分需求或者执行</w:t>
      </w:r>
      <w:r>
        <w:rPr>
          <w:rFonts w:ascii="微软雅黑" w:eastAsia="微软雅黑" w:hAnsi="微软雅黑" w:hint="eastAsia"/>
        </w:rPr>
        <w:t>了错误的测试方式；另外需求变更导致测试用例变更，同步时存在误差。</w:t>
      </w:r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（2）测试用例风险。测试用例设计不完整，忽视了边界条件、异常处理等情况，用例没有完全覆</w:t>
      </w:r>
      <w:r>
        <w:rPr>
          <w:rFonts w:ascii="微软雅黑" w:eastAsia="微软雅黑" w:hAnsi="微软雅黑" w:hint="eastAsia"/>
        </w:rPr>
        <w:t>盖需求；测试用例没有得到全部执行，有些用例被有意或者无意的遗漏。</w:t>
      </w:r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（3</w:t>
      </w:r>
      <w:r>
        <w:rPr>
          <w:rFonts w:ascii="微软雅黑" w:eastAsia="微软雅黑" w:hAnsi="微软雅黑" w:hint="eastAsia"/>
        </w:rPr>
        <w:t>）缺陷风险。某些缺陷偶发，难以重现，容易被遗漏。</w:t>
      </w:r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（4）</w:t>
      </w:r>
      <w:r>
        <w:rPr>
          <w:rFonts w:ascii="微软雅黑" w:eastAsia="微软雅黑" w:hAnsi="微软雅黑" w:hint="eastAsia"/>
        </w:rPr>
        <w:t>代码质量风险。软件代码质量差，导致缺陷较多，容易出现测试的遗漏。</w:t>
      </w:r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（5）测试环境风险。</w:t>
      </w:r>
      <w:r>
        <w:rPr>
          <w:rFonts w:ascii="微软雅黑" w:eastAsia="微软雅黑" w:hAnsi="微软雅黑" w:hint="eastAsia"/>
        </w:rPr>
        <w:t>有些情况下测试环境与生产环境不能完全一致，导致测试结果存在误差。</w:t>
      </w:r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（6）测试技术风险。</w:t>
      </w:r>
      <w:r>
        <w:rPr>
          <w:rFonts w:ascii="微软雅黑" w:eastAsia="微软雅黑" w:hAnsi="微软雅黑" w:hint="eastAsia"/>
        </w:rPr>
        <w:t>某些项目存在技术难度，测试能力和水平导致测试进展缓慢，项目延期。</w:t>
      </w:r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（7）回归测试风险。回归测试一般不运行全部测</w:t>
      </w:r>
      <w:r>
        <w:rPr>
          <w:rFonts w:ascii="微软雅黑" w:eastAsia="微软雅黑" w:hAnsi="微软雅黑" w:hint="eastAsia"/>
        </w:rPr>
        <w:t>试用例，可能存在测试不完全。</w:t>
      </w:r>
    </w:p>
    <w:p w:rsidR="00070309" w:rsidRPr="00070309" w:rsidRDefault="00070309" w:rsidP="00070309">
      <w:pPr>
        <w:rPr>
          <w:rFonts w:ascii="微软雅黑" w:eastAsia="微软雅黑" w:hAnsi="微软雅黑" w:hint="eastAsia"/>
        </w:rPr>
      </w:pPr>
      <w:r w:rsidRPr="00070309">
        <w:rPr>
          <w:rFonts w:ascii="微软雅黑" w:eastAsia="微软雅黑" w:hAnsi="微软雅黑" w:hint="eastAsia"/>
        </w:rPr>
        <w:t>（8）沟通协调风险。测试过程中涉及的角色较多，存在不同人员、角</w:t>
      </w:r>
      <w:r>
        <w:rPr>
          <w:rFonts w:ascii="微软雅黑" w:eastAsia="微软雅黑" w:hAnsi="微软雅黑" w:hint="eastAsia"/>
        </w:rPr>
        <w:t>色之间的沟通、协作，难免存在误解、沟通不畅的情况，导致项目延期。</w:t>
      </w:r>
    </w:p>
    <w:p w:rsidR="00884076" w:rsidRPr="00884076" w:rsidRDefault="00070309" w:rsidP="00070309">
      <w:pPr>
        <w:rPr>
          <w:rFonts w:ascii="微软雅黑" w:eastAsia="微软雅黑" w:hAnsi="微软雅黑"/>
        </w:rPr>
      </w:pPr>
      <w:r w:rsidRPr="00070309">
        <w:rPr>
          <w:rFonts w:ascii="微软雅黑" w:eastAsia="微软雅黑" w:hAnsi="微软雅黑" w:hint="eastAsia"/>
        </w:rPr>
        <w:t>（9）其它不可预计风险。一些突发状况、不可抗力等也构成风险因素，且难以预估和避免。  以上是测试过程中可能发生的风险，其中有的风险是难以避免的，如缺陷风险等。有的风险从理论上可以避免，但实际操作过程中出于时间和成本的考虑，也难以完全回避，如回归测试风险等。对于难以避免的风险，我们的目标是将风险降到最低水平。</w:t>
      </w:r>
    </w:p>
    <w:p w:rsidR="00F36857" w:rsidRPr="00A65B4B" w:rsidRDefault="004617F2" w:rsidP="004617F2">
      <w:pPr>
        <w:pStyle w:val="1"/>
        <w:numPr>
          <w:ilvl w:val="0"/>
          <w:numId w:val="0"/>
        </w:numPr>
        <w:spacing w:before="0" w:after="0" w:line="240" w:lineRule="atLeast"/>
      </w:pPr>
      <w:r w:rsidRPr="00A65B4B">
        <w:t xml:space="preserve"> </w:t>
      </w:r>
    </w:p>
    <w:sectPr w:rsidR="00F36857" w:rsidRPr="00A65B4B" w:rsidSect="001B035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589" w:rsidRDefault="00DD4589">
      <w:r>
        <w:separator/>
      </w:r>
    </w:p>
  </w:endnote>
  <w:endnote w:type="continuationSeparator" w:id="1">
    <w:p w:rsidR="00DD4589" w:rsidRDefault="00DD4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9B04FD" w:rsidP="00944C8E">
    <w:pPr>
      <w:ind w:firstLineChars="1400" w:firstLine="2940"/>
    </w:pPr>
    <w:r>
      <w:rPr>
        <w:rFonts w:ascii="微软雅黑" w:eastAsia="微软雅黑" w:hAnsi="微软雅黑" w:hint="eastAsia"/>
        <w:b/>
      </w:rPr>
      <w:t xml:space="preserve">                                             </w:t>
    </w:r>
    <w:fldSimple w:instr=" PAGE ">
      <w:r w:rsidR="007D35F2">
        <w:rPr>
          <w:noProof/>
        </w:rPr>
        <w:t>1</w:t>
      </w:r>
    </w:fldSimple>
    <w:r>
      <w:rPr>
        <w:lang w:val="zh-CN"/>
      </w:rPr>
      <w:t xml:space="preserve"> / </w:t>
    </w:r>
    <w:fldSimple w:instr=" NUMPAGES  ">
      <w:r w:rsidR="007D35F2">
        <w:rPr>
          <w:noProof/>
        </w:rPr>
        <w:t>11</w:t>
      </w:r>
    </w:fldSimple>
  </w:p>
  <w:p w:rsidR="009B04FD" w:rsidRDefault="009B04FD">
    <w:pPr>
      <w:pStyle w:val="aa"/>
      <w:rPr>
        <w:b/>
      </w:rPr>
    </w:pPr>
  </w:p>
  <w:p w:rsidR="009B04FD" w:rsidRDefault="009B04F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589" w:rsidRDefault="00DD4589">
      <w:r>
        <w:separator/>
      </w:r>
    </w:p>
  </w:footnote>
  <w:footnote w:type="continuationSeparator" w:id="1">
    <w:p w:rsidR="00DD4589" w:rsidRDefault="00DD45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FD" w:rsidRDefault="00DD7ACE">
    <w:pPr>
      <w:pStyle w:val="a3"/>
      <w:rPr>
        <w:rFonts w:ascii="微软雅黑" w:eastAsia="微软雅黑" w:hAnsi="微软雅黑"/>
        <w:b/>
      </w:rPr>
    </w:pPr>
    <w:r>
      <w:rPr>
        <w:rFonts w:hint="eastAsia"/>
      </w:rPr>
      <w:t>WoniuBoss</w:t>
    </w:r>
    <w:r>
      <w:rPr>
        <w:rFonts w:hint="eastAsia"/>
      </w:rPr>
      <w:t>项目</w:t>
    </w:r>
    <w:r w:rsidR="00377F7D">
      <w:rPr>
        <w:rFonts w:hint="eastAsia"/>
      </w:rPr>
      <w:t>测试方案</w:t>
    </w:r>
    <w:r w:rsidR="009B04FD">
      <w:rPr>
        <w:rFonts w:hint="eastAsia"/>
      </w:rP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915"/>
    <w:multiLevelType w:val="multilevel"/>
    <w:tmpl w:val="4482C2F4"/>
    <w:lvl w:ilvl="0">
      <w:start w:val="1"/>
      <w:numFmt w:val="decimal"/>
      <w:pStyle w:val="1"/>
      <w:lvlText w:val="%1"/>
      <w:lvlJc w:val="left"/>
      <w:pPr>
        <w:ind w:left="2417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336E72"/>
    <w:multiLevelType w:val="multilevel"/>
    <w:tmpl w:val="15336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0043E"/>
    <w:multiLevelType w:val="multilevel"/>
    <w:tmpl w:val="1AB0043E"/>
    <w:lvl w:ilvl="0">
      <w:start w:val="1"/>
      <w:numFmt w:val="decimal"/>
      <w:lvlText w:val="%1、"/>
      <w:lvlJc w:val="left"/>
      <w:pPr>
        <w:ind w:left="9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420"/>
      </w:pPr>
    </w:lvl>
    <w:lvl w:ilvl="2">
      <w:start w:val="1"/>
      <w:numFmt w:val="lowerRoman"/>
      <w:lvlText w:val="%3."/>
      <w:lvlJc w:val="right"/>
      <w:pPr>
        <w:ind w:left="1838" w:hanging="420"/>
      </w:pPr>
    </w:lvl>
    <w:lvl w:ilvl="3">
      <w:start w:val="1"/>
      <w:numFmt w:val="decimal"/>
      <w:lvlText w:val="%4."/>
      <w:lvlJc w:val="left"/>
      <w:pPr>
        <w:ind w:left="2258" w:hanging="420"/>
      </w:pPr>
    </w:lvl>
    <w:lvl w:ilvl="4">
      <w:start w:val="1"/>
      <w:numFmt w:val="lowerLetter"/>
      <w:lvlText w:val="%5)"/>
      <w:lvlJc w:val="left"/>
      <w:pPr>
        <w:ind w:left="2678" w:hanging="420"/>
      </w:pPr>
    </w:lvl>
    <w:lvl w:ilvl="5">
      <w:start w:val="1"/>
      <w:numFmt w:val="lowerRoman"/>
      <w:lvlText w:val="%6."/>
      <w:lvlJc w:val="right"/>
      <w:pPr>
        <w:ind w:left="3098" w:hanging="420"/>
      </w:pPr>
    </w:lvl>
    <w:lvl w:ilvl="6">
      <w:start w:val="1"/>
      <w:numFmt w:val="decimal"/>
      <w:lvlText w:val="%7."/>
      <w:lvlJc w:val="left"/>
      <w:pPr>
        <w:ind w:left="3518" w:hanging="420"/>
      </w:pPr>
    </w:lvl>
    <w:lvl w:ilvl="7">
      <w:start w:val="1"/>
      <w:numFmt w:val="lowerLetter"/>
      <w:lvlText w:val="%8)"/>
      <w:lvlJc w:val="left"/>
      <w:pPr>
        <w:ind w:left="3938" w:hanging="420"/>
      </w:pPr>
    </w:lvl>
    <w:lvl w:ilvl="8">
      <w:start w:val="1"/>
      <w:numFmt w:val="lowerRoman"/>
      <w:lvlText w:val="%9."/>
      <w:lvlJc w:val="right"/>
      <w:pPr>
        <w:ind w:left="4358" w:hanging="420"/>
      </w:pPr>
    </w:lvl>
  </w:abstractNum>
  <w:abstractNum w:abstractNumId="3">
    <w:nsid w:val="25597F2D"/>
    <w:multiLevelType w:val="hybridMultilevel"/>
    <w:tmpl w:val="5456C61A"/>
    <w:lvl w:ilvl="0" w:tplc="16643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675A7A"/>
    <w:multiLevelType w:val="hybridMultilevel"/>
    <w:tmpl w:val="0B38D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88903D9"/>
    <w:multiLevelType w:val="hybridMultilevel"/>
    <w:tmpl w:val="18E689E2"/>
    <w:lvl w:ilvl="0" w:tplc="327641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DDD"/>
    <w:rsid w:val="00002C5F"/>
    <w:rsid w:val="00015739"/>
    <w:rsid w:val="00032814"/>
    <w:rsid w:val="0005139D"/>
    <w:rsid w:val="00052F52"/>
    <w:rsid w:val="000614B0"/>
    <w:rsid w:val="0006319E"/>
    <w:rsid w:val="000641DE"/>
    <w:rsid w:val="00070309"/>
    <w:rsid w:val="0007516A"/>
    <w:rsid w:val="00077185"/>
    <w:rsid w:val="0009768F"/>
    <w:rsid w:val="000B09C7"/>
    <w:rsid w:val="000B12D5"/>
    <w:rsid w:val="000B17E9"/>
    <w:rsid w:val="000D001A"/>
    <w:rsid w:val="000D5A1F"/>
    <w:rsid w:val="00101C5E"/>
    <w:rsid w:val="001113F2"/>
    <w:rsid w:val="0011254A"/>
    <w:rsid w:val="001149FA"/>
    <w:rsid w:val="00135A83"/>
    <w:rsid w:val="00136843"/>
    <w:rsid w:val="00177441"/>
    <w:rsid w:val="00193ADF"/>
    <w:rsid w:val="001A1523"/>
    <w:rsid w:val="001B0350"/>
    <w:rsid w:val="001B29F8"/>
    <w:rsid w:val="001C6568"/>
    <w:rsid w:val="001E012C"/>
    <w:rsid w:val="001F312F"/>
    <w:rsid w:val="001F4859"/>
    <w:rsid w:val="00224191"/>
    <w:rsid w:val="002268FA"/>
    <w:rsid w:val="00247123"/>
    <w:rsid w:val="00251E14"/>
    <w:rsid w:val="0025783E"/>
    <w:rsid w:val="00286D2F"/>
    <w:rsid w:val="002D302F"/>
    <w:rsid w:val="002D6425"/>
    <w:rsid w:val="002E4159"/>
    <w:rsid w:val="002F6EAB"/>
    <w:rsid w:val="002F6FA0"/>
    <w:rsid w:val="003061D7"/>
    <w:rsid w:val="003078B0"/>
    <w:rsid w:val="003144E3"/>
    <w:rsid w:val="00327979"/>
    <w:rsid w:val="0034360E"/>
    <w:rsid w:val="00345FF9"/>
    <w:rsid w:val="00364A50"/>
    <w:rsid w:val="00365699"/>
    <w:rsid w:val="00377F7D"/>
    <w:rsid w:val="0039285D"/>
    <w:rsid w:val="003A3DF2"/>
    <w:rsid w:val="003C0237"/>
    <w:rsid w:val="003C1C1B"/>
    <w:rsid w:val="003C74C3"/>
    <w:rsid w:val="003E7644"/>
    <w:rsid w:val="003F0AD3"/>
    <w:rsid w:val="003F330B"/>
    <w:rsid w:val="003F4A1A"/>
    <w:rsid w:val="00400559"/>
    <w:rsid w:val="00402912"/>
    <w:rsid w:val="0041181C"/>
    <w:rsid w:val="00411B19"/>
    <w:rsid w:val="0042545C"/>
    <w:rsid w:val="004617F2"/>
    <w:rsid w:val="0046246E"/>
    <w:rsid w:val="004730D8"/>
    <w:rsid w:val="004776BC"/>
    <w:rsid w:val="00486124"/>
    <w:rsid w:val="0049612F"/>
    <w:rsid w:val="004978DF"/>
    <w:rsid w:val="004A746E"/>
    <w:rsid w:val="004E5761"/>
    <w:rsid w:val="004F7508"/>
    <w:rsid w:val="00520DDD"/>
    <w:rsid w:val="00533D69"/>
    <w:rsid w:val="00553F9C"/>
    <w:rsid w:val="0056174B"/>
    <w:rsid w:val="0056602B"/>
    <w:rsid w:val="005776B5"/>
    <w:rsid w:val="0058287F"/>
    <w:rsid w:val="005A5C6D"/>
    <w:rsid w:val="005B4D64"/>
    <w:rsid w:val="005E6B47"/>
    <w:rsid w:val="005F6078"/>
    <w:rsid w:val="00607561"/>
    <w:rsid w:val="00610F18"/>
    <w:rsid w:val="0062011D"/>
    <w:rsid w:val="0062200E"/>
    <w:rsid w:val="00634CDE"/>
    <w:rsid w:val="00634FFD"/>
    <w:rsid w:val="00635C17"/>
    <w:rsid w:val="006718B7"/>
    <w:rsid w:val="00674B14"/>
    <w:rsid w:val="0068043E"/>
    <w:rsid w:val="006B4CB2"/>
    <w:rsid w:val="006C2DE2"/>
    <w:rsid w:val="006C651D"/>
    <w:rsid w:val="006D74D7"/>
    <w:rsid w:val="006F3846"/>
    <w:rsid w:val="00720BF0"/>
    <w:rsid w:val="007345C8"/>
    <w:rsid w:val="007550DB"/>
    <w:rsid w:val="00755B0A"/>
    <w:rsid w:val="007566D7"/>
    <w:rsid w:val="00796601"/>
    <w:rsid w:val="007A77D2"/>
    <w:rsid w:val="007D35F2"/>
    <w:rsid w:val="007D4266"/>
    <w:rsid w:val="007E5113"/>
    <w:rsid w:val="007F0B18"/>
    <w:rsid w:val="007F548E"/>
    <w:rsid w:val="008252FF"/>
    <w:rsid w:val="008372A2"/>
    <w:rsid w:val="0084011D"/>
    <w:rsid w:val="00840E09"/>
    <w:rsid w:val="0084248B"/>
    <w:rsid w:val="00855082"/>
    <w:rsid w:val="00856348"/>
    <w:rsid w:val="00860061"/>
    <w:rsid w:val="00871276"/>
    <w:rsid w:val="00884076"/>
    <w:rsid w:val="0089001B"/>
    <w:rsid w:val="008B14CD"/>
    <w:rsid w:val="008B407D"/>
    <w:rsid w:val="008C6E66"/>
    <w:rsid w:val="00923CE4"/>
    <w:rsid w:val="00944C8E"/>
    <w:rsid w:val="0095609A"/>
    <w:rsid w:val="00957CD8"/>
    <w:rsid w:val="00960608"/>
    <w:rsid w:val="00976CA7"/>
    <w:rsid w:val="00983FE1"/>
    <w:rsid w:val="009A2EE7"/>
    <w:rsid w:val="009A36D5"/>
    <w:rsid w:val="009A6B7E"/>
    <w:rsid w:val="009B04FD"/>
    <w:rsid w:val="009B28B1"/>
    <w:rsid w:val="009D42B1"/>
    <w:rsid w:val="009D5DC5"/>
    <w:rsid w:val="00A240B1"/>
    <w:rsid w:val="00A63E53"/>
    <w:rsid w:val="00A64D18"/>
    <w:rsid w:val="00A65B4B"/>
    <w:rsid w:val="00A7127A"/>
    <w:rsid w:val="00A71FDC"/>
    <w:rsid w:val="00A731A1"/>
    <w:rsid w:val="00A779C9"/>
    <w:rsid w:val="00A835DD"/>
    <w:rsid w:val="00AA3226"/>
    <w:rsid w:val="00AB1E8A"/>
    <w:rsid w:val="00AC3A2B"/>
    <w:rsid w:val="00AC4348"/>
    <w:rsid w:val="00AC5CC5"/>
    <w:rsid w:val="00AC6778"/>
    <w:rsid w:val="00AD75E0"/>
    <w:rsid w:val="00AF2440"/>
    <w:rsid w:val="00B131E1"/>
    <w:rsid w:val="00B22B11"/>
    <w:rsid w:val="00B31151"/>
    <w:rsid w:val="00B333FE"/>
    <w:rsid w:val="00B47515"/>
    <w:rsid w:val="00B56AAB"/>
    <w:rsid w:val="00B7030C"/>
    <w:rsid w:val="00B73DC7"/>
    <w:rsid w:val="00B85806"/>
    <w:rsid w:val="00B90561"/>
    <w:rsid w:val="00B912B4"/>
    <w:rsid w:val="00BA363E"/>
    <w:rsid w:val="00BA4F88"/>
    <w:rsid w:val="00BA59D4"/>
    <w:rsid w:val="00BC3C9D"/>
    <w:rsid w:val="00BD630B"/>
    <w:rsid w:val="00BF2213"/>
    <w:rsid w:val="00C071AE"/>
    <w:rsid w:val="00C125D8"/>
    <w:rsid w:val="00C1401A"/>
    <w:rsid w:val="00C1608D"/>
    <w:rsid w:val="00C303E8"/>
    <w:rsid w:val="00C40AA5"/>
    <w:rsid w:val="00C42A55"/>
    <w:rsid w:val="00C4746B"/>
    <w:rsid w:val="00C47DF8"/>
    <w:rsid w:val="00C511F4"/>
    <w:rsid w:val="00C561F1"/>
    <w:rsid w:val="00C859CE"/>
    <w:rsid w:val="00C93593"/>
    <w:rsid w:val="00C945E8"/>
    <w:rsid w:val="00CB0E2E"/>
    <w:rsid w:val="00CB3605"/>
    <w:rsid w:val="00CB3DF0"/>
    <w:rsid w:val="00CC18F7"/>
    <w:rsid w:val="00CF15E6"/>
    <w:rsid w:val="00D111D9"/>
    <w:rsid w:val="00D13CF9"/>
    <w:rsid w:val="00D15D18"/>
    <w:rsid w:val="00D46F38"/>
    <w:rsid w:val="00D835C1"/>
    <w:rsid w:val="00DB23F2"/>
    <w:rsid w:val="00DD27BC"/>
    <w:rsid w:val="00DD4589"/>
    <w:rsid w:val="00DD7ACE"/>
    <w:rsid w:val="00DE5C12"/>
    <w:rsid w:val="00DF2EBF"/>
    <w:rsid w:val="00E0143C"/>
    <w:rsid w:val="00E03567"/>
    <w:rsid w:val="00E03BA6"/>
    <w:rsid w:val="00E03E2E"/>
    <w:rsid w:val="00E045E4"/>
    <w:rsid w:val="00E11B14"/>
    <w:rsid w:val="00E14B11"/>
    <w:rsid w:val="00E41A40"/>
    <w:rsid w:val="00E5670A"/>
    <w:rsid w:val="00E61579"/>
    <w:rsid w:val="00E63835"/>
    <w:rsid w:val="00E7381A"/>
    <w:rsid w:val="00E7434D"/>
    <w:rsid w:val="00E95475"/>
    <w:rsid w:val="00E97D2F"/>
    <w:rsid w:val="00EB4BEE"/>
    <w:rsid w:val="00EC0CD9"/>
    <w:rsid w:val="00ED4D32"/>
    <w:rsid w:val="00ED7614"/>
    <w:rsid w:val="00EE4E05"/>
    <w:rsid w:val="00EF3D67"/>
    <w:rsid w:val="00F06AF5"/>
    <w:rsid w:val="00F0716B"/>
    <w:rsid w:val="00F32E80"/>
    <w:rsid w:val="00F36857"/>
    <w:rsid w:val="00F62437"/>
    <w:rsid w:val="00F63CB6"/>
    <w:rsid w:val="00F64992"/>
    <w:rsid w:val="00F813DF"/>
    <w:rsid w:val="00F85294"/>
    <w:rsid w:val="00F91D09"/>
    <w:rsid w:val="00F940D0"/>
    <w:rsid w:val="00FA2CF4"/>
    <w:rsid w:val="00FB0FBD"/>
    <w:rsid w:val="00FB4A07"/>
    <w:rsid w:val="00FB651F"/>
    <w:rsid w:val="00FC3CE4"/>
    <w:rsid w:val="00FC4E55"/>
    <w:rsid w:val="00FC740F"/>
    <w:rsid w:val="00FD5A1B"/>
    <w:rsid w:val="4AA2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B035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0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B03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B0350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B0350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1B0350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1B035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1B035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1B035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1B035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0350"/>
  </w:style>
  <w:style w:type="character" w:customStyle="1" w:styleId="Char">
    <w:name w:val="页眉 Char"/>
    <w:basedOn w:val="a0"/>
    <w:link w:val="a3"/>
    <w:uiPriority w:val="99"/>
    <w:rsid w:val="001B0350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B0350"/>
    <w:rPr>
      <w:b/>
      <w:bCs/>
      <w:kern w:val="2"/>
      <w:sz w:val="28"/>
      <w:szCs w:val="28"/>
    </w:rPr>
  </w:style>
  <w:style w:type="character" w:styleId="a4">
    <w:name w:val="endnote reference"/>
    <w:basedOn w:val="a0"/>
    <w:uiPriority w:val="99"/>
    <w:unhideWhenUsed/>
    <w:rsid w:val="001B0350"/>
    <w:rPr>
      <w:vertAlign w:val="superscript"/>
    </w:rPr>
  </w:style>
  <w:style w:type="character" w:customStyle="1" w:styleId="6Char">
    <w:name w:val="标题 6 Char"/>
    <w:basedOn w:val="a0"/>
    <w:link w:val="6"/>
    <w:uiPriority w:val="9"/>
    <w:rsid w:val="001B0350"/>
    <w:rPr>
      <w:rFonts w:ascii="Cambria" w:hAnsi="Cambria"/>
      <w:b/>
      <w:bCs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350"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5"/>
    <w:uiPriority w:val="99"/>
    <w:semiHidden/>
    <w:rsid w:val="001B0350"/>
    <w:rPr>
      <w:kern w:val="2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1B0350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basedOn w:val="a0"/>
    <w:link w:val="8"/>
    <w:uiPriority w:val="9"/>
    <w:rsid w:val="001B0350"/>
    <w:rPr>
      <w:rFonts w:ascii="Cambria" w:hAnsi="Cambria"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B0350"/>
    <w:rPr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1B0350"/>
    <w:rPr>
      <w:color w:val="0000FF"/>
      <w:u w:val="single"/>
    </w:rPr>
  </w:style>
  <w:style w:type="character" w:customStyle="1" w:styleId="Char1">
    <w:name w:val="尾注文本 Char"/>
    <w:basedOn w:val="a0"/>
    <w:link w:val="a7"/>
    <w:uiPriority w:val="99"/>
    <w:semiHidden/>
    <w:rsid w:val="001B0350"/>
    <w:rPr>
      <w:kern w:val="2"/>
      <w:sz w:val="21"/>
      <w:szCs w:val="22"/>
    </w:rPr>
  </w:style>
  <w:style w:type="character" w:customStyle="1" w:styleId="7Char">
    <w:name w:val="标题 7 Char"/>
    <w:basedOn w:val="a0"/>
    <w:link w:val="7"/>
    <w:uiPriority w:val="9"/>
    <w:rsid w:val="001B0350"/>
    <w:rPr>
      <w:b/>
      <w:bCs/>
      <w:kern w:val="2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B0350"/>
    <w:rPr>
      <w:rFonts w:ascii="Cambria" w:hAnsi="Cambria"/>
      <w:b/>
      <w:bCs/>
      <w:kern w:val="2"/>
      <w:sz w:val="32"/>
      <w:szCs w:val="32"/>
    </w:rPr>
  </w:style>
  <w:style w:type="character" w:customStyle="1" w:styleId="Char2">
    <w:name w:val="无间隔 Char"/>
    <w:basedOn w:val="a0"/>
    <w:link w:val="a8"/>
    <w:uiPriority w:val="1"/>
    <w:rsid w:val="001B0350"/>
    <w:rPr>
      <w:sz w:val="22"/>
      <w:szCs w:val="22"/>
      <w:lang w:val="en-US" w:eastAsia="zh-CN" w:bidi="ar-SA"/>
    </w:rPr>
  </w:style>
  <w:style w:type="character" w:customStyle="1" w:styleId="Char3">
    <w:name w:val="文档结构图 Char"/>
    <w:basedOn w:val="a0"/>
    <w:link w:val="a9"/>
    <w:uiPriority w:val="99"/>
    <w:semiHidden/>
    <w:rsid w:val="001B0350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0350"/>
    <w:rPr>
      <w:rFonts w:ascii="Cambria" w:hAnsi="Cambria"/>
      <w:b/>
      <w:bCs/>
      <w:kern w:val="2"/>
      <w:sz w:val="28"/>
      <w:szCs w:val="28"/>
    </w:rPr>
  </w:style>
  <w:style w:type="character" w:customStyle="1" w:styleId="Char4">
    <w:name w:val="页脚 Char"/>
    <w:basedOn w:val="a0"/>
    <w:link w:val="aa"/>
    <w:uiPriority w:val="99"/>
    <w:rsid w:val="001B0350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1B0350"/>
    <w:pPr>
      <w:ind w:left="1680"/>
      <w:jc w:val="left"/>
    </w:pPr>
    <w:rPr>
      <w:rFonts w:cs="Calibri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1B0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1B0350"/>
    <w:pPr>
      <w:ind w:left="840"/>
      <w:jc w:val="left"/>
    </w:pPr>
    <w:rPr>
      <w:rFonts w:cs="Calibri"/>
      <w:sz w:val="18"/>
      <w:szCs w:val="18"/>
    </w:rPr>
  </w:style>
  <w:style w:type="paragraph" w:styleId="70">
    <w:name w:val="toc 7"/>
    <w:basedOn w:val="a"/>
    <w:next w:val="a"/>
    <w:uiPriority w:val="39"/>
    <w:unhideWhenUsed/>
    <w:rsid w:val="001B0350"/>
    <w:pPr>
      <w:ind w:left="1260"/>
      <w:jc w:val="left"/>
    </w:pPr>
    <w:rPr>
      <w:rFonts w:cs="Calibri"/>
      <w:sz w:val="18"/>
      <w:szCs w:val="18"/>
    </w:rPr>
  </w:style>
  <w:style w:type="paragraph" w:customStyle="1" w:styleId="ab">
    <w:name w:val="封面"/>
    <w:basedOn w:val="a"/>
    <w:rsid w:val="001B035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20">
    <w:name w:val="toc 2"/>
    <w:basedOn w:val="a"/>
    <w:next w:val="a"/>
    <w:uiPriority w:val="39"/>
    <w:unhideWhenUsed/>
    <w:rsid w:val="001B0350"/>
    <w:pPr>
      <w:ind w:left="210"/>
      <w:jc w:val="left"/>
    </w:pPr>
    <w:rPr>
      <w:rFonts w:cs="Calibri"/>
      <w:small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1B0350"/>
    <w:pPr>
      <w:ind w:left="630"/>
      <w:jc w:val="left"/>
    </w:pPr>
    <w:rPr>
      <w:rFonts w:cs="Calibri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1B0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unhideWhenUsed/>
    <w:rsid w:val="001B0350"/>
    <w:rPr>
      <w:sz w:val="18"/>
      <w:szCs w:val="18"/>
    </w:rPr>
  </w:style>
  <w:style w:type="paragraph" w:styleId="a9">
    <w:name w:val="Document Map"/>
    <w:basedOn w:val="a"/>
    <w:link w:val="Char3"/>
    <w:uiPriority w:val="99"/>
    <w:unhideWhenUsed/>
    <w:rsid w:val="001B0350"/>
    <w:rPr>
      <w:rFonts w:ascii="宋体"/>
      <w:sz w:val="18"/>
      <w:szCs w:val="18"/>
    </w:rPr>
  </w:style>
  <w:style w:type="paragraph" w:styleId="ac">
    <w:name w:val="List Paragraph"/>
    <w:basedOn w:val="a"/>
    <w:uiPriority w:val="34"/>
    <w:qFormat/>
    <w:rsid w:val="001B0350"/>
    <w:pPr>
      <w:spacing w:beforeLines="50" w:afterLines="50" w:line="360" w:lineRule="auto"/>
      <w:ind w:leftChars="200" w:left="200" w:firstLineChars="200" w:firstLine="420"/>
      <w:jc w:val="left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uiPriority w:val="99"/>
    <w:unhideWhenUsed/>
    <w:rsid w:val="001B03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 Spacing"/>
    <w:link w:val="Char2"/>
    <w:uiPriority w:val="1"/>
    <w:qFormat/>
    <w:rsid w:val="001B0350"/>
    <w:rPr>
      <w:sz w:val="22"/>
      <w:szCs w:val="22"/>
    </w:rPr>
  </w:style>
  <w:style w:type="paragraph" w:customStyle="1" w:styleId="CharCharCharChar">
    <w:name w:val="Char Char Char Char"/>
    <w:basedOn w:val="a"/>
    <w:rsid w:val="001B0350"/>
    <w:rPr>
      <w:rFonts w:ascii="Times New Roman" w:hAnsi="Times New Roman"/>
      <w:szCs w:val="24"/>
    </w:rPr>
  </w:style>
  <w:style w:type="paragraph" w:styleId="60">
    <w:name w:val="toc 6"/>
    <w:basedOn w:val="a"/>
    <w:next w:val="a"/>
    <w:uiPriority w:val="39"/>
    <w:unhideWhenUsed/>
    <w:rsid w:val="001B0350"/>
    <w:pPr>
      <w:ind w:left="1050"/>
      <w:jc w:val="left"/>
    </w:pPr>
    <w:rPr>
      <w:rFonts w:cs="Calibri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B0350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a7">
    <w:name w:val="endnote text"/>
    <w:basedOn w:val="a"/>
    <w:link w:val="Char1"/>
    <w:uiPriority w:val="99"/>
    <w:unhideWhenUsed/>
    <w:rsid w:val="001B0350"/>
    <w:pPr>
      <w:snapToGrid w:val="0"/>
      <w:jc w:val="left"/>
    </w:pPr>
  </w:style>
  <w:style w:type="paragraph" w:styleId="80">
    <w:name w:val="toc 8"/>
    <w:basedOn w:val="a"/>
    <w:next w:val="a"/>
    <w:uiPriority w:val="39"/>
    <w:unhideWhenUsed/>
    <w:rsid w:val="001B0350"/>
    <w:pPr>
      <w:ind w:left="147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B0350"/>
    <w:pPr>
      <w:ind w:left="420"/>
      <w:jc w:val="left"/>
    </w:pPr>
    <w:rPr>
      <w:rFonts w:cs="Calibri"/>
      <w:i/>
      <w:iCs/>
      <w:sz w:val="20"/>
      <w:szCs w:val="20"/>
    </w:rPr>
  </w:style>
  <w:style w:type="table" w:styleId="ae">
    <w:name w:val="Table Grid"/>
    <w:basedOn w:val="a1"/>
    <w:uiPriority w:val="59"/>
    <w:rsid w:val="001B03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ezsof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577</Words>
  <Characters>3292</Characters>
  <Application>Microsoft Office Word</Application>
  <DocSecurity>0</DocSecurity>
  <Lines>27</Lines>
  <Paragraphs>7</Paragraphs>
  <ScaleCrop>false</ScaleCrop>
  <Company>bsoft</Company>
  <LinksUpToDate>false</LinksUpToDate>
  <CharactersWithSpaces>3862</CharactersWithSpaces>
  <SharedDoc>false</SharedDoc>
  <HLinks>
    <vt:vector size="90" baseType="variant"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_Toc19107859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_Toc19107858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_Toc19107857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_Toc19107856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_Toc19107855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_Toc19107854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_Toc19107853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_Toc19107852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_Toc19107851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_Toc19107850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_Toc19107849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_Toc19107848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_Toc19107847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_Toc19107846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_Toc19107845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lidj</dc:creator>
  <cp:lastModifiedBy>EDZ</cp:lastModifiedBy>
  <cp:revision>14</cp:revision>
  <cp:lastPrinted>2019-09-16T08:01:00Z</cp:lastPrinted>
  <dcterms:created xsi:type="dcterms:W3CDTF">2019-09-11T08:00:00Z</dcterms:created>
  <dcterms:modified xsi:type="dcterms:W3CDTF">2019-10-22T12:29:00Z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