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jc w:val="center"/>
        <w:rPr>
          <w:rFonts w:asciiTheme="minorEastAsia" w:hAnsiTheme="minorEastAsia"/>
        </w:rPr>
      </w:pPr>
      <w:r w:rsidRPr="00D5644C">
        <w:rPr>
          <w:rFonts w:asciiTheme="minorEastAsia" w:hAnsiTheme="minorEastAsia"/>
        </w:rPr>
        <w:t>Python</w:t>
      </w: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 w:rsidRPr="00D5644C">
        <w:rPr>
          <w:rFonts w:asciiTheme="minorEastAsia" w:hAnsiTheme="minorEastAsia" w:cs="微软雅黑"/>
          <w:b/>
        </w:rPr>
        <w:t>输</w:t>
      </w:r>
      <w:r w:rsidRPr="00D5644C">
        <w:rPr>
          <w:rFonts w:asciiTheme="minorEastAsia" w:hAnsiTheme="minorEastAsia" w:cs="Yu Gothic UI Semibold"/>
          <w:b/>
        </w:rPr>
        <w:t>出与</w:t>
      </w:r>
      <w:r w:rsidRPr="00D5644C">
        <w:rPr>
          <w:rFonts w:asciiTheme="minorEastAsia" w:hAnsiTheme="minorEastAsia" w:cs="微软雅黑"/>
          <w:b/>
        </w:rPr>
        <w:t>输</w:t>
      </w:r>
      <w:r w:rsidRPr="00D5644C">
        <w:rPr>
          <w:rFonts w:asciiTheme="minorEastAsia" w:hAnsiTheme="minorEastAsia" w:cs="Yu Gothic UI Semibold"/>
          <w:b/>
        </w:rPr>
        <w:t>入</w:t>
      </w:r>
    </w:p>
    <w:p w:rsidR="00D5644C" w:rsidRDefault="00D5644C" w:rsidP="00D5644C">
      <w:pPr>
        <w:pStyle w:val="a3"/>
        <w:ind w:firstLineChars="0" w:firstLine="0"/>
        <w:rPr>
          <w:rFonts w:asciiTheme="minorEastAsia" w:hAnsiTheme="minorEastAsia" w:cs="微软雅黑"/>
        </w:rPr>
      </w:pPr>
    </w:p>
    <w:p w:rsidR="00D154DC" w:rsidRPr="009854E6" w:rsidRDefault="00D154DC" w:rsidP="00D5644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 w:rsidRPr="009854E6">
        <w:rPr>
          <w:rFonts w:asciiTheme="minorEastAsia" w:hAnsiTheme="minorEastAsia" w:cs="微软雅黑"/>
          <w:b/>
        </w:rPr>
        <w:t>输</w:t>
      </w:r>
      <w:r w:rsidRPr="009854E6">
        <w:rPr>
          <w:rFonts w:asciiTheme="minorEastAsia" w:hAnsiTheme="minorEastAsia" w:cs="Yu Gothic UI Semibold"/>
          <w:b/>
        </w:rPr>
        <w:t>出</w:t>
      </w:r>
      <w:r w:rsidRPr="009854E6">
        <w:rPr>
          <w:rFonts w:asciiTheme="minorEastAsia" w:hAnsiTheme="minorEastAsia"/>
          <w:b/>
        </w:rPr>
        <w:t>指令print</w:t>
      </w:r>
    </w:p>
    <w:p w:rsidR="00D5644C" w:rsidRPr="00D5644C" w:rsidRDefault="00D154DC" w:rsidP="00D5644C">
      <w:pPr>
        <w:pStyle w:val="a3"/>
        <w:ind w:firstLineChars="0" w:firstLine="360"/>
        <w:rPr>
          <w:rFonts w:asciiTheme="minorEastAsia" w:hAnsiTheme="minorEastAsia" w:cs="微软雅黑"/>
        </w:rPr>
      </w:pPr>
      <w:r w:rsidRPr="00D5644C">
        <w:rPr>
          <w:rFonts w:asciiTheme="minorEastAsia" w:hAnsiTheme="minorEastAsia"/>
        </w:rPr>
        <w:t>print ‘’,</w:t>
      </w:r>
      <w:proofErr w:type="gramStart"/>
      <w:r w:rsidRPr="00D5644C">
        <w:rPr>
          <w:rFonts w:asciiTheme="minorEastAsia" w:hAnsiTheme="minorEastAsia"/>
        </w:rPr>
        <w:t>’’</w:t>
      </w:r>
      <w:proofErr w:type="gramEnd"/>
      <w:r w:rsidRPr="00D5644C">
        <w:rPr>
          <w:rFonts w:asciiTheme="minorEastAsia" w:hAnsiTheme="minorEastAsia"/>
        </w:rPr>
        <w:t>,</w:t>
      </w:r>
      <w:proofErr w:type="gramStart"/>
      <w:r w:rsidR="00D5644C">
        <w:rPr>
          <w:rFonts w:asciiTheme="minorEastAsia" w:hAnsiTheme="minorEastAsia"/>
        </w:rPr>
        <w:t>’’</w:t>
      </w:r>
      <w:proofErr w:type="gramEnd"/>
      <w:r w:rsidRPr="00D5644C">
        <w:rPr>
          <w:rFonts w:asciiTheme="minorEastAsia" w:hAnsiTheme="minorEastAsia"/>
        </w:rPr>
        <w:t>：指令后引号内既是</w:t>
      </w:r>
      <w:r w:rsidRPr="00D5644C">
        <w:rPr>
          <w:rFonts w:asciiTheme="minorEastAsia" w:hAnsiTheme="minorEastAsia" w:cs="微软雅黑"/>
        </w:rPr>
        <w:t>输</w:t>
      </w:r>
      <w:r w:rsidRPr="00D5644C">
        <w:rPr>
          <w:rFonts w:asciiTheme="minorEastAsia" w:hAnsiTheme="minorEastAsia" w:cs="Yu Gothic UI Semibold"/>
        </w:rPr>
        <w:t>出的内容</w:t>
      </w:r>
      <w:r w:rsidRPr="00D5644C">
        <w:rPr>
          <w:rFonts w:asciiTheme="minorEastAsia" w:hAnsiTheme="minorEastAsia"/>
        </w:rPr>
        <w:t>，可</w:t>
      </w:r>
      <w:r w:rsidRPr="00D5644C">
        <w:rPr>
          <w:rFonts w:asciiTheme="minorEastAsia" w:hAnsiTheme="minorEastAsia" w:cs="微软雅黑"/>
        </w:rPr>
        <w:t>调</w:t>
      </w:r>
      <w:r w:rsidRPr="00D5644C">
        <w:rPr>
          <w:rFonts w:asciiTheme="minorEastAsia" w:hAnsiTheme="minorEastAsia" w:cs="Yu Gothic UI Semibold"/>
        </w:rPr>
        <w:t>用</w:t>
      </w:r>
      <w:r w:rsidRPr="00D5644C">
        <w:rPr>
          <w:rFonts w:asciiTheme="minorEastAsia" w:hAnsiTheme="minorEastAsia"/>
        </w:rPr>
        <w:t>，可做算法，可直接填写</w:t>
      </w:r>
      <w:r w:rsidR="00D5644C" w:rsidRPr="00D5644C">
        <w:rPr>
          <w:rFonts w:asciiTheme="minorEastAsia" w:hAnsiTheme="minorEastAsia" w:cs="微软雅黑"/>
        </w:rPr>
        <w:t>，例如</w:t>
      </w:r>
    </w:p>
    <w:p w:rsidR="00D5644C" w:rsidRPr="00D5644C" w:rsidRDefault="00D154DC" w:rsidP="00D5644C">
      <w:pPr>
        <w:pStyle w:val="a3"/>
        <w:ind w:firstLineChars="0" w:firstLine="360"/>
        <w:rPr>
          <w:rFonts w:asciiTheme="minorEastAsia" w:hAnsiTheme="minorEastAsia"/>
        </w:rPr>
      </w:pPr>
      <w:r w:rsidRPr="00D5644C">
        <w:rPr>
          <w:rFonts w:asciiTheme="minorEastAsia" w:hAnsiTheme="minorEastAsia"/>
        </w:rPr>
        <w:t>print '</w:t>
      </w:r>
      <w:r w:rsidR="00D5644C" w:rsidRPr="00D5644C">
        <w:rPr>
          <w:rFonts w:asciiTheme="minorEastAsia" w:hAnsiTheme="minorEastAsia"/>
        </w:rPr>
        <w:t>abcd</w:t>
      </w:r>
      <w:r w:rsidRPr="00D5644C">
        <w:rPr>
          <w:rFonts w:asciiTheme="minorEastAsia" w:hAnsiTheme="minorEastAsia"/>
        </w:rPr>
        <w:t>','1',2,3+4,50/2,50*0.</w:t>
      </w:r>
      <w:proofErr w:type="gramStart"/>
      <w:r w:rsidRPr="00D5644C">
        <w:rPr>
          <w:rFonts w:asciiTheme="minorEastAsia" w:hAnsiTheme="minorEastAsia"/>
        </w:rPr>
        <w:t>2,(</w:t>
      </w:r>
      <w:proofErr w:type="gramEnd"/>
      <w:r w:rsidRPr="00D5644C">
        <w:rPr>
          <w:rFonts w:asciiTheme="minorEastAsia" w:hAnsiTheme="minorEastAsia"/>
        </w:rPr>
        <w:t>(5+3)-2)*3</w:t>
      </w:r>
    </w:p>
    <w:p w:rsidR="00D154DC" w:rsidRPr="00D5644C" w:rsidRDefault="00D5644C" w:rsidP="00D5644C">
      <w:pPr>
        <w:pStyle w:val="a3"/>
        <w:ind w:firstLineChars="0" w:firstLine="360"/>
        <w:rPr>
          <w:rFonts w:asciiTheme="minorEastAsia" w:hAnsiTheme="minorEastAsia" w:cs="微软雅黑"/>
        </w:rPr>
      </w:pPr>
      <w:proofErr w:type="spellStart"/>
      <w:r w:rsidRPr="00D5644C">
        <w:rPr>
          <w:rFonts w:asciiTheme="minorEastAsia" w:hAnsiTheme="minorEastAsia"/>
        </w:rPr>
        <w:t>abcd</w:t>
      </w:r>
      <w:proofErr w:type="spellEnd"/>
      <w:r w:rsidRPr="00D5644C">
        <w:rPr>
          <w:rFonts w:asciiTheme="minorEastAsia" w:hAnsiTheme="minorEastAsia"/>
        </w:rPr>
        <w:t xml:space="preserve"> 1 2 7 25 10.0 18。</w:t>
      </w:r>
    </w:p>
    <w:p w:rsidR="00D154DC" w:rsidRDefault="00D154DC" w:rsidP="00D5644C">
      <w:pPr>
        <w:rPr>
          <w:rFonts w:asciiTheme="minorEastAsia" w:hAnsiTheme="minorEastAsia"/>
        </w:rPr>
      </w:pPr>
    </w:p>
    <w:p w:rsidR="00D5644C" w:rsidRPr="00D5644C" w:rsidRDefault="00D5644C" w:rsidP="00D5644C">
      <w:pPr>
        <w:rPr>
          <w:rFonts w:asciiTheme="minorEastAsia" w:hAnsiTheme="minorEastAsia" w:hint="eastAsia"/>
          <w:sz w:val="20"/>
          <w:szCs w:val="20"/>
        </w:rPr>
      </w:pPr>
      <w:r w:rsidRPr="00D5644C">
        <w:rPr>
          <w:rFonts w:asciiTheme="minorEastAsia" w:hAnsiTheme="minorEastAsia" w:hint="eastAsia"/>
          <w:b/>
          <w:color w:val="FF0000"/>
          <w:sz w:val="20"/>
          <w:szCs w:val="20"/>
        </w:rPr>
        <w:t>注：</w:t>
      </w:r>
      <w:r w:rsidRPr="00D5644C">
        <w:rPr>
          <w:rFonts w:asciiTheme="minorEastAsia" w:hAnsiTheme="minorEastAsia" w:hint="eastAsia"/>
          <w:sz w:val="20"/>
          <w:szCs w:val="20"/>
        </w:rPr>
        <w:t>在</w:t>
      </w:r>
      <w:r w:rsidRPr="00D5644C">
        <w:rPr>
          <w:rFonts w:asciiTheme="minorEastAsia" w:hAnsiTheme="minorEastAsia"/>
          <w:sz w:val="20"/>
          <w:szCs w:val="20"/>
        </w:rPr>
        <w:t>python2中print是调用并非函数，而python3中归入了函数范畴，因此</w:t>
      </w:r>
      <w:r w:rsidRPr="00D5644C">
        <w:rPr>
          <w:rFonts w:asciiTheme="minorEastAsia" w:hAnsiTheme="minorEastAsia" w:hint="eastAsia"/>
          <w:sz w:val="20"/>
          <w:szCs w:val="20"/>
        </w:rPr>
        <w:t>在</w:t>
      </w:r>
      <w:r w:rsidRPr="00D5644C">
        <w:rPr>
          <w:rFonts w:asciiTheme="minorEastAsia" w:hAnsiTheme="minorEastAsia"/>
          <w:sz w:val="20"/>
          <w:szCs w:val="20"/>
        </w:rPr>
        <w:t>python3中print的函数的书写格式就变为了print()的格式</w:t>
      </w:r>
      <w:r w:rsidRPr="00D5644C">
        <w:rPr>
          <w:rFonts w:asciiTheme="minorEastAsia" w:hAnsiTheme="minorEastAsia" w:hint="eastAsia"/>
          <w:sz w:val="20"/>
          <w:szCs w:val="20"/>
        </w:rPr>
        <w:t>。</w:t>
      </w: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9854E6" w:rsidRDefault="00D5644C" w:rsidP="00D5644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 w:rsidRPr="009854E6">
        <w:rPr>
          <w:rFonts w:asciiTheme="minorEastAsia" w:hAnsiTheme="minorEastAsia" w:hint="eastAsia"/>
          <w:b/>
        </w:rPr>
        <w:t>输入指令</w:t>
      </w:r>
      <w:proofErr w:type="spellStart"/>
      <w:r w:rsidRPr="009854E6">
        <w:rPr>
          <w:rFonts w:asciiTheme="minorEastAsia" w:hAnsiTheme="minorEastAsia"/>
          <w:b/>
        </w:rPr>
        <w:t>raw_input</w:t>
      </w:r>
      <w:proofErr w:type="spellEnd"/>
      <w:r w:rsidRPr="009854E6">
        <w:rPr>
          <w:rFonts w:asciiTheme="minorEastAsia" w:hAnsiTheme="minorEastAsia" w:hint="eastAsia"/>
          <w:b/>
        </w:rPr>
        <w:t>(</w:t>
      </w:r>
      <w:r w:rsidRPr="009854E6">
        <w:rPr>
          <w:rFonts w:asciiTheme="minorEastAsia" w:hAnsiTheme="minorEastAsia"/>
          <w:b/>
        </w:rPr>
        <w:t>)</w:t>
      </w:r>
    </w:p>
    <w:p w:rsidR="009157AC" w:rsidRPr="00D5644C" w:rsidRDefault="009854E6" w:rsidP="009157AC">
      <w:pPr>
        <w:ind w:left="360"/>
        <w:rPr>
          <w:rFonts w:asciiTheme="minorEastAsia" w:hAnsiTheme="minorEastAsia" w:hint="eastAsia"/>
        </w:rPr>
      </w:pPr>
      <w:r w:rsidRPr="009854E6">
        <w:rPr>
          <w:rFonts w:asciiTheme="minorEastAsia" w:hAnsiTheme="minorEastAsia"/>
          <w:color w:val="00CC00"/>
        </w:rPr>
        <w:t xml:space="preserve">name </w:t>
      </w:r>
      <w:r w:rsidRPr="009854E6">
        <w:rPr>
          <w:rFonts w:asciiTheme="minorEastAsia" w:hAnsiTheme="minorEastAsia"/>
          <w:color w:val="FF0000"/>
        </w:rPr>
        <w:t>=</w:t>
      </w:r>
      <w:r w:rsidRPr="009854E6">
        <w:rPr>
          <w:rFonts w:asciiTheme="minorEastAsia" w:hAnsiTheme="minorEastAsia"/>
        </w:rPr>
        <w:t xml:space="preserve"> </w:t>
      </w:r>
      <w:proofErr w:type="spellStart"/>
      <w:r w:rsidRPr="009854E6">
        <w:rPr>
          <w:rFonts w:asciiTheme="minorEastAsia" w:hAnsiTheme="minorEastAsia"/>
          <w:color w:val="0070C0"/>
        </w:rPr>
        <w:t>raw_input</w:t>
      </w:r>
      <w:proofErr w:type="spellEnd"/>
      <w:r w:rsidRPr="009854E6">
        <w:rPr>
          <w:rFonts w:asciiTheme="minorEastAsia" w:hAnsiTheme="minorEastAsia"/>
        </w:rPr>
        <w:t>("</w:t>
      </w:r>
      <w:proofErr w:type="spellStart"/>
      <w:r w:rsidRPr="009854E6">
        <w:rPr>
          <w:rFonts w:asciiTheme="minorEastAsia" w:hAnsiTheme="minorEastAsia"/>
          <w:color w:val="7030A0"/>
        </w:rPr>
        <w:t>shuru</w:t>
      </w:r>
      <w:proofErr w:type="spellEnd"/>
      <w:r w:rsidRPr="009854E6">
        <w:rPr>
          <w:rFonts w:asciiTheme="minorEastAsia" w:hAnsiTheme="minorEastAsia"/>
        </w:rPr>
        <w:t>")</w:t>
      </w:r>
      <w:r>
        <w:rPr>
          <w:rFonts w:asciiTheme="minorEastAsia" w:hAnsiTheme="minorEastAsia" w:hint="eastAsia"/>
        </w:rPr>
        <w:t>：</w:t>
      </w:r>
      <w:r w:rsidRPr="009854E6">
        <w:rPr>
          <w:rFonts w:asciiTheme="minorEastAsia" w:hAnsiTheme="minorEastAsia" w:hint="eastAsia"/>
          <w:color w:val="7030A0"/>
        </w:rPr>
        <w:t>提示</w:t>
      </w:r>
      <w:r>
        <w:rPr>
          <w:rFonts w:asciiTheme="minorEastAsia" w:hAnsiTheme="minorEastAsia" w:hint="eastAsia"/>
        </w:rPr>
        <w:t>并进入</w:t>
      </w:r>
      <w:r w:rsidRPr="009854E6">
        <w:rPr>
          <w:rFonts w:asciiTheme="minorEastAsia" w:hAnsiTheme="minorEastAsia" w:hint="eastAsia"/>
          <w:color w:val="0070C0"/>
        </w:rPr>
        <w:t>待输入</w:t>
      </w:r>
      <w:r>
        <w:rPr>
          <w:rFonts w:asciiTheme="minorEastAsia" w:hAnsiTheme="minorEastAsia" w:hint="eastAsia"/>
        </w:rPr>
        <w:t>，输入内容将为</w:t>
      </w:r>
      <w:r w:rsidRPr="009854E6">
        <w:rPr>
          <w:rFonts w:asciiTheme="minorEastAsia" w:hAnsiTheme="minorEastAsia" w:hint="eastAsia"/>
          <w:color w:val="00CC00"/>
        </w:rPr>
        <w:t>name</w:t>
      </w:r>
      <w:r>
        <w:rPr>
          <w:rFonts w:asciiTheme="minorEastAsia" w:hAnsiTheme="minorEastAsia" w:hint="eastAsia"/>
        </w:rPr>
        <w:t>变量赋值</w:t>
      </w:r>
      <w:r w:rsidRPr="009854E6">
        <w:rPr>
          <w:rFonts w:asciiTheme="minorEastAsia" w:hAnsiTheme="minorEastAsia" w:hint="eastAsia"/>
        </w:rPr>
        <w:t>；</w:t>
      </w:r>
    </w:p>
    <w:p w:rsidR="00D154DC" w:rsidRDefault="00D154DC" w:rsidP="00D5644C">
      <w:pPr>
        <w:rPr>
          <w:rFonts w:asciiTheme="minorEastAsia" w:hAnsiTheme="minorEastAsia"/>
        </w:rPr>
      </w:pPr>
    </w:p>
    <w:p w:rsidR="009157AC" w:rsidRPr="00B623B1" w:rsidRDefault="00047693" w:rsidP="009157A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 w:rsidRPr="00B623B1">
        <w:rPr>
          <w:rFonts w:asciiTheme="minorEastAsia" w:hAnsiTheme="minorEastAsia" w:hint="eastAsia"/>
          <w:b/>
        </w:rPr>
        <w:t>输入指令</w:t>
      </w:r>
      <w:proofErr w:type="spellStart"/>
      <w:r w:rsidRPr="00B623B1">
        <w:rPr>
          <w:rFonts w:asciiTheme="minorEastAsia" w:hAnsiTheme="minorEastAsia" w:hint="eastAsia"/>
          <w:b/>
        </w:rPr>
        <w:t>raw</w:t>
      </w:r>
      <w:r w:rsidRPr="00B623B1">
        <w:rPr>
          <w:rFonts w:asciiTheme="minorEastAsia" w:hAnsiTheme="minorEastAsia"/>
          <w:b/>
        </w:rPr>
        <w:t>_input</w:t>
      </w:r>
      <w:proofErr w:type="spellEnd"/>
      <w:r w:rsidRPr="00B623B1">
        <w:rPr>
          <w:rFonts w:asciiTheme="minorEastAsia" w:hAnsiTheme="minorEastAsia"/>
          <w:b/>
        </w:rPr>
        <w:t>()</w:t>
      </w:r>
      <w:r w:rsidRPr="00B623B1">
        <w:rPr>
          <w:rFonts w:asciiTheme="minorEastAsia" w:hAnsiTheme="minorEastAsia" w:hint="eastAsia"/>
          <w:b/>
        </w:rPr>
        <w:t>与input</w:t>
      </w:r>
      <w:r w:rsidRPr="00B623B1">
        <w:rPr>
          <w:rFonts w:asciiTheme="minorEastAsia" w:hAnsiTheme="minorEastAsia"/>
          <w:b/>
        </w:rPr>
        <w:t>()</w:t>
      </w:r>
      <w:r w:rsidRPr="00B623B1">
        <w:rPr>
          <w:rFonts w:asciiTheme="minorEastAsia" w:hAnsiTheme="minorEastAsia" w:hint="eastAsia"/>
          <w:b/>
        </w:rPr>
        <w:t>的区别</w:t>
      </w:r>
    </w:p>
    <w:p w:rsidR="00B623B1" w:rsidRDefault="00B623B1" w:rsidP="00B623B1">
      <w:pPr>
        <w:rPr>
          <w:rFonts w:asciiTheme="minorEastAsia" w:hAnsiTheme="minorEastAsia"/>
        </w:rPr>
      </w:pPr>
    </w:p>
    <w:p w:rsidR="00B623B1" w:rsidRDefault="00606A21" w:rsidP="00606A21">
      <w:pPr>
        <w:ind w:firstLine="360"/>
        <w:rPr>
          <w:rFonts w:asciiTheme="minorEastAsia" w:hAnsiTheme="minorEastAsia"/>
        </w:rPr>
      </w:pPr>
      <w:proofErr w:type="spellStart"/>
      <w:r w:rsidRPr="00EF6073">
        <w:rPr>
          <w:rFonts w:asciiTheme="minorEastAsia" w:hAnsiTheme="minorEastAsia" w:hint="eastAsia"/>
          <w:b/>
        </w:rPr>
        <w:t>raw</w:t>
      </w:r>
      <w:r w:rsidRPr="00EF6073">
        <w:rPr>
          <w:rFonts w:asciiTheme="minorEastAsia" w:hAnsiTheme="minorEastAsia"/>
          <w:b/>
        </w:rPr>
        <w:t>_input</w:t>
      </w:r>
      <w:proofErr w:type="spellEnd"/>
      <w:r w:rsidRPr="00EF6073">
        <w:rPr>
          <w:rFonts w:asciiTheme="minorEastAsia" w:hAnsiTheme="minorEastAsia"/>
          <w:b/>
        </w:rPr>
        <w:t>()</w:t>
      </w:r>
      <w:r w:rsidRPr="00EF6073">
        <w:rPr>
          <w:rFonts w:asciiTheme="minorEastAsia" w:hAnsiTheme="minorEastAsia" w:hint="eastAsia"/>
          <w:b/>
        </w:rPr>
        <w:t>：</w:t>
      </w:r>
      <w:r w:rsidR="00560FFF">
        <w:rPr>
          <w:rFonts w:asciiTheme="minorEastAsia" w:hAnsiTheme="minorEastAsia" w:hint="eastAsia"/>
        </w:rPr>
        <w:t>输入任何内容</w:t>
      </w:r>
      <w:bookmarkStart w:id="0" w:name="_GoBack"/>
      <w:bookmarkEnd w:id="0"/>
      <w:r w:rsidR="00560FFF">
        <w:rPr>
          <w:rFonts w:asciiTheme="minorEastAsia" w:hAnsiTheme="minorEastAsia" w:hint="eastAsia"/>
        </w:rPr>
        <w:t>都是字符串(</w:t>
      </w:r>
      <w:r w:rsidR="00560FFF" w:rsidRPr="00560FFF">
        <w:rPr>
          <w:rFonts w:asciiTheme="minorEastAsia" w:hAnsiTheme="minorEastAsia"/>
        </w:rPr>
        <w:t>String</w:t>
      </w:r>
      <w:r w:rsidR="00560FFF">
        <w:rPr>
          <w:rFonts w:asciiTheme="minorEastAsia" w:hAnsiTheme="minorEastAsia" w:hint="eastAsia"/>
        </w:rPr>
        <w:t>)格式；</w:t>
      </w:r>
    </w:p>
    <w:p w:rsidR="00606A21" w:rsidRPr="00606A21" w:rsidRDefault="00606A21" w:rsidP="00606A21">
      <w:pPr>
        <w:ind w:firstLine="360"/>
        <w:rPr>
          <w:rFonts w:asciiTheme="minorEastAsia" w:hAnsiTheme="minorEastAsia" w:hint="eastAsia"/>
        </w:rPr>
      </w:pPr>
      <w:r w:rsidRPr="00EF6073">
        <w:rPr>
          <w:rFonts w:asciiTheme="minorEastAsia" w:hAnsiTheme="minorEastAsia" w:hint="eastAsia"/>
          <w:b/>
        </w:rPr>
        <w:t>input</w:t>
      </w:r>
      <w:r w:rsidRPr="00EF6073">
        <w:rPr>
          <w:rFonts w:asciiTheme="minorEastAsia" w:hAnsiTheme="minorEastAsia"/>
          <w:b/>
        </w:rPr>
        <w:t>()</w:t>
      </w:r>
      <w:r w:rsidRPr="00EF6073">
        <w:rPr>
          <w:rFonts w:asciiTheme="minorEastAsia" w:hAnsiTheme="minorEastAsia" w:hint="eastAsia"/>
          <w:b/>
        </w:rPr>
        <w:t>：</w:t>
      </w:r>
      <w:r w:rsidR="00EF6073">
        <w:rPr>
          <w:rFonts w:asciiTheme="minorEastAsia" w:hAnsiTheme="minorEastAsia" w:hint="eastAsia"/>
        </w:rPr>
        <w:t>在python规则内，输入的是什么格式就会是什么格式；</w:t>
      </w:r>
    </w:p>
    <w:p w:rsidR="009157AC" w:rsidRDefault="009157AC" w:rsidP="00D5644C">
      <w:pPr>
        <w:rPr>
          <w:rFonts w:asciiTheme="minorEastAsia" w:hAnsiTheme="minorEastAsia" w:hint="eastAsia"/>
        </w:rPr>
      </w:pPr>
    </w:p>
    <w:p w:rsidR="009854E6" w:rsidRPr="009854E6" w:rsidRDefault="009854E6" w:rsidP="00D5644C">
      <w:pPr>
        <w:rPr>
          <w:rFonts w:asciiTheme="minorEastAsia" w:hAnsiTheme="minorEastAsia" w:hint="eastAsia"/>
          <w:sz w:val="20"/>
          <w:szCs w:val="20"/>
        </w:rPr>
      </w:pPr>
      <w:r w:rsidRPr="009854E6">
        <w:rPr>
          <w:rFonts w:asciiTheme="minorEastAsia" w:hAnsiTheme="minorEastAsia" w:hint="eastAsia"/>
          <w:b/>
          <w:color w:val="FF0000"/>
          <w:sz w:val="20"/>
          <w:szCs w:val="20"/>
        </w:rPr>
        <w:t>注：</w:t>
      </w:r>
      <w:r w:rsidRPr="009854E6">
        <w:rPr>
          <w:rFonts w:asciiTheme="minorEastAsia" w:hAnsiTheme="minorEastAsia" w:hint="eastAsia"/>
          <w:sz w:val="20"/>
          <w:szCs w:val="20"/>
        </w:rPr>
        <w:t>输入指令，输入到了那里去，首先要创建变量，并给这个变量定义，可理解为创建一个空文档，你输入不同的后缀，赋予了他到底是什么格式</w:t>
      </w:r>
      <w:r w:rsidRPr="009854E6">
        <w:rPr>
          <w:rFonts w:asciiTheme="minorEastAsia" w:hAnsiTheme="minorEastAsia" w:hint="eastAsia"/>
          <w:sz w:val="20"/>
          <w:szCs w:val="20"/>
        </w:rPr>
        <w:t>。</w:t>
      </w:r>
    </w:p>
    <w:p w:rsidR="009854E6" w:rsidRPr="00D5644C" w:rsidRDefault="009854E6" w:rsidP="00D5644C">
      <w:pPr>
        <w:rPr>
          <w:rFonts w:asciiTheme="minorEastAsia" w:hAnsiTheme="minorEastAsia" w:hint="eastAsia"/>
        </w:rPr>
      </w:pPr>
    </w:p>
    <w:p w:rsidR="00D154DC" w:rsidRDefault="009854E6" w:rsidP="009854E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 w:rsidRPr="009854E6">
        <w:rPr>
          <w:rFonts w:asciiTheme="minorEastAsia" w:hAnsiTheme="minorEastAsia" w:hint="eastAsia"/>
          <w:b/>
        </w:rPr>
        <w:t>输入输出相互结合</w:t>
      </w:r>
    </w:p>
    <w:p w:rsidR="009854E6" w:rsidRPr="009854E6" w:rsidRDefault="009854E6" w:rsidP="009854E6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9854E6">
        <w:rPr>
          <w:rFonts w:asciiTheme="minorEastAsia" w:hAnsiTheme="minorEastAsia" w:hint="eastAsia"/>
          <w:color w:val="7030A0"/>
        </w:rPr>
        <w:t>提示</w:t>
      </w:r>
      <w:r w:rsidRPr="009854E6">
        <w:rPr>
          <w:rFonts w:asciiTheme="minorEastAsia" w:hAnsiTheme="minorEastAsia" w:hint="eastAsia"/>
          <w:color w:val="0070C0"/>
        </w:rPr>
        <w:t>输入</w:t>
      </w:r>
      <w:r>
        <w:rPr>
          <w:rFonts w:asciiTheme="minorEastAsia" w:hAnsiTheme="minorEastAsia" w:hint="eastAsia"/>
        </w:rPr>
        <w:t>给</w:t>
      </w:r>
      <w:r w:rsidR="00DC3093" w:rsidRPr="00DC3093">
        <w:rPr>
          <w:rFonts w:asciiTheme="minorEastAsia" w:hAnsiTheme="minorEastAsia" w:hint="eastAsia"/>
          <w:color w:val="00CC00"/>
        </w:rPr>
        <w:t>name</w:t>
      </w:r>
      <w:r w:rsidRPr="009854E6">
        <w:rPr>
          <w:rFonts w:asciiTheme="minorEastAsia" w:hAnsiTheme="minorEastAsia" w:hint="eastAsia"/>
          <w:color w:val="00CC00"/>
        </w:rPr>
        <w:t>变量</w:t>
      </w:r>
      <w:r>
        <w:rPr>
          <w:rFonts w:asciiTheme="minorEastAsia" w:hAnsiTheme="minorEastAsia" w:hint="eastAsia"/>
        </w:rPr>
        <w:t>赋值，并</w:t>
      </w:r>
      <w:r w:rsidRPr="009854E6">
        <w:rPr>
          <w:rFonts w:asciiTheme="minorEastAsia" w:hAnsiTheme="minorEastAsia" w:hint="eastAsia"/>
          <w:color w:val="CC9900"/>
        </w:rPr>
        <w:t>打印</w:t>
      </w:r>
      <w:r w:rsidRPr="00DC3093">
        <w:rPr>
          <w:rFonts w:asciiTheme="minorEastAsia" w:hAnsiTheme="minorEastAsia" w:hint="eastAsia"/>
          <w:color w:val="FF33CC"/>
        </w:rPr>
        <w:t>预设内容</w:t>
      </w:r>
      <w:r>
        <w:rPr>
          <w:rFonts w:asciiTheme="minorEastAsia" w:hAnsiTheme="minorEastAsia" w:hint="eastAsia"/>
        </w:rPr>
        <w:t>及</w:t>
      </w:r>
      <w:r w:rsidRPr="00DC3093">
        <w:rPr>
          <w:rFonts w:asciiTheme="minorEastAsia" w:hAnsiTheme="minorEastAsia" w:hint="eastAsia"/>
          <w:color w:val="00CC00"/>
        </w:rPr>
        <w:t>调用</w:t>
      </w:r>
      <w:r w:rsidR="00DC3093">
        <w:rPr>
          <w:rFonts w:asciiTheme="minorEastAsia" w:hAnsiTheme="minorEastAsia" w:hint="eastAsia"/>
          <w:color w:val="00CC00"/>
        </w:rPr>
        <w:t>name</w:t>
      </w:r>
      <w:r w:rsidRPr="00DC3093">
        <w:rPr>
          <w:rFonts w:asciiTheme="minorEastAsia" w:hAnsiTheme="minorEastAsia" w:hint="eastAsia"/>
          <w:color w:val="00CC00"/>
        </w:rPr>
        <w:t>内容</w:t>
      </w:r>
      <w:r>
        <w:rPr>
          <w:rFonts w:asciiTheme="minorEastAsia" w:hAnsiTheme="minorEastAsia" w:hint="eastAsia"/>
        </w:rPr>
        <w:t>。</w:t>
      </w:r>
    </w:p>
    <w:p w:rsidR="009854E6" w:rsidRPr="009854E6" w:rsidRDefault="009854E6" w:rsidP="009854E6">
      <w:pPr>
        <w:ind w:firstLine="360"/>
        <w:rPr>
          <w:rFonts w:asciiTheme="minorEastAsia" w:hAnsiTheme="minorEastAsia"/>
        </w:rPr>
      </w:pPr>
      <w:r w:rsidRPr="009854E6">
        <w:rPr>
          <w:rFonts w:asciiTheme="minorEastAsia" w:hAnsiTheme="minorEastAsia"/>
          <w:color w:val="00CC00"/>
        </w:rPr>
        <w:t xml:space="preserve">name </w:t>
      </w:r>
      <w:r w:rsidRPr="00DC3093">
        <w:rPr>
          <w:rFonts w:asciiTheme="minorEastAsia" w:hAnsiTheme="minorEastAsia"/>
          <w:color w:val="FF0000"/>
        </w:rPr>
        <w:t>=</w:t>
      </w:r>
      <w:r w:rsidRPr="009854E6">
        <w:rPr>
          <w:rFonts w:asciiTheme="minorEastAsia" w:hAnsiTheme="minorEastAsia"/>
        </w:rPr>
        <w:t xml:space="preserve"> </w:t>
      </w:r>
      <w:proofErr w:type="spellStart"/>
      <w:r w:rsidRPr="009854E6">
        <w:rPr>
          <w:rFonts w:asciiTheme="minorEastAsia" w:hAnsiTheme="minorEastAsia"/>
          <w:color w:val="0070C0"/>
        </w:rPr>
        <w:t>raw_input</w:t>
      </w:r>
      <w:proofErr w:type="spellEnd"/>
      <w:r w:rsidRPr="009854E6">
        <w:rPr>
          <w:rFonts w:asciiTheme="minorEastAsia" w:hAnsiTheme="minorEastAsia"/>
        </w:rPr>
        <w:t>("</w:t>
      </w:r>
      <w:proofErr w:type="spellStart"/>
      <w:r w:rsidRPr="009854E6">
        <w:rPr>
          <w:rFonts w:asciiTheme="minorEastAsia" w:hAnsiTheme="minorEastAsia"/>
          <w:color w:val="7030A0"/>
        </w:rPr>
        <w:t>shuru</w:t>
      </w:r>
      <w:proofErr w:type="spellEnd"/>
      <w:r w:rsidRPr="009854E6">
        <w:rPr>
          <w:rFonts w:asciiTheme="minorEastAsia" w:hAnsiTheme="minorEastAsia"/>
        </w:rPr>
        <w:t>")</w:t>
      </w:r>
    </w:p>
    <w:p w:rsidR="009854E6" w:rsidRPr="009854E6" w:rsidRDefault="009854E6" w:rsidP="009854E6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9854E6">
        <w:rPr>
          <w:rFonts w:asciiTheme="minorEastAsia" w:hAnsiTheme="minorEastAsia"/>
          <w:color w:val="CC9900"/>
        </w:rPr>
        <w:t xml:space="preserve">print </w:t>
      </w:r>
      <w:r w:rsidRPr="009854E6">
        <w:rPr>
          <w:rFonts w:asciiTheme="minorEastAsia" w:hAnsiTheme="minorEastAsia"/>
        </w:rPr>
        <w:t>"</w:t>
      </w:r>
      <w:r w:rsidRPr="00DC3093">
        <w:rPr>
          <w:rFonts w:asciiTheme="minorEastAsia" w:hAnsiTheme="minorEastAsia"/>
          <w:color w:val="FF33CC"/>
        </w:rPr>
        <w:t>hello</w:t>
      </w:r>
      <w:r w:rsidRPr="009854E6">
        <w:rPr>
          <w:rFonts w:asciiTheme="minorEastAsia" w:hAnsiTheme="minorEastAsia"/>
        </w:rPr>
        <w:t xml:space="preserve">", </w:t>
      </w:r>
      <w:r w:rsidRPr="00DC3093">
        <w:rPr>
          <w:rFonts w:asciiTheme="minorEastAsia" w:hAnsiTheme="minorEastAsia"/>
          <w:color w:val="00CC00"/>
        </w:rPr>
        <w:t>name</w:t>
      </w:r>
    </w:p>
    <w:p w:rsidR="00D154DC" w:rsidRDefault="00D154DC" w:rsidP="00D5644C">
      <w:pPr>
        <w:rPr>
          <w:rFonts w:asciiTheme="minorEastAsia" w:hAnsiTheme="minorEastAsia"/>
        </w:rPr>
      </w:pPr>
    </w:p>
    <w:p w:rsidR="00DC3093" w:rsidRDefault="00DC3093" w:rsidP="00DC30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 w:rsidRPr="009510A1">
        <w:rPr>
          <w:rFonts w:asciiTheme="minorEastAsia" w:hAnsiTheme="minorEastAsia" w:hint="eastAsia"/>
          <w:b/>
        </w:rPr>
        <w:t>转义符</w:t>
      </w:r>
    </w:p>
    <w:p w:rsidR="009263EF" w:rsidRPr="009263EF" w:rsidRDefault="009263EF" w:rsidP="009263EF">
      <w:pPr>
        <w:rPr>
          <w:rFonts w:asciiTheme="minorEastAsia" w:hAnsiTheme="minorEastAsia" w:hint="eastAsia"/>
          <w:b/>
        </w:rPr>
      </w:pPr>
    </w:p>
    <w:p w:rsidR="00A62CB8" w:rsidRDefault="00DC3093" w:rsidP="00A62CB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</w:t>
      </w:r>
      <w:r w:rsidR="00A62CB8">
        <w:rPr>
          <w:rFonts w:asciiTheme="minorEastAsia" w:hAnsiTheme="minorEastAsia" w:hint="eastAsia"/>
        </w:rPr>
        <w:t xml:space="preserve">\：改变特定字符本来含义，则需在该字符前追加 </w:t>
      </w:r>
      <w:proofErr w:type="gramStart"/>
      <w:r w:rsidR="00A62CB8">
        <w:rPr>
          <w:rFonts w:asciiTheme="minorEastAsia" w:hAnsiTheme="minorEastAsia" w:hint="eastAsia"/>
        </w:rPr>
        <w:t>“ \</w:t>
      </w:r>
      <w:proofErr w:type="gramEnd"/>
      <w:r w:rsidR="00A62CB8">
        <w:rPr>
          <w:rFonts w:asciiTheme="minorEastAsia" w:hAnsiTheme="minorEastAsia"/>
        </w:rPr>
        <w:t xml:space="preserve"> </w:t>
      </w:r>
      <w:r w:rsidR="00A62CB8">
        <w:rPr>
          <w:rFonts w:asciiTheme="minorEastAsia" w:hAnsiTheme="minorEastAsia" w:hint="eastAsia"/>
        </w:rPr>
        <w:t>” 处理；</w:t>
      </w:r>
    </w:p>
    <w:p w:rsidR="00DC3093" w:rsidRDefault="00A62CB8" w:rsidP="00A62CB8">
      <w:pPr>
        <w:ind w:left="420"/>
        <w:rPr>
          <w:rFonts w:asciiTheme="minorEastAsia" w:hAnsiTheme="minorEastAsia"/>
        </w:rPr>
      </w:pPr>
      <w:r w:rsidRPr="00A62CB8">
        <w:rPr>
          <w:rFonts w:asciiTheme="minorEastAsia" w:hAnsiTheme="minorEastAsia" w:hint="eastAsia"/>
        </w:rPr>
        <w:t>例如：</w:t>
      </w:r>
      <w:r w:rsidRPr="00A62CB8">
        <w:rPr>
          <w:rFonts w:asciiTheme="minorEastAsia" w:hAnsiTheme="minorEastAsia"/>
        </w:rPr>
        <w:t>print 'I\</w:t>
      </w:r>
      <w:r w:rsidRPr="00A62CB8">
        <w:rPr>
          <w:rFonts w:asciiTheme="minorEastAsia" w:hAnsiTheme="minorEastAsia"/>
          <w:color w:val="FF0000"/>
        </w:rPr>
        <w:t>'</w:t>
      </w:r>
      <w:r w:rsidRPr="00A62CB8">
        <w:rPr>
          <w:rFonts w:asciiTheme="minorEastAsia" w:hAnsiTheme="minorEastAsia"/>
        </w:rPr>
        <w:t>m \</w:t>
      </w:r>
      <w:r w:rsidRPr="00A62CB8">
        <w:rPr>
          <w:rFonts w:asciiTheme="minorEastAsia" w:hAnsiTheme="minorEastAsia"/>
          <w:color w:val="FF0000"/>
        </w:rPr>
        <w:t>"</w:t>
      </w:r>
      <w:r w:rsidRPr="00A62CB8">
        <w:rPr>
          <w:rFonts w:asciiTheme="minorEastAsia" w:hAnsiTheme="minorEastAsia"/>
        </w:rPr>
        <w:t>OK\</w:t>
      </w:r>
      <w:r w:rsidRPr="00A62CB8">
        <w:rPr>
          <w:rFonts w:asciiTheme="minorEastAsia" w:hAnsiTheme="minorEastAsia"/>
          <w:color w:val="FF0000"/>
        </w:rPr>
        <w:t>"</w:t>
      </w:r>
      <w:r w:rsidRPr="00A62CB8">
        <w:rPr>
          <w:rFonts w:asciiTheme="minorEastAsia" w:hAnsiTheme="minorEastAsia"/>
        </w:rPr>
        <w:t>!'</w:t>
      </w:r>
      <w:r>
        <w:rPr>
          <w:rFonts w:asciiTheme="minorEastAsia" w:hAnsiTheme="minorEastAsia" w:hint="eastAsia"/>
        </w:rPr>
        <w:t>，取消了标色字符的本来含义，只是正常的打印了出来；</w:t>
      </w:r>
    </w:p>
    <w:p w:rsidR="009510A1" w:rsidRDefault="009510A1" w:rsidP="00A62CB8">
      <w:pPr>
        <w:ind w:left="420"/>
        <w:rPr>
          <w:rFonts w:asciiTheme="minorEastAsia" w:hAnsiTheme="minorEastAsia"/>
        </w:rPr>
      </w:pPr>
    </w:p>
    <w:p w:rsidR="009510A1" w:rsidRDefault="009510A1" w:rsidP="009510A1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 w:rsidRPr="009510A1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\n</w:t>
      </w:r>
      <w:r>
        <w:rPr>
          <w:rFonts w:asciiTheme="minorEastAsia" w:hAnsiTheme="minorEastAsia" w:hint="eastAsia"/>
        </w:rPr>
        <w:t>：换行的转义符；</w:t>
      </w:r>
    </w:p>
    <w:p w:rsidR="009510A1" w:rsidRDefault="009510A1" w:rsidP="009510A1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\t</w:t>
      </w:r>
      <w:r>
        <w:rPr>
          <w:rFonts w:asciiTheme="minorEastAsia" w:hAnsiTheme="minorEastAsia" w:hint="eastAsia"/>
        </w:rPr>
        <w:t>：标识制表符；</w:t>
      </w:r>
    </w:p>
    <w:p w:rsidR="009510A1" w:rsidRPr="009510A1" w:rsidRDefault="009510A1" w:rsidP="009510A1">
      <w:pPr>
        <w:pStyle w:val="a3"/>
        <w:numPr>
          <w:ilvl w:val="1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\\</w:t>
      </w:r>
      <w:r>
        <w:rPr>
          <w:rFonts w:asciiTheme="minorEastAsia" w:hAnsiTheme="minorEastAsia" w:hint="eastAsia"/>
        </w:rPr>
        <w:t>：转义自身；</w:t>
      </w:r>
    </w:p>
    <w:p w:rsidR="00D154DC" w:rsidRDefault="009510A1" w:rsidP="009510A1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.r</w:t>
      </w:r>
      <w:r>
        <w:rPr>
          <w:rFonts w:asciiTheme="minorEastAsia" w:hAnsiTheme="minorEastAsia"/>
        </w:rPr>
        <w:t>’’</w:t>
      </w:r>
      <w:r>
        <w:rPr>
          <w:rFonts w:asciiTheme="minorEastAsia" w:hAnsiTheme="minorEastAsia" w:hint="eastAsia"/>
        </w:rPr>
        <w:t>：不转义符，引号内无论打什么都不转义；</w:t>
      </w:r>
    </w:p>
    <w:p w:rsidR="009510A1" w:rsidRPr="009510A1" w:rsidRDefault="009510A1" w:rsidP="009510A1">
      <w:pPr>
        <w:pStyle w:val="a3"/>
        <w:numPr>
          <w:ilvl w:val="1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.</w:t>
      </w:r>
      <w:r w:rsidR="009263EF">
        <w:rPr>
          <w:rFonts w:asciiTheme="minorEastAsia" w:hAnsiTheme="minorEastAsia"/>
        </w:rPr>
        <w:t>’’’…’’’</w:t>
      </w:r>
      <w:r w:rsidR="009263EF">
        <w:rPr>
          <w:rFonts w:asciiTheme="minorEastAsia" w:hAnsiTheme="minorEastAsia" w:hint="eastAsia"/>
        </w:rPr>
        <w:t>：换行简化，换行较多时可用</w:t>
      </w:r>
      <w:r w:rsidR="009263EF">
        <w:rPr>
          <w:rFonts w:asciiTheme="minorEastAsia" w:hAnsiTheme="minorEastAsia"/>
        </w:rPr>
        <w:t>’’’</w:t>
      </w:r>
      <w:r w:rsidR="009263EF">
        <w:rPr>
          <w:rFonts w:asciiTheme="minorEastAsia" w:hAnsiTheme="minorEastAsia" w:hint="eastAsia"/>
        </w:rPr>
        <w:t>圈起内容，内容正常换行即可，无需\</w:t>
      </w:r>
      <w:r w:rsidR="009263EF">
        <w:rPr>
          <w:rFonts w:asciiTheme="minorEastAsia" w:hAnsiTheme="minorEastAsia"/>
        </w:rPr>
        <w:t>n</w:t>
      </w:r>
      <w:r w:rsidR="009263EF">
        <w:rPr>
          <w:rFonts w:asciiTheme="minorEastAsia" w:hAnsiTheme="minorEastAsia" w:hint="eastAsia"/>
        </w:rPr>
        <w:t>；</w:t>
      </w: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5813F6" w:rsidRDefault="009263EF" w:rsidP="005813F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 w:rsidRPr="005813F6">
        <w:rPr>
          <w:rFonts w:asciiTheme="minorEastAsia" w:hAnsiTheme="minorEastAsia" w:hint="eastAsia"/>
          <w:b/>
        </w:rPr>
        <w:t>布尔值true</w:t>
      </w:r>
      <w:r w:rsidRPr="005813F6">
        <w:rPr>
          <w:rFonts w:asciiTheme="minorEastAsia" w:hAnsiTheme="minorEastAsia"/>
          <w:b/>
        </w:rPr>
        <w:t>/false</w:t>
      </w:r>
    </w:p>
    <w:p w:rsidR="005813F6" w:rsidRPr="005813F6" w:rsidRDefault="005813F6" w:rsidP="005813F6">
      <w:pPr>
        <w:rPr>
          <w:rFonts w:asciiTheme="minorEastAsia" w:hAnsiTheme="minorEastAsia" w:hint="eastAsia"/>
          <w:b/>
        </w:rPr>
      </w:pPr>
    </w:p>
    <w:p w:rsidR="00D154DC" w:rsidRPr="00D5644C" w:rsidRDefault="009263EF" w:rsidP="00D5644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布尔值只有一个唯一的结果，不是</w:t>
      </w:r>
      <w:r w:rsidR="005813F6">
        <w:rPr>
          <w:rFonts w:asciiTheme="minorEastAsia" w:hAnsiTheme="minorEastAsia" w:hint="eastAsia"/>
        </w:rPr>
        <w:t>T</w:t>
      </w:r>
      <w:r>
        <w:rPr>
          <w:rFonts w:asciiTheme="minorEastAsia" w:hAnsiTheme="minorEastAsia" w:hint="eastAsia"/>
        </w:rPr>
        <w:t>rue就是</w:t>
      </w:r>
      <w:r w:rsidR="005813F6">
        <w:rPr>
          <w:rFonts w:asciiTheme="minorEastAsia" w:hAnsiTheme="minorEastAsia" w:hint="eastAsia"/>
        </w:rPr>
        <w:t>F</w:t>
      </w:r>
      <w:r>
        <w:rPr>
          <w:rFonts w:asciiTheme="minorEastAsia" w:hAnsiTheme="minorEastAsia" w:hint="eastAsia"/>
        </w:rPr>
        <w:t>alse</w:t>
      </w:r>
      <w:r w:rsidR="00706163">
        <w:rPr>
          <w:rFonts w:asciiTheme="minorEastAsia" w:hAnsiTheme="minorEastAsia" w:hint="eastAsia"/>
        </w:rPr>
        <w:t>，既“真”或“假”，如</w:t>
      </w:r>
      <w:r w:rsidR="005813F6">
        <w:rPr>
          <w:rFonts w:asciiTheme="minorEastAsia" w:hAnsiTheme="minorEastAsia"/>
        </w:rPr>
        <w:t>2&gt;1</w:t>
      </w:r>
      <w:r w:rsidR="005813F6">
        <w:rPr>
          <w:rFonts w:asciiTheme="minorEastAsia" w:hAnsiTheme="minorEastAsia" w:hint="eastAsia"/>
        </w:rPr>
        <w:t>既为True，反之若1</w:t>
      </w:r>
      <w:r w:rsidR="005813F6">
        <w:rPr>
          <w:rFonts w:asciiTheme="minorEastAsia" w:hAnsiTheme="minorEastAsia"/>
        </w:rPr>
        <w:t>&gt;2</w:t>
      </w:r>
      <w:r w:rsidR="005813F6">
        <w:rPr>
          <w:rFonts w:asciiTheme="minorEastAsia" w:hAnsiTheme="minorEastAsia" w:hint="eastAsia"/>
        </w:rPr>
        <w:t>则会返回False；</w:t>
      </w:r>
    </w:p>
    <w:p w:rsidR="00D154DC" w:rsidRPr="005813F6" w:rsidRDefault="00D154DC" w:rsidP="00D5644C">
      <w:pPr>
        <w:rPr>
          <w:rFonts w:asciiTheme="minorEastAsia" w:hAnsiTheme="minorEastAsia"/>
        </w:rPr>
      </w:pPr>
    </w:p>
    <w:p w:rsidR="005813F6" w:rsidRPr="00BB2FE1" w:rsidRDefault="005813F6" w:rsidP="00D5644C">
      <w:pPr>
        <w:rPr>
          <w:rFonts w:asciiTheme="minorEastAsia" w:hAnsiTheme="minorEastAsia"/>
          <w:b/>
        </w:rPr>
      </w:pPr>
      <w:r w:rsidRPr="00BB2FE1">
        <w:rPr>
          <w:rFonts w:asciiTheme="minorEastAsia" w:hAnsiTheme="minorEastAsia"/>
          <w:b/>
        </w:rPr>
        <w:tab/>
      </w:r>
      <w:r w:rsidRPr="00BB2FE1">
        <w:rPr>
          <w:rFonts w:asciiTheme="minorEastAsia" w:hAnsiTheme="minorEastAsia" w:hint="eastAsia"/>
          <w:b/>
        </w:rPr>
        <w:t>布尔值运算符：</w:t>
      </w:r>
    </w:p>
    <w:p w:rsidR="005813F6" w:rsidRDefault="005813F6" w:rsidP="005813F6">
      <w:pPr>
        <w:ind w:left="420" w:firstLine="420"/>
        <w:rPr>
          <w:rFonts w:asciiTheme="minorEastAsia" w:hAnsiTheme="minorEastAsia"/>
        </w:rPr>
      </w:pPr>
      <w:r w:rsidRPr="00BB2FE1">
        <w:rPr>
          <w:rFonts w:asciiTheme="minorEastAsia" w:hAnsiTheme="minorEastAsia" w:hint="eastAsia"/>
          <w:b/>
        </w:rPr>
        <w:t>and：</w:t>
      </w:r>
      <w:r>
        <w:rPr>
          <w:rFonts w:asciiTheme="minorEastAsia" w:hAnsiTheme="minorEastAsia" w:hint="eastAsia"/>
        </w:rPr>
        <w:t>当含有and运算符时，所有判断均为True时才会返回True，否则为False，如1</w:t>
      </w:r>
      <w:r>
        <w:rPr>
          <w:rFonts w:asciiTheme="minorEastAsia" w:hAnsiTheme="minorEastAsia"/>
        </w:rPr>
        <w:t xml:space="preserve">&gt;2 and 2&gt;1 </w:t>
      </w:r>
      <w:r>
        <w:rPr>
          <w:rFonts w:asciiTheme="minorEastAsia" w:hAnsiTheme="minorEastAsia" w:hint="eastAsia"/>
        </w:rPr>
        <w:t>则为False，</w:t>
      </w:r>
      <w:r>
        <w:rPr>
          <w:rFonts w:asciiTheme="minorEastAsia" w:hAnsiTheme="minorEastAsia"/>
        </w:rPr>
        <w:t xml:space="preserve">1&lt;2 and 2&gt;1 </w:t>
      </w:r>
      <w:r>
        <w:rPr>
          <w:rFonts w:asciiTheme="minorEastAsia" w:hAnsiTheme="minorEastAsia" w:hint="eastAsia"/>
        </w:rPr>
        <w:t>则为True；</w:t>
      </w:r>
    </w:p>
    <w:p w:rsidR="00BB2FE1" w:rsidRDefault="00BB2FE1" w:rsidP="005813F6">
      <w:pPr>
        <w:ind w:left="420" w:firstLine="420"/>
        <w:rPr>
          <w:rFonts w:asciiTheme="minorEastAsia" w:hAnsiTheme="minorEastAsia" w:hint="eastAsia"/>
        </w:rPr>
      </w:pPr>
    </w:p>
    <w:p w:rsidR="005813F6" w:rsidRDefault="005813F6" w:rsidP="005813F6">
      <w:pPr>
        <w:ind w:left="420" w:firstLine="420"/>
        <w:rPr>
          <w:rFonts w:asciiTheme="minorEastAsia" w:hAnsiTheme="minorEastAsia"/>
        </w:rPr>
      </w:pPr>
      <w:r w:rsidRPr="00BB2FE1">
        <w:rPr>
          <w:rFonts w:asciiTheme="minorEastAsia" w:hAnsiTheme="minorEastAsia" w:hint="eastAsia"/>
          <w:b/>
        </w:rPr>
        <w:t>or：</w:t>
      </w:r>
      <w:r>
        <w:rPr>
          <w:rFonts w:asciiTheme="minorEastAsia" w:hAnsiTheme="minorEastAsia" w:hint="eastAsia"/>
        </w:rPr>
        <w:t>当含有</w:t>
      </w:r>
      <w:r>
        <w:rPr>
          <w:rFonts w:asciiTheme="minorEastAsia" w:hAnsiTheme="minorEastAsia" w:hint="eastAsia"/>
        </w:rPr>
        <w:t>or</w:t>
      </w:r>
      <w:r>
        <w:rPr>
          <w:rFonts w:asciiTheme="minorEastAsia" w:hAnsiTheme="minorEastAsia" w:hint="eastAsia"/>
        </w:rPr>
        <w:t>运算符时，所有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判断</w:t>
      </w:r>
      <w:r>
        <w:rPr>
          <w:rFonts w:asciiTheme="minorEastAsia" w:hAnsiTheme="minorEastAsia" w:hint="eastAsia"/>
        </w:rPr>
        <w:t>中有1个为</w:t>
      </w:r>
      <w:r>
        <w:rPr>
          <w:rFonts w:asciiTheme="minorEastAsia" w:hAnsiTheme="minorEastAsia" w:hint="eastAsia"/>
        </w:rPr>
        <w:t>True时</w:t>
      </w:r>
      <w:r>
        <w:rPr>
          <w:rFonts w:asciiTheme="minorEastAsia" w:hAnsiTheme="minorEastAsia" w:hint="eastAsia"/>
        </w:rPr>
        <w:t>就</w:t>
      </w:r>
      <w:r>
        <w:rPr>
          <w:rFonts w:asciiTheme="minorEastAsia" w:hAnsiTheme="minorEastAsia" w:hint="eastAsia"/>
        </w:rPr>
        <w:t>会返回True，否则为False，如1</w:t>
      </w:r>
      <w:r>
        <w:rPr>
          <w:rFonts w:asciiTheme="minorEastAsia" w:hAnsiTheme="minorEastAsia"/>
        </w:rPr>
        <w:t xml:space="preserve">&gt;2 </w:t>
      </w:r>
      <w:r>
        <w:rPr>
          <w:rFonts w:asciiTheme="minorEastAsia" w:hAnsiTheme="minorEastAsia" w:hint="eastAsia"/>
        </w:rPr>
        <w:t>or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2&gt;1 </w:t>
      </w:r>
      <w:r>
        <w:rPr>
          <w:rFonts w:asciiTheme="minorEastAsia" w:hAnsiTheme="minorEastAsia" w:hint="eastAsia"/>
        </w:rPr>
        <w:t>则为True，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&gt;</w:t>
      </w:r>
      <w:r>
        <w:rPr>
          <w:rFonts w:asciiTheme="minorEastAsia" w:hAnsiTheme="minorEastAsia"/>
        </w:rPr>
        <w:t xml:space="preserve">2 </w:t>
      </w:r>
      <w:r>
        <w:rPr>
          <w:rFonts w:asciiTheme="minorEastAsia" w:hAnsiTheme="minorEastAsia"/>
        </w:rPr>
        <w:t>or</w:t>
      </w:r>
      <w:r>
        <w:rPr>
          <w:rFonts w:asciiTheme="minorEastAsia" w:hAnsiTheme="minorEastAsia"/>
        </w:rPr>
        <w:t xml:space="preserve"> 2&gt;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则为</w:t>
      </w:r>
      <w:r>
        <w:rPr>
          <w:rFonts w:asciiTheme="minorEastAsia" w:hAnsiTheme="minorEastAsia"/>
        </w:rPr>
        <w:t>F</w:t>
      </w:r>
      <w:r w:rsidR="00BB2FE1">
        <w:rPr>
          <w:rFonts w:asciiTheme="minorEastAsia" w:hAnsiTheme="minorEastAsia"/>
        </w:rPr>
        <w:t>alse</w:t>
      </w:r>
      <w:r>
        <w:rPr>
          <w:rFonts w:asciiTheme="minorEastAsia" w:hAnsiTheme="minorEastAsia" w:hint="eastAsia"/>
        </w:rPr>
        <w:t>；</w:t>
      </w:r>
    </w:p>
    <w:p w:rsidR="00BB2FE1" w:rsidRDefault="00BB2FE1" w:rsidP="005813F6">
      <w:pPr>
        <w:ind w:left="420" w:firstLine="420"/>
        <w:rPr>
          <w:rFonts w:asciiTheme="minorEastAsia" w:hAnsiTheme="minorEastAsia" w:hint="eastAsia"/>
        </w:rPr>
      </w:pPr>
    </w:p>
    <w:p w:rsidR="00D154DC" w:rsidRDefault="005813F6" w:rsidP="005813F6">
      <w:pPr>
        <w:ind w:left="420" w:firstLine="420"/>
        <w:rPr>
          <w:rFonts w:asciiTheme="minorEastAsia" w:hAnsiTheme="minorEastAsia" w:hint="eastAsia"/>
        </w:rPr>
      </w:pPr>
      <w:r w:rsidRPr="00BB2FE1">
        <w:rPr>
          <w:rFonts w:asciiTheme="minorEastAsia" w:hAnsiTheme="minorEastAsia" w:hint="eastAsia"/>
          <w:b/>
        </w:rPr>
        <w:t>not</w:t>
      </w:r>
      <w:r w:rsidR="00BB2FE1" w:rsidRPr="00BB2FE1">
        <w:rPr>
          <w:rFonts w:asciiTheme="minorEastAsia" w:hAnsiTheme="minorEastAsia" w:hint="eastAsia"/>
          <w:b/>
        </w:rPr>
        <w:t>：</w:t>
      </w:r>
      <w:r w:rsidR="00BB2FE1">
        <w:rPr>
          <w:rFonts w:asciiTheme="minorEastAsia" w:hAnsiTheme="minorEastAsia" w:hint="eastAsia"/>
        </w:rPr>
        <w:t>当运算前赋予not运算，则会将后续运算结果反之，如not</w:t>
      </w:r>
      <w:r w:rsidR="00BB2FE1">
        <w:rPr>
          <w:rFonts w:asciiTheme="minorEastAsia" w:hAnsiTheme="minorEastAsia"/>
        </w:rPr>
        <w:t xml:space="preserve"> </w:t>
      </w:r>
      <w:r w:rsidR="00BB2FE1">
        <w:rPr>
          <w:rFonts w:asciiTheme="minorEastAsia" w:hAnsiTheme="minorEastAsia" w:hint="eastAsia"/>
        </w:rPr>
        <w:t>1&gt;</w:t>
      </w:r>
      <w:r w:rsidR="00BB2FE1">
        <w:rPr>
          <w:rFonts w:asciiTheme="minorEastAsia" w:hAnsiTheme="minorEastAsia"/>
        </w:rPr>
        <w:t>2</w:t>
      </w:r>
      <w:r w:rsidR="00BB2FE1">
        <w:rPr>
          <w:rFonts w:asciiTheme="minorEastAsia" w:hAnsiTheme="minorEastAsia" w:hint="eastAsia"/>
        </w:rPr>
        <w:t>，则为True；</w:t>
      </w:r>
    </w:p>
    <w:p w:rsidR="005813F6" w:rsidRPr="00BB2FE1" w:rsidRDefault="005813F6" w:rsidP="005813F6">
      <w:pPr>
        <w:rPr>
          <w:rFonts w:asciiTheme="minorEastAsia" w:hAnsiTheme="minorEastAsia" w:hint="eastAsia"/>
        </w:rPr>
      </w:pPr>
    </w:p>
    <w:p w:rsidR="00D154DC" w:rsidRPr="00D5644C" w:rsidRDefault="00BB2FE1" w:rsidP="00D5644C">
      <w:pPr>
        <w:rPr>
          <w:rFonts w:asciiTheme="minorEastAsia" w:hAnsiTheme="minorEastAsia" w:hint="eastAsia"/>
        </w:rPr>
      </w:pPr>
      <w:r w:rsidRPr="00BB2FE1">
        <w:rPr>
          <w:rFonts w:asciiTheme="minorEastAsia" w:hAnsiTheme="minorEastAsia"/>
          <w:b/>
        </w:rPr>
        <w:tab/>
      </w:r>
      <w:r w:rsidRPr="00BB2FE1">
        <w:rPr>
          <w:rFonts w:asciiTheme="minorEastAsia" w:hAnsiTheme="minorEastAsia"/>
          <w:b/>
        </w:rPr>
        <w:tab/>
      </w:r>
      <w:r w:rsidRPr="00BB2FE1">
        <w:rPr>
          <w:rFonts w:asciiTheme="minorEastAsia" w:hAnsiTheme="minorEastAsia" w:hint="eastAsia"/>
          <w:b/>
        </w:rPr>
        <w:t>None：</w:t>
      </w:r>
      <w:r>
        <w:rPr>
          <w:rFonts w:asciiTheme="minorEastAsia" w:hAnsiTheme="minorEastAsia" w:hint="eastAsia"/>
        </w:rPr>
        <w:t>空值，既没有值，空值不等于“0”；</w:t>
      </w: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p w:rsidR="00D154DC" w:rsidRPr="00D5644C" w:rsidRDefault="00D154DC" w:rsidP="00D5644C">
      <w:pPr>
        <w:rPr>
          <w:rFonts w:asciiTheme="minorEastAsia" w:hAnsiTheme="minorEastAsia"/>
        </w:rPr>
      </w:pPr>
    </w:p>
    <w:sectPr w:rsidR="00D154DC" w:rsidRPr="00D56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02434"/>
    <w:multiLevelType w:val="hybridMultilevel"/>
    <w:tmpl w:val="7778AAE0"/>
    <w:lvl w:ilvl="0" w:tplc="52144C24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9C52A6"/>
    <w:multiLevelType w:val="hybridMultilevel"/>
    <w:tmpl w:val="D3FCE722"/>
    <w:lvl w:ilvl="0" w:tplc="788E67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04CC3F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67A3E"/>
    <w:multiLevelType w:val="hybridMultilevel"/>
    <w:tmpl w:val="19F665E4"/>
    <w:lvl w:ilvl="0" w:tplc="4B64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DC"/>
    <w:rsid w:val="00047693"/>
    <w:rsid w:val="000B2ED3"/>
    <w:rsid w:val="00560FFF"/>
    <w:rsid w:val="005813F6"/>
    <w:rsid w:val="00606A21"/>
    <w:rsid w:val="00706163"/>
    <w:rsid w:val="009157AC"/>
    <w:rsid w:val="009263EF"/>
    <w:rsid w:val="009510A1"/>
    <w:rsid w:val="009854E6"/>
    <w:rsid w:val="00A62CB8"/>
    <w:rsid w:val="00B623B1"/>
    <w:rsid w:val="00BB2FE1"/>
    <w:rsid w:val="00D154DC"/>
    <w:rsid w:val="00D5644C"/>
    <w:rsid w:val="00DC3093"/>
    <w:rsid w:val="00E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2777"/>
  <w15:chartTrackingRefBased/>
  <w15:docId w15:val="{05261F73-2AFD-411E-AE10-7148FD14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</dc:creator>
  <cp:keywords/>
  <dc:description/>
  <cp:lastModifiedBy>playcrab</cp:lastModifiedBy>
  <cp:revision>11</cp:revision>
  <dcterms:created xsi:type="dcterms:W3CDTF">2017-11-29T07:25:00Z</dcterms:created>
  <dcterms:modified xsi:type="dcterms:W3CDTF">2017-11-29T10:07:00Z</dcterms:modified>
</cp:coreProperties>
</file>