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7B34" w14:textId="250F0CF4" w:rsidR="00361A3C" w:rsidRDefault="00A75646">
      <w:r>
        <w:t>H</w:t>
      </w:r>
      <w:r>
        <w:rPr>
          <w:rFonts w:hint="eastAsia"/>
        </w:rPr>
        <w:t>djhfoiej</w:t>
      </w:r>
    </w:p>
    <w:sectPr w:rsidR="0036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FC"/>
    <w:rsid w:val="004E66FF"/>
    <w:rsid w:val="00A75646"/>
    <w:rsid w:val="00C2404F"/>
    <w:rsid w:val="00D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E2BA"/>
  <w15:chartTrackingRefBased/>
  <w15:docId w15:val="{47C34065-83AA-4AF1-BDB6-5F90541B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Liliya-XC</dc:creator>
  <cp:keywords/>
  <dc:description/>
  <cp:lastModifiedBy>Guo, Liliya-XC</cp:lastModifiedBy>
  <cp:revision>2</cp:revision>
  <dcterms:created xsi:type="dcterms:W3CDTF">2021-12-09T08:28:00Z</dcterms:created>
  <dcterms:modified xsi:type="dcterms:W3CDTF">2021-12-09T08:29:00Z</dcterms:modified>
</cp:coreProperties>
</file>