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3EEA" w14:textId="77777777" w:rsidR="00802C33" w:rsidRDefault="0005794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D9C55CD" w14:textId="77777777" w:rsidR="00802C33" w:rsidRDefault="00802C33">
      <w:pPr>
        <w:ind w:firstLine="420"/>
        <w:jc w:val="center"/>
        <w:rPr>
          <w:sz w:val="36"/>
        </w:rPr>
      </w:pPr>
    </w:p>
    <w:p w14:paraId="61945530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29509BA" w14:textId="77777777" w:rsidR="00802C33" w:rsidRDefault="00057942">
      <w:pPr>
        <w:pStyle w:val="a4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美妆</w:t>
      </w:r>
      <w:r>
        <w:rPr>
          <w:rFonts w:hint="eastAsia"/>
          <w:sz w:val="28"/>
          <w:szCs w:val="28"/>
        </w:rPr>
        <w:t>GO</w:t>
      </w:r>
    </w:p>
    <w:p w14:paraId="7AA2DEA3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5440AA6" w14:textId="77777777" w:rsidR="00802C33" w:rsidRDefault="0005794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鹏宇</w:t>
      </w:r>
    </w:p>
    <w:p w14:paraId="2E5970D3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84A256C" w14:textId="77777777" w:rsidR="00802C33" w:rsidRDefault="0005794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美</w:t>
      </w:r>
      <w:proofErr w:type="gramStart"/>
      <w:r>
        <w:rPr>
          <w:rFonts w:hint="eastAsia"/>
          <w:sz w:val="28"/>
          <w:szCs w:val="28"/>
        </w:rPr>
        <w:t>妆市场</w:t>
      </w:r>
      <w:proofErr w:type="gramEnd"/>
      <w:r>
        <w:rPr>
          <w:rFonts w:hint="eastAsia"/>
          <w:sz w:val="28"/>
          <w:szCs w:val="28"/>
        </w:rPr>
        <w:t>火爆，同时美</w:t>
      </w:r>
      <w:proofErr w:type="gramStart"/>
      <w:r>
        <w:rPr>
          <w:rFonts w:hint="eastAsia"/>
          <w:sz w:val="28"/>
          <w:szCs w:val="28"/>
        </w:rPr>
        <w:t>妆产品</w:t>
      </w:r>
      <w:proofErr w:type="gramEnd"/>
      <w:r>
        <w:rPr>
          <w:rFonts w:hint="eastAsia"/>
          <w:sz w:val="28"/>
          <w:szCs w:val="28"/>
        </w:rPr>
        <w:t>种类丰富，普通的线上挑选无法满足消费者个性化需求，例如无法根据特定皮肤信息进行推荐，无法根据优惠活动自动搭配产品。而线下试用等环节，在传统的经营中店主需要花费不少资金在导购的雇佣上。通过</w:t>
      </w:r>
      <w:proofErr w:type="gramStart"/>
      <w:r>
        <w:rPr>
          <w:rFonts w:hint="eastAsia"/>
          <w:sz w:val="28"/>
          <w:szCs w:val="28"/>
        </w:rPr>
        <w:t>搭建线</w:t>
      </w:r>
      <w:proofErr w:type="gramEnd"/>
      <w:r>
        <w:rPr>
          <w:rFonts w:hint="eastAsia"/>
          <w:sz w:val="28"/>
          <w:szCs w:val="28"/>
        </w:rPr>
        <w:t>上线下一体的自助式导购系统，</w:t>
      </w:r>
      <w:r>
        <w:rPr>
          <w:rFonts w:hint="eastAsia"/>
          <w:sz w:val="28"/>
          <w:szCs w:val="28"/>
        </w:rPr>
        <w:t>实现服务</w:t>
      </w: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节约实体店开销</w:t>
      </w:r>
      <w:r>
        <w:rPr>
          <w:rFonts w:hint="eastAsia"/>
          <w:sz w:val="28"/>
          <w:szCs w:val="28"/>
        </w:rPr>
        <w:t>的有益局面。</w:t>
      </w:r>
    </w:p>
    <w:p w14:paraId="0F8A60C0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4AAE6849" w14:textId="77777777" w:rsidR="00802C33" w:rsidRDefault="00057942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自助导购系统。</w:t>
      </w:r>
    </w:p>
    <w:p w14:paraId="1FE39DC0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A27916F" w14:textId="3ECEE065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</w:t>
      </w:r>
      <w:r w:rsidR="009F0B68" w:rsidRPr="009F0B68">
        <w:rPr>
          <w:rFonts w:hint="eastAsia"/>
          <w:sz w:val="28"/>
          <w:szCs w:val="28"/>
        </w:rPr>
        <w:t>线上平台店铺注册、入驻</w:t>
      </w:r>
      <w:r w:rsidR="009F0B68">
        <w:rPr>
          <w:rFonts w:hint="eastAsia"/>
          <w:sz w:val="28"/>
          <w:szCs w:val="28"/>
        </w:rPr>
        <w:t>，</w:t>
      </w:r>
      <w:r w:rsidR="009F0B68" w:rsidRPr="009F0B68">
        <w:rPr>
          <w:rFonts w:hint="eastAsia"/>
          <w:sz w:val="28"/>
          <w:szCs w:val="28"/>
        </w:rPr>
        <w:t>线上平台店铺广告及商品推荐竞价排名</w:t>
      </w:r>
      <w:r w:rsidR="009F0B68">
        <w:rPr>
          <w:rFonts w:hint="eastAsia"/>
          <w:sz w:val="28"/>
          <w:szCs w:val="28"/>
        </w:rPr>
        <w:t>，</w:t>
      </w:r>
      <w:r w:rsidR="009F0B68" w:rsidRPr="009F0B68">
        <w:rPr>
          <w:rFonts w:hint="eastAsia"/>
          <w:sz w:val="28"/>
          <w:szCs w:val="28"/>
        </w:rPr>
        <w:t>线下系统售卖及售后服务、维护</w:t>
      </w:r>
      <w:r w:rsidR="009F0B68">
        <w:rPr>
          <w:rFonts w:hint="eastAsia"/>
          <w:sz w:val="28"/>
          <w:szCs w:val="28"/>
        </w:rPr>
        <w:t>，</w:t>
      </w:r>
      <w:r w:rsidR="00EF6BF1">
        <w:rPr>
          <w:rFonts w:hint="eastAsia"/>
          <w:sz w:val="28"/>
          <w:szCs w:val="28"/>
        </w:rPr>
        <w:t>提供测评服务，线上导购功能</w:t>
      </w:r>
      <w:r>
        <w:rPr>
          <w:rFonts w:hint="eastAsia"/>
          <w:sz w:val="28"/>
          <w:szCs w:val="28"/>
        </w:rPr>
        <w:t>；</w:t>
      </w:r>
    </w:p>
    <w:p w14:paraId="5B03427D" w14:textId="4E87DC7B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：</w:t>
      </w:r>
      <w:proofErr w:type="gramStart"/>
      <w:r w:rsidR="009F0B68">
        <w:rPr>
          <w:rFonts w:hint="eastAsia"/>
          <w:sz w:val="28"/>
          <w:szCs w:val="28"/>
        </w:rPr>
        <w:t>上传素颜</w:t>
      </w:r>
      <w:proofErr w:type="gramEnd"/>
      <w:r w:rsidR="009F0B68">
        <w:rPr>
          <w:rFonts w:hint="eastAsia"/>
          <w:sz w:val="28"/>
          <w:szCs w:val="28"/>
        </w:rPr>
        <w:t>照（或输入个人肤质状况），进行肤质测试，选定商品并申请测评，根据测评结果挑选出商品，加入购物车，</w:t>
      </w:r>
      <w:r>
        <w:rPr>
          <w:rFonts w:hint="eastAsia"/>
          <w:sz w:val="28"/>
          <w:szCs w:val="28"/>
        </w:rPr>
        <w:t>下单</w:t>
      </w:r>
      <w:r w:rsidR="009F0B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结账</w:t>
      </w:r>
      <w:r w:rsidR="009F0B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评价</w:t>
      </w:r>
      <w:r w:rsidR="009F0B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个人中心</w:t>
      </w:r>
      <w:r w:rsidR="009F0B68">
        <w:rPr>
          <w:rFonts w:hint="eastAsia"/>
          <w:sz w:val="28"/>
          <w:szCs w:val="28"/>
        </w:rPr>
        <w:t>，查看历史记录</w:t>
      </w:r>
      <w:r>
        <w:rPr>
          <w:rFonts w:hint="eastAsia"/>
          <w:sz w:val="28"/>
          <w:szCs w:val="28"/>
        </w:rPr>
        <w:t>；</w:t>
      </w:r>
    </w:p>
    <w:p w14:paraId="271A964B" w14:textId="37069CE9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</w:t>
      </w:r>
      <w:r w:rsidR="009F0B68">
        <w:rPr>
          <w:rFonts w:hint="eastAsia"/>
          <w:sz w:val="28"/>
          <w:szCs w:val="28"/>
        </w:rPr>
        <w:t>，商品</w:t>
      </w:r>
      <w:r>
        <w:rPr>
          <w:rFonts w:hint="eastAsia"/>
          <w:sz w:val="28"/>
          <w:szCs w:val="28"/>
        </w:rPr>
        <w:t>推荐</w:t>
      </w:r>
      <w:r w:rsidR="009F0B68">
        <w:rPr>
          <w:rFonts w:hint="eastAsia"/>
          <w:sz w:val="28"/>
          <w:szCs w:val="28"/>
        </w:rPr>
        <w:t>，优惠</w:t>
      </w:r>
      <w:r>
        <w:rPr>
          <w:rFonts w:hint="eastAsia"/>
          <w:sz w:val="28"/>
          <w:szCs w:val="28"/>
        </w:rPr>
        <w:t>活动；</w:t>
      </w:r>
    </w:p>
    <w:p w14:paraId="42048FC4" w14:textId="2E1FBA24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</w:t>
      </w:r>
      <w:r w:rsidR="009F0B6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广告管理</w:t>
      </w:r>
      <w:r w:rsidR="009F0B68">
        <w:rPr>
          <w:rFonts w:hint="eastAsia"/>
          <w:sz w:val="28"/>
          <w:szCs w:val="28"/>
        </w:rPr>
        <w:t>，</w:t>
      </w:r>
      <w:r w:rsidR="00EF6BF1">
        <w:rPr>
          <w:rFonts w:hint="eastAsia"/>
          <w:sz w:val="28"/>
          <w:szCs w:val="28"/>
        </w:rPr>
        <w:t>处理对商家的投诉，</w:t>
      </w:r>
      <w:r>
        <w:rPr>
          <w:rFonts w:hint="eastAsia"/>
          <w:sz w:val="28"/>
          <w:szCs w:val="28"/>
        </w:rPr>
        <w:t>推荐货物管理</w:t>
      </w:r>
      <w:r w:rsidR="00EF6BF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活动安排</w:t>
      </w:r>
      <w:r w:rsidR="00EF6BF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分析数据</w:t>
      </w:r>
      <w:r w:rsidR="00EF6BF1">
        <w:rPr>
          <w:rFonts w:hint="eastAsia"/>
          <w:sz w:val="28"/>
          <w:szCs w:val="28"/>
        </w:rPr>
        <w:t>，</w:t>
      </w:r>
      <w:r w:rsidR="00EF6BF1" w:rsidRPr="00EF6BF1">
        <w:rPr>
          <w:rFonts w:hint="eastAsia"/>
          <w:sz w:val="28"/>
          <w:szCs w:val="28"/>
        </w:rPr>
        <w:t>发掘市场</w:t>
      </w:r>
      <w:r w:rsidR="00EF6BF1">
        <w:rPr>
          <w:rFonts w:hint="eastAsia"/>
          <w:sz w:val="28"/>
          <w:szCs w:val="28"/>
        </w:rPr>
        <w:t>，</w:t>
      </w:r>
      <w:r w:rsidR="00EF6BF1" w:rsidRPr="00EF6BF1">
        <w:rPr>
          <w:rFonts w:hint="eastAsia"/>
          <w:sz w:val="28"/>
          <w:szCs w:val="28"/>
        </w:rPr>
        <w:t>拉动投资</w:t>
      </w:r>
      <w:r w:rsidR="00EF6BF1">
        <w:rPr>
          <w:rFonts w:hint="eastAsia"/>
          <w:sz w:val="28"/>
          <w:szCs w:val="28"/>
        </w:rPr>
        <w:t>，对系统进行长期的测试</w:t>
      </w:r>
      <w:r w:rsidR="00EF6BF1">
        <w:rPr>
          <w:sz w:val="28"/>
          <w:szCs w:val="28"/>
        </w:rPr>
        <w:t>,</w:t>
      </w:r>
      <w:r w:rsidR="00EF6BF1">
        <w:rPr>
          <w:rFonts w:hint="eastAsia"/>
          <w:sz w:val="28"/>
          <w:szCs w:val="28"/>
        </w:rPr>
        <w:t>维护和升级</w:t>
      </w:r>
      <w:r>
        <w:rPr>
          <w:rFonts w:hint="eastAsia"/>
          <w:sz w:val="28"/>
          <w:szCs w:val="28"/>
        </w:rPr>
        <w:t>；</w:t>
      </w:r>
    </w:p>
    <w:p w14:paraId="440C27D9" w14:textId="610CB261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1617AEA" w14:textId="1159ED74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F6BF1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EF6BF1" w:rsidRPr="00EF6BF1">
        <w:rPr>
          <w:rFonts w:asciiTheme="majorEastAsia" w:eastAsiaTheme="majorEastAsia" w:hAnsiTheme="majorEastAsia" w:cstheme="majorEastAsia" w:hint="eastAsia"/>
          <w:spacing w:val="20"/>
          <w:sz w:val="24"/>
          <w:szCs w:val="24"/>
        </w:rPr>
        <w:t xml:space="preserve"> </w:t>
      </w:r>
      <w:r w:rsidR="00EF6BF1" w:rsidRPr="00EF6BF1">
        <w:rPr>
          <w:rFonts w:hint="eastAsia"/>
          <w:sz w:val="28"/>
          <w:szCs w:val="28"/>
        </w:rPr>
        <w:t>项目启动</w:t>
      </w:r>
      <w:r w:rsidR="00EF6BF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33B516A2" w14:textId="1DAD6EC7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F6BF1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月：产品的需求细化、产品的</w:t>
      </w:r>
      <w:r>
        <w:rPr>
          <w:rFonts w:hint="eastAsia"/>
          <w:sz w:val="28"/>
          <w:szCs w:val="28"/>
        </w:rPr>
        <w:t>设计细化</w:t>
      </w:r>
      <w:r w:rsidR="00EF6BF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系统架构设计，</w:t>
      </w:r>
      <w:r w:rsidR="00EF6BF1">
        <w:rPr>
          <w:rFonts w:hint="eastAsia"/>
          <w:sz w:val="28"/>
          <w:szCs w:val="28"/>
        </w:rPr>
        <w:t>组内成员召开周例会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45322476" w14:textId="693BAA56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F6BF1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 w:rsidR="00EF6BF1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月：组建网站建设团队，进入建设期</w:t>
      </w:r>
      <w:r w:rsidR="00EF6BF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系统准备等，</w:t>
      </w:r>
      <w:r w:rsidR="00EF6BF1">
        <w:rPr>
          <w:rFonts w:hint="eastAsia"/>
          <w:sz w:val="28"/>
          <w:szCs w:val="28"/>
        </w:rPr>
        <w:t>进行月度总结</w:t>
      </w:r>
      <w:r>
        <w:rPr>
          <w:rFonts w:hint="eastAsia"/>
          <w:sz w:val="28"/>
          <w:szCs w:val="28"/>
        </w:rPr>
        <w:t>；</w:t>
      </w:r>
    </w:p>
    <w:p w14:paraId="7782BD89" w14:textId="77777777" w:rsidR="00057942" w:rsidRPr="00057942" w:rsidRDefault="0005794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F6BF1">
        <w:rPr>
          <w:rFonts w:hint="eastAsia"/>
          <w:sz w:val="28"/>
          <w:szCs w:val="28"/>
        </w:rPr>
        <w:t>9-10</w:t>
      </w:r>
      <w:r>
        <w:rPr>
          <w:rFonts w:hint="eastAsia"/>
          <w:sz w:val="28"/>
          <w:szCs w:val="28"/>
        </w:rPr>
        <w:t>月：产品进入贝塔测试</w:t>
      </w:r>
      <w:bookmarkStart w:id="0" w:name="_GoBack"/>
      <w:bookmarkEnd w:id="0"/>
      <w:r>
        <w:rPr>
          <w:rFonts w:hint="eastAsia"/>
          <w:sz w:val="28"/>
          <w:szCs w:val="28"/>
        </w:rPr>
        <w:t>阶段（吸引尽可能广泛的商家和</w:t>
      </w:r>
      <w:r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进行测试）</w:t>
      </w:r>
    </w:p>
    <w:p w14:paraId="2FAD9404" w14:textId="6E3672C8" w:rsidR="00802C33" w:rsidRPr="00057942" w:rsidRDefault="0005794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2020.</w:t>
      </w:r>
      <w:r>
        <w:rPr>
          <w:sz w:val="28"/>
          <w:szCs w:val="28"/>
        </w:rPr>
        <w:t xml:space="preserve"> 11</w:t>
      </w:r>
      <w:r>
        <w:rPr>
          <w:rFonts w:hint="eastAsia"/>
          <w:sz w:val="28"/>
          <w:szCs w:val="28"/>
        </w:rPr>
        <w:t>月：系统上线，</w:t>
      </w:r>
      <w:proofErr w:type="gramStart"/>
      <w:r>
        <w:rPr>
          <w:rFonts w:hint="eastAsia"/>
          <w:sz w:val="28"/>
          <w:szCs w:val="28"/>
        </w:rPr>
        <w:t>整理线</w:t>
      </w:r>
      <w:proofErr w:type="gramEnd"/>
      <w:r>
        <w:rPr>
          <w:rFonts w:hint="eastAsia"/>
          <w:sz w:val="28"/>
          <w:szCs w:val="28"/>
        </w:rPr>
        <w:t>上方案，上线运行维护，系统保障培训</w:t>
      </w:r>
      <w:r>
        <w:rPr>
          <w:rFonts w:hint="eastAsia"/>
          <w:sz w:val="28"/>
          <w:szCs w:val="28"/>
        </w:rPr>
        <w:t>；</w:t>
      </w:r>
    </w:p>
    <w:p w14:paraId="39DE609D" w14:textId="3600DFD7" w:rsidR="00057942" w:rsidRDefault="0005794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月：项目收尾，技术交接，项目验收。</w:t>
      </w:r>
    </w:p>
    <w:p w14:paraId="31142C6E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6DF93CAB" w14:textId="77777777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D995B9E" w14:textId="77777777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F5C7AAA" w14:textId="77777777" w:rsidR="00802C33" w:rsidRDefault="000579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9DAA36D" w14:textId="77777777" w:rsidR="00802C33" w:rsidRDefault="00802C33">
      <w:pPr>
        <w:rPr>
          <w:b/>
          <w:sz w:val="28"/>
          <w:szCs w:val="28"/>
        </w:rPr>
      </w:pPr>
    </w:p>
    <w:p w14:paraId="43BC5401" w14:textId="77777777" w:rsidR="00802C33" w:rsidRDefault="000579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AEF882D" w14:textId="77777777" w:rsidR="00802C33" w:rsidRDefault="00802C33">
      <w:pPr>
        <w:pStyle w:val="a4"/>
        <w:ind w:left="420" w:firstLineChars="0" w:firstLine="0"/>
        <w:rPr>
          <w:sz w:val="28"/>
          <w:szCs w:val="28"/>
        </w:rPr>
      </w:pPr>
    </w:p>
    <w:p w14:paraId="4247E9B5" w14:textId="77777777" w:rsidR="00802C33" w:rsidRDefault="00802C33">
      <w:pPr>
        <w:rPr>
          <w:sz w:val="28"/>
          <w:szCs w:val="28"/>
        </w:rPr>
      </w:pPr>
    </w:p>
    <w:sectPr w:rsidR="0080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57942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02C33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B68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EF6BF1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6CA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0B5C"/>
  <w15:docId w15:val="{A25B8057-64EC-49EF-AEFE-AD9F537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2012-08-30T07:04:00Z</dcterms:created>
  <dcterms:modified xsi:type="dcterms:W3CDTF">2020-03-26T12:40:00Z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