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上线项目</w:t>
      </w:r>
      <w:bookmarkStart w:id="0" w:name="_GoBack"/>
      <w:bookmarkEnd w:id="0"/>
      <w:r>
        <w:rPr>
          <w:rFonts w:hint="eastAsia"/>
          <w:lang w:val="en-US" w:eastAsia="zh-CN"/>
        </w:rPr>
        <w:t>：fangwifi-work，fangwifi-channels-web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2A00FF"/>
          <w:sz w:val="24"/>
          <w:highlight w:val="white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=============================  fangwifi   ======================================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=============================  fangwifi   ======================================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=============================  fangwifi-api  ====================================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=============================  fangwifi-api  ====================================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fangwifi-channels-web  ============================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fangwifi-channels-web  ============================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fangwifi-common  =================================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fangwifi-common  =================================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fangwifi-dao  =====================================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fangwifi-dao  =====================================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fangwifi-domain  ==================================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fangwifi-domain  ==================================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fangwifi-dubbo-web  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fangwifi-dubbo-web  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fangwifi-erp-api  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fangwifi-erp-api  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fangwifi-erp-dubbo-web  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fangwifi-erp-dubbo-web  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fangwifi-erp-web  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fangwifi-erp-web  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fangwifi-manager  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  fangwifi-manager  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fangwifi-mq-web  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fangwifi-mq-web  ===================================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fangwifi-rpc  =====================================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fangwifi-rpc  =====================================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fangwifi-service  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fangwifi-service  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fangwifi-web  ====================================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fangwifi-web  ====================================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fangwifi-work  ====================================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============================  fangwifi-work  ====================================</w:t>
      </w:r>
    </w:p>
    <w:p>
      <w:pPr>
        <w:jc w:val="both"/>
        <w:rPr>
          <w:rFonts w:hint="eastAsia"/>
          <w:color w:val="00B0F0"/>
          <w:lang w:val="en-US" w:eastAsia="zh-CN"/>
        </w:rPr>
      </w:pP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br w:type="page"/>
      </w:r>
    </w:p>
    <w:p>
      <w:pPr>
        <w:jc w:val="both"/>
        <w:rPr>
          <w:rFonts w:hint="eastAsia"/>
          <w:color w:val="00B0F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0644B"/>
    <w:rsid w:val="46606F85"/>
    <w:rsid w:val="5F00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2017-10-17T09:01:00Z</dcterms:created>
  <dc:creator>Administrator</dc:creator>
  <cp:lastModifiedBy>Administrator</cp:lastModifiedBy>
  <dcterms:modified xsi:type="dcterms:W3CDTF">2017-10-17T09:07:23Z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