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Android Service: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"http://www.cnblogs.com/newcj/archive/2011/05/30/2061370.html"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http://www.cnblogs.com/newcj/archive/2011/05/30/2061370.html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使用原因：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 让Activity可以对后台任务进行控制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1.Service主要用于在后台处理一些耗时的逻辑，或者去执行某些需要长期运行的任务。必要的时候我们甚至可以在程序退出的情况下，让Service在后台继续保持运行状态。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2.Th</w:t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read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相当于是主线程的一条分支，主线程kill了，thread也被kill了。所以不能在不同的activity对同一thread进行控制，可以在 Se</w:t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rvice 里面创建、运行并控制该 Thread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，Thread就像寄生虫寄生在Service的生命周期中。Service其实是运行在主线程里的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3.所以Service和Activity一样不能执行耗时操作，耗时操作在Tread中实现。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Service是没有视图的，相当于知道逻辑处理，通过获得Service中的binder实例就可以随意让service执行activity所需要的功能了。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Service和Thread的区别：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Service：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在主线程中不能执行耗时操作，但可以不受Activity的生命周期的影响，实现后台运行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Thread：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子线程，在里面执行耗时操作，但其生命周期受主线程影响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所以可以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在 Se</w:t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rvice 里面创建、运行并控制该 Thread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定义：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1.服务不是线程：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可以把Service看成一段代码，用来在后台做些事情，仅此而已。至于这段代码在哪里运行，完全是取决于你自己的喜好。你的local service，如果不建立worker thread，仍然是在你的应用进程的主线程即UI线程里运行。如果你不想阻塞UI线程，你就建一个worker thread。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2.服务不是一个单独的过程,作为应用程序的一部分,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3.Service只是从逻辑上表示一个用来执行"longer-running"的"后台"任务或功能的"application component"。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什么时候选择local service（即不指定额外的进程），什么时候选择remote service（额外的进程）: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local service: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短期运行但仍然超出activity活动周期的任.（发送短信），真正结束是在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  <w:lang w:val="en-US" w:eastAsia="zh-CN"/>
        </w:rPr>
        <w:t>主进程（main）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被退出时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remote service: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把真的需要长期运行的service（例如IM（即时通讯）之类）放在单独的进程里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instrText xml:space="preserve"> HYPERLINK "http://blog.csdn.net/guolin_blog/article/details/11952435"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http://blog.csdn.net/guolin_blog/article/details/11952435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启动Service的方法和启动Activity很类似，都需要借助Intent来实现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新建一个类继承自Service，并重写父类的onCreate()、onStartCommand()和onDestroy()方法，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  <w:lang w:val="en-US" w:eastAsia="zh-CN"/>
        </w:rPr>
        <w:t>onBind()方法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是Service中唯一的一个抽象方法，必须在子类实现。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2..每一个Service都必须在AndroidManifest.xml中注册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3.在Activity中通过一个Intent对象，并调用startService()方法来启动MyService，调用stopService()方法来停止MyService（只是Activity通知了Service一下：“你可以启动了。”Service是没有界面的）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6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6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Intent startIntent = new Intent(this, MyService.class);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6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6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        startService(startIntent);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服务本身实际上是非常简单的，提供了2个主要功能：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后台运行的能力，告诉系统给服务安排工作，直到系统或某人明确停止它（直到被调用stopService，或自身的stopSelf方法）。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  <w:lang w:val="en-US" w:eastAsia="zh-CN"/>
        </w:rPr>
        <w:t>startService（） 启动的服务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，主要用于启动一个服务执行后台任务，不进行通信。【create（）方法---创建和stop（）方法一次---停止，start（）方法多次---调用】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使应用程序具有将其功能暴露于其他应用程序中的能力。这这相当于调用Context.bindService(),允许和服务进行交互。。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  <w:lang w:val="en-US" w:eastAsia="zh-CN"/>
        </w:rPr>
        <w:t>bindService（） 启动的服务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，该方法启动的服务要进行通信：Activity使用bindService（）绑定到该Service或unbindService（）解除绑定）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Service和Activity通信：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在Activity中可以指定让Service去执行什么任务，而不是仅仅告诉它可以启动了。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onBind()方法其实就是用于和Activity建立关联的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步骤：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在Service类中建立一个内部类（MyBinder）继承自Binder类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在内部类中编写需要做的任务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在Service中创建一个内部类的实例（new出来），用于onBind（）方法的返回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在Activity中建立与Service的关联：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①创建了一个ServiceConnection的匿名类，在里面重写了onServiceConnected()方法和onServiceDisconnected()方法，这两个方法分别会在Activity与Service建立关联和解除关联的时候调用。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②在onServiceConnected()方法中，我们又通过向下转型（通过service得到binder）得到了我们建立的内部类（MyBinder的实例）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③有个MyBinder实例，在Activity中就可以调用MyBinder中的任何public方法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调用bindService(Intent，ServiceConnection的实例，标志位)方法将Activity和Service进行绑定，就可以使Service执行ServiceConnected()中调用的方法了。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另外需要注意，任何一个Service在整个应用程序范围内都是通用的，即MyService不仅可以和MainActivity建立关联，还可以和任何一个Activity建立关联，而且在建立关联时它们都可以获取到相同的MyBinder实例。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一个Service必须要在既没有和任何Activity关联（unbindService（））又处理停止状态（stopService（））的时候才会被销毁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63081">
    <w:nsid w:val="56F78929"/>
    <w:multiLevelType w:val="singleLevel"/>
    <w:tmpl w:val="56F78929"/>
    <w:lvl w:ilvl="0" w:tentative="1">
      <w:start w:val="1"/>
      <w:numFmt w:val="decimal"/>
      <w:suff w:val="nothing"/>
      <w:lvlText w:val="%1."/>
      <w:lvlJc w:val="left"/>
    </w:lvl>
  </w:abstractNum>
  <w:abstractNum w:abstractNumId="1459064041">
    <w:nsid w:val="56F78CE9"/>
    <w:multiLevelType w:val="singleLevel"/>
    <w:tmpl w:val="56F78CE9"/>
    <w:lvl w:ilvl="0" w:tentative="1">
      <w:start w:val="1"/>
      <w:numFmt w:val="decimal"/>
      <w:suff w:val="nothing"/>
      <w:lvlText w:val="%1."/>
      <w:lvlJc w:val="left"/>
    </w:lvl>
  </w:abstractNum>
  <w:abstractNum w:abstractNumId="1459065218">
    <w:nsid w:val="56F79182"/>
    <w:multiLevelType w:val="singleLevel"/>
    <w:tmpl w:val="56F79182"/>
    <w:lvl w:ilvl="0" w:tentative="1">
      <w:start w:val="1"/>
      <w:numFmt w:val="decimal"/>
      <w:suff w:val="nothing"/>
      <w:lvlText w:val="%1."/>
      <w:lvlJc w:val="left"/>
    </w:lvl>
  </w:abstractNum>
  <w:abstractNum w:abstractNumId="1459050108">
    <w:nsid w:val="56F7567C"/>
    <w:multiLevelType w:val="singleLevel"/>
    <w:tmpl w:val="56F7567C"/>
    <w:lvl w:ilvl="0" w:tentative="1">
      <w:start w:val="2"/>
      <w:numFmt w:val="decimal"/>
      <w:suff w:val="space"/>
      <w:lvlText w:val="%1."/>
      <w:lvlJc w:val="left"/>
    </w:lvl>
  </w:abstractNum>
  <w:num w:numId="1">
    <w:abstractNumId w:val="1459064041"/>
  </w:num>
  <w:num w:numId="2">
    <w:abstractNumId w:val="1459063081"/>
  </w:num>
  <w:num w:numId="3">
    <w:abstractNumId w:val="1459050108"/>
  </w:num>
  <w:num w:numId="4">
    <w:abstractNumId w:val="14590652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13ABE"/>
    <w:rsid w:val="06F53CB0"/>
    <w:rsid w:val="0C28145A"/>
    <w:rsid w:val="0DA64FC4"/>
    <w:rsid w:val="209236A9"/>
    <w:rsid w:val="23BC1AEB"/>
    <w:rsid w:val="2B6A12A2"/>
    <w:rsid w:val="2FB96ED8"/>
    <w:rsid w:val="37DA2F22"/>
    <w:rsid w:val="3B5C499E"/>
    <w:rsid w:val="409C0A64"/>
    <w:rsid w:val="40D7217B"/>
    <w:rsid w:val="41044D3C"/>
    <w:rsid w:val="41AB285C"/>
    <w:rsid w:val="45E4273B"/>
    <w:rsid w:val="474A0E1F"/>
    <w:rsid w:val="482A7BDD"/>
    <w:rsid w:val="4A913ABE"/>
    <w:rsid w:val="57154587"/>
    <w:rsid w:val="5C540935"/>
    <w:rsid w:val="614C1524"/>
    <w:rsid w:val="672E2A23"/>
    <w:rsid w:val="698C486C"/>
    <w:rsid w:val="6AFB54FD"/>
    <w:rsid w:val="6B177A29"/>
    <w:rsid w:val="6EFF5FDE"/>
    <w:rsid w:val="74E6777D"/>
    <w:rsid w:val="7D9926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2016-03-27T03:25:00Z</dcterms:created>
  <dc:creator>81419</dc:creator>
  <cp:lastModifiedBy>81419</cp:lastModifiedBy>
  <dcterms:modified xsi:type="dcterms:W3CDTF">2016-03-27T12:39:46Z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