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Android布局文件：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包含内容：（自定义View、&lt;style&gt;和&lt;item&gt;、自定义图形shape、selector）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写出高效清晰Layout布局文件的一些技巧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"http://www.jianshu.com/p/961442b8e5ef"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http://www.jianshu.com/p/961442b8e5ef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Android自定义View的实现方法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"http://blog.csdn.net/guolin_blog/article/details/17357967"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http://blog.csdn.net/guolin_blog/article/details/17357967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大概可以分为三种，</w:t>
      </w:r>
      <w:r>
        <w:rPr>
          <w:rFonts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自绘控件、组合控件、以及继承控件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自绘控件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在：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这个View上所展现的内容全部都是我们自己绘制出来的。绘制的代码是写在onDraw()方法中的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组合控件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标题栏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不需要自己去绘制视图上显示的内容，而只是用系统原生的控件就好了，但我们可以将几个系统原生的控件组合到一起，这样创建出的控件就被称为组合控件。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继承控件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不需要自己重头去实现一个控件，只需要去继承一个现有的控件，然后在这个控件上增加一些新的功能，就可以形成一个自定义的控件了。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&lt;style&gt;和&lt;item&gt;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"http://www.3g-edu.org/Android_free/art145.htm"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http://www.3g-edu.org/Android_free/art145.htm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可以减少布局文件中的重复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Android也可以像HTML/CSS中的style一样，使用自定义的style样式。这就像Web开发中的CSS样式表，使我们的样式独立于内容进行设计开发。Android一般通过value 文件夹下面新建一个styles.xml文件来设置自定义样式。主题和样式都是通过在xml文件中预定义一系列属性值，通过这些属性值来形成统一的显示风格。不同的是，样式只能应用于某种类型的View；而主题刚好相反，不能应用于特定的View，而只能作用于一个或多个Activity，或是整个应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引用style这样做的好处是当需要改变属性的时候，只要改变style文件中的内容，布局结果就会发生变化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right="75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首先是自定义样式和主题。在项目的res/values/目录下添加styles.xml。如代码清单1所示。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代码清单1 styles.xml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75" w:beforeAutospacing="0" w:after="75" w:afterAutospacing="0" w:line="375" w:lineRule="atLeast"/>
        <w:ind w:left="75" w:right="75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&lt;?xml version="1.0" encoding="utf-8"?&gt;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&lt;resources&gt;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&lt;!-- 定义my_style_1，没有指定parent，用系统默认的 --&gt;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&lt;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style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 xml:space="preserve"> name="my_style_1"&gt;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    &lt;!-- 定义与指定View相关的若干属性 --&gt;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    &lt;item name="android:hint"&gt;load from style 1&lt;/item&gt;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    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75" w:beforeAutospacing="0" w:after="75" w:afterAutospacing="0" w:line="375" w:lineRule="atLeast"/>
        <w:ind w:left="75" w:right="75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1F1F1"/>
        </w:rPr>
        <w:t>&lt;/resources&gt;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主题和样式都可以通过在&lt;style&gt;下添加多个&lt;item&gt;来完成其定义。&lt;style&gt;的属性，如表1所示。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表1 &lt;style&gt;的属性</w:t>
      </w:r>
    </w:p>
    <w:tbl>
      <w:tblPr>
        <w:tblStyle w:val="10"/>
        <w:tblW w:w="8304" w:type="dxa"/>
        <w:jc w:val="center"/>
        <w:tblCellSpacing w:w="0" w:type="dxa"/>
        <w:tblInd w:w="1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62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076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属性名称</w:t>
            </w:r>
          </w:p>
        </w:tc>
        <w:tc>
          <w:tcPr>
            <w:tcW w:w="6228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07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name</w:t>
            </w:r>
          </w:p>
        </w:tc>
        <w:tc>
          <w:tcPr>
            <w:tcW w:w="62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style的名字，引用该style时使用此名字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07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parent</w:t>
            </w:r>
          </w:p>
        </w:tc>
        <w:tc>
          <w:tcPr>
            <w:tcW w:w="62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一些在自定义的style中没有指定的属性会继承parent style中的值。parent可以是android预定义的resource，在父样式中的所有属性都将被应用于本样式中，同时可以覆盖父样式中的样式，也可以是自己定义的style。为可选项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下面讲解如何在程序中使用样式：一方面可以在layout的布局文件中指定自定义的样式；另一方面可以在java代码中指定。具体代码如代码清单2、3所示。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代码清单2 在布局文件中指定自定义样式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75" w:beforeAutospacing="0" w:after="75" w:afterAutospacing="0" w:line="375" w:lineRule="atLeast"/>
        <w:ind w:left="75" w:right="7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&lt;EditText android:id="@+id/EditText03"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style="@style/my_style_3"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android:layout_width="fill_parent"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android:layout_height="wrap_content"&gt;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&lt;/EditText&gt;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75" w:lineRule="atLeast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代码清单3 在java代码中指定自定义样式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75" w:beforeAutospacing="0" w:after="75" w:afterAutospacing="0" w:line="375" w:lineRule="atLeast"/>
        <w:ind w:left="75" w:right="7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 void onCreate(Bundle savedInstanceState)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super.onCreate(savedInstanceState);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setContentView(R.layout.main);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LinearLayout ll = (LinearLayout)findViewById(R.id.main);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EditText et = new EditText(this, null, R.attr.myStyle);//指定样式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ll.addView(et);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背景选择器selector和shape：</w:t>
      </w:r>
    </w:p>
    <w:p>
      <w:pP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"http://blog.csdn.net/cs_li1126/article/details/11781577" </w:instrTex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http://blog.csdn.net/cs_li1126/article/details/11781577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android:shape=["rectangle" | "oval" | "line" | "ring"]</w:t>
      </w:r>
    </w:p>
    <w:p>
      <w:pP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 shape的形状，默认为矩形，可以设置为矩形（rectangle）、椭圆形(oval)、线性形状(line)、环形(ring)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Shape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作用：XML中定义的几何形状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位置：res/drawable/文件的名称.xml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使用的方法：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Java代码中：R.drawable.文件的名称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XML中：android:background="@drawable/文件的名称"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Android上支持以下几种属性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gradient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渐变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、stroke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描边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、corners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圆角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、padding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填充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、solid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实心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padding等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常用的Shape布局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布局文件：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&lt;shape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&lt;/shape&gt;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填充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组件内部颜色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&lt;solid android:color="#aa00bb" /&gt; 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切换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圆角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有俩种方式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所有4个角，都是10dp：&lt;corners  android:radius="10dp"/&gt;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分别为:    上左角 - 上右角 -下左角 - 下右角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corners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android:topLeftRadius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android:topRightRadius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"20dp"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android:bottomLeftRadius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"60dp"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android:bottomRightRadius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技巧：如果你把4个角设成为90的话，那么改图片是一个圆！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描边：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stroke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android:color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"#000000"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android:width 描边的宽度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android:color 描边的颜色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android:dashWidth 表示'-'横线的宽度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android:dashGap 表示'-'横线之间的距离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&lt;gradient&gt;  渐变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android:startColor  起始颜色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android:endColor  结束颜色         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android:centerColor 整型   渐变中间颜色，即开始颜色与结束颜色之间的颜色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android:angle       整型   渐变角度(PS：当angle=0时，渐变色是从左向右。 然后逆时针方向转，当angle=90时为从下往上。angle必须为45的整数倍)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android:type  渐变的样式 liner线性渐变 radial放射性渐变 sweep  扫描线式的渐变。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android:useLevel   ["true" | "false"] 如果要使用LevelListDrawable对象，就要设置为true。设置为true无渐变。false有渐变色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android:gradientRadius 整型 渐变色半径.当 android:type="radial" 时才使用。单独使用 android:type="radial"会报错。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android:centerX     整型   渐变中心X点坐标的相对位置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android:centerY   整型   渐变中心Y点坐标的相对位置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padding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有bottom、top、left、right属性：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&lt;padding android:top="2dp" android:bottom="2dp"/&gt;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比如我们要自定义一个圆角Button，点击Button有些效果的变化，就要用到shape和selector。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Selector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位置：res/drawable/文件的名称.xml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使用的方法：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Java代码中：R.drawable.文件的名称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XML中：android:background="@drawable/文件的名称"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&lt;?xml 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?&gt;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&lt;selector xmlns:android=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&lt;item android:state_selected=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&lt;gradient android:angle=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"270"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android:endColor=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"#99BD4C"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android:startColor=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"#A5D245"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&lt;size android:height=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"60dp"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"320dp"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&lt;corners android:radius=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"8dp"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&lt;/shape&gt;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&lt;/item&gt;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&lt;item android:state_pressed=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&lt;gradient android:angle=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"270"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android:endColor=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"#99BD4C"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android:startColor=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"#A5D245"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&lt;size android:height=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"60dp"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"320dp"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&lt;corners android:radius=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"8dp"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&lt;/shape&gt;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&lt;/item&gt;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&lt;item&gt;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&lt;gradient android:angle=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"270"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android:endColor=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"#A8C3B0"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android:startColor=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"#C6CFCE"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&lt;size android:height=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"60dp"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android:width=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"320dp"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&lt;corners android:radius=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"8dp"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/&gt;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&lt;/shape&gt;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&lt;/item&gt;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&lt;/selector&gt;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可供设置的属性如下：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drawable:引用的Drawable位图,我们可以把他放到最前面,就表示组件的正常状态~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state_focused:是否获得焦点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state_window_focused:是否获得窗口焦点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state_enabled:控件是否可用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state_checkable:控件可否被勾选,eg:checkbox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state_checked:控件是否被勾选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state_selected:控件是否被选择,针对有滚轮的情况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state_pressed:控件是否被按下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state_active:控件是否处于活动状态,eg:slidingTab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state_single:控件包含多个子控件时,确定是否只显示一个子控件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state_first:控件包含多个子控件时,确定第一个子控件是否处于显示状态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state_middle:控件包含多个子控件时,确定中间一个子控件是否处于显示状态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state_last:控件包含多个子控件时,确定最后一个子控件是否处于显示状态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Android中的13种Drawable：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"http://www.runoob.com/w3cnote/android-tutorial-drawable3.html"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http://www.runoob.com/w3cnote/android-tutorial-drawable3.html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通过shape对drawable进行自定义：</w:t>
      </w:r>
    </w:p>
    <w:p>
      <w:pP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链接地址：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"http://blog.csdn.net/hknock/article/details/6313722" </w:instrTex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http://blog.csdn.net/hknock/article/details/6313722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如何修改组件的样式: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"http://www.cnblogs.com/vanezkw/archive/2012/09/04/2670366.html"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http://www.cnblogs.com/vanezkw/archive/2012/09/04/2670366.html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24495">
    <w:nsid w:val="56F9FFAF"/>
    <w:multiLevelType w:val="multilevel"/>
    <w:tmpl w:val="56F9FF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24506">
    <w:nsid w:val="56F9FFBA"/>
    <w:multiLevelType w:val="multilevel"/>
    <w:tmpl w:val="56F9FF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24517">
    <w:nsid w:val="56F9FFC5"/>
    <w:multiLevelType w:val="multilevel"/>
    <w:tmpl w:val="56F9FF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24484">
    <w:nsid w:val="56F9FFA4"/>
    <w:multiLevelType w:val="multilevel"/>
    <w:tmpl w:val="56F9FF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224484"/>
    <w:lvlOverride w:ilvl="0">
      <w:startOverride w:val="1"/>
    </w:lvlOverride>
  </w:num>
  <w:num w:numId="2">
    <w:abstractNumId w:val="1459224495"/>
    <w:lvlOverride w:ilvl="0">
      <w:startOverride w:val="1"/>
    </w:lvlOverride>
  </w:num>
  <w:num w:numId="3">
    <w:abstractNumId w:val="1459224506"/>
    <w:lvlOverride w:ilvl="0">
      <w:startOverride w:val="1"/>
    </w:lvlOverride>
  </w:num>
  <w:num w:numId="4">
    <w:abstractNumId w:val="14592245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02A01"/>
    <w:rsid w:val="01FD0CC7"/>
    <w:rsid w:val="06F07668"/>
    <w:rsid w:val="0A3D363D"/>
    <w:rsid w:val="129A6A5C"/>
    <w:rsid w:val="146A45CE"/>
    <w:rsid w:val="18043F3B"/>
    <w:rsid w:val="19AC4F5B"/>
    <w:rsid w:val="20BA1E41"/>
    <w:rsid w:val="23110957"/>
    <w:rsid w:val="2B752C93"/>
    <w:rsid w:val="30E03E9A"/>
    <w:rsid w:val="38C235FB"/>
    <w:rsid w:val="3C7440FC"/>
    <w:rsid w:val="48733C66"/>
    <w:rsid w:val="494323F2"/>
    <w:rsid w:val="4CB52A58"/>
    <w:rsid w:val="51D035D9"/>
    <w:rsid w:val="56333610"/>
    <w:rsid w:val="56E74C80"/>
    <w:rsid w:val="5C4117F8"/>
    <w:rsid w:val="5EC37FBF"/>
    <w:rsid w:val="61602A01"/>
    <w:rsid w:val="63173766"/>
    <w:rsid w:val="6E014953"/>
    <w:rsid w:val="6F1333DD"/>
    <w:rsid w:val="75E17E82"/>
    <w:rsid w:val="7BB44CBE"/>
    <w:rsid w:val="7C23004F"/>
    <w:rsid w:val="7EA552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2016-03-22T03:40:00Z</dcterms:created>
  <dc:creator>81419</dc:creator>
  <cp:lastModifiedBy>81419</cp:lastModifiedBy>
  <dcterms:modified xsi:type="dcterms:W3CDTF">2016-03-29T05:27:45Z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