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Android知识链接：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AndroidTheme主题样式：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"http://blog.csdn.net/shakespeare001/article/details/7779011"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http://blog.csdn.net/shakespeare001/article/details/7779011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Android系统样式的名称：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"http://www.jianshu.com/p/eae7569d7023"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http://www.jianshu.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com/p/eae7569d7023</w:t>
      </w:r>
      <w:r>
        <w:rPr>
          <w:rStyle w:val="3"/>
          <w:rFonts w:hint="eastAsia"/>
          <w:lang w:val="en-US" w:eastAsia="zh-CN"/>
        </w:rPr>
        <w:fldChar w:fldCharType="end"/>
      </w:r>
    </w:p>
    <w:p>
      <w:pPr>
        <w:rPr>
          <w:rStyle w:val="3"/>
          <w:rFonts w:hint="eastAsia"/>
          <w:lang w:val="en-US" w:eastAsia="zh-CN"/>
        </w:rPr>
      </w:pPr>
    </w:p>
    <w:p>
      <w:pPr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Android状态栏样式（xml）：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"http://blog.csdn.net/sbsujjbcy/article/details/48370371"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http://blog.csdn.net/sbsujjbcy/article/details/48370371</w:t>
      </w:r>
      <w:r>
        <w:rPr>
          <w:rStyle w:val="3"/>
          <w:rFonts w:hint="eastAsia"/>
          <w:lang w:val="en-US" w:eastAsia="zh-CN"/>
        </w:rPr>
        <w:fldChar w:fldCharType="end"/>
      </w:r>
    </w:p>
    <w:p>
      <w:pPr>
        <w:rPr>
          <w:rStyle w:val="3"/>
          <w:rFonts w:hint="eastAsia"/>
          <w:lang w:val="en-US" w:eastAsia="zh-CN"/>
        </w:rPr>
      </w:pPr>
    </w:p>
    <w:p>
      <w:pPr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Android状态栏样式（代码）：</w:t>
      </w:r>
      <w:r>
        <w:rPr>
          <w:rStyle w:val="3"/>
          <w:rFonts w:hint="eastAsia"/>
          <w:lang w:val="en-US" w:eastAsia="zh-CN"/>
        </w:rPr>
        <w:t>http://www.jianshu.com/p/f8374d6267ef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11473"/>
    <w:rsid w:val="082B67B1"/>
    <w:rsid w:val="3F8F59D3"/>
    <w:rsid w:val="44097085"/>
    <w:rsid w:val="56D11473"/>
    <w:rsid w:val="5E463EA5"/>
    <w:rsid w:val="7EAC2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2016-03-21T02:07:00Z</dcterms:created>
  <dc:creator>81419</dc:creator>
  <cp:lastModifiedBy>81419</cp:lastModifiedBy>
  <dcterms:modified xsi:type="dcterms:W3CDTF">2016-03-27T14:53:09Z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