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0AF60" w14:textId="64EE21DF" w:rsidR="00916242" w:rsidRPr="00916242" w:rsidRDefault="00916242" w:rsidP="00916242">
      <w:pPr>
        <w:ind w:left="720" w:hanging="360"/>
        <w:jc w:val="center"/>
        <w:rPr>
          <w:b/>
          <w:bCs/>
        </w:rPr>
      </w:pPr>
      <w:r w:rsidRPr="00916242">
        <w:rPr>
          <w:b/>
          <w:bCs/>
        </w:rPr>
        <w:t>Crowdfunding Goal Analysis</w:t>
      </w:r>
    </w:p>
    <w:p w14:paraId="5E1DCD50" w14:textId="77777777" w:rsidR="00916242" w:rsidRDefault="00916242" w:rsidP="00916242">
      <w:pPr>
        <w:ind w:left="360"/>
        <w:rPr>
          <w:rFonts w:ascii="Times New Roman" w:hAnsi="Times New Roman" w:cs="Times New Roman"/>
        </w:rPr>
      </w:pPr>
    </w:p>
    <w:p w14:paraId="7CAC7798" w14:textId="77777777" w:rsidR="00916242" w:rsidRDefault="00916242" w:rsidP="00916242">
      <w:pPr>
        <w:ind w:left="360"/>
        <w:rPr>
          <w:rFonts w:ascii="Times New Roman" w:hAnsi="Times New Roman" w:cs="Times New Roman"/>
        </w:rPr>
      </w:pPr>
    </w:p>
    <w:p w14:paraId="4618E459" w14:textId="77777777" w:rsidR="00916242" w:rsidRDefault="00916242" w:rsidP="00916242">
      <w:pPr>
        <w:ind w:left="360"/>
        <w:rPr>
          <w:rFonts w:ascii="Times New Roman" w:hAnsi="Times New Roman" w:cs="Times New Roman"/>
        </w:rPr>
      </w:pPr>
    </w:p>
    <w:p w14:paraId="29D12204" w14:textId="0DDFC744" w:rsidR="003543EB" w:rsidRPr="00916242" w:rsidRDefault="00386675" w:rsidP="009162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6242">
        <w:rPr>
          <w:rFonts w:ascii="Times New Roman" w:hAnsi="Times New Roman" w:cs="Times New Roman"/>
        </w:rPr>
        <w:t>We can con</w:t>
      </w:r>
      <w:r w:rsidR="00FF4D55" w:rsidRPr="00916242">
        <w:rPr>
          <w:rFonts w:ascii="Times New Roman" w:hAnsi="Times New Roman" w:cs="Times New Roman"/>
        </w:rPr>
        <w:t>clude that theater</w:t>
      </w:r>
      <w:r w:rsidR="00660256" w:rsidRPr="00916242">
        <w:rPr>
          <w:rFonts w:ascii="Times New Roman" w:hAnsi="Times New Roman" w:cs="Times New Roman"/>
        </w:rPr>
        <w:t xml:space="preserve"> was</w:t>
      </w:r>
      <w:r w:rsidR="00FF4D55" w:rsidRPr="00916242">
        <w:rPr>
          <w:rFonts w:ascii="Times New Roman" w:hAnsi="Times New Roman" w:cs="Times New Roman"/>
        </w:rPr>
        <w:t xml:space="preserve"> the most successful in</w:t>
      </w:r>
      <w:r w:rsidR="002E4CC2" w:rsidRPr="00916242">
        <w:rPr>
          <w:rFonts w:ascii="Times New Roman" w:hAnsi="Times New Roman" w:cs="Times New Roman"/>
        </w:rPr>
        <w:t xml:space="preserve"> the</w:t>
      </w:r>
      <w:r w:rsidR="00FF4D55" w:rsidRPr="00916242">
        <w:rPr>
          <w:rFonts w:ascii="Times New Roman" w:hAnsi="Times New Roman" w:cs="Times New Roman"/>
        </w:rPr>
        <w:t xml:space="preserve"> crowdfunding</w:t>
      </w:r>
      <w:r w:rsidR="002E4CC2" w:rsidRPr="00916242">
        <w:rPr>
          <w:rFonts w:ascii="Times New Roman" w:hAnsi="Times New Roman" w:cs="Times New Roman"/>
        </w:rPr>
        <w:t xml:space="preserve"> campaigns. As for the </w:t>
      </w:r>
      <w:r w:rsidR="00481C8B" w:rsidRPr="00916242">
        <w:rPr>
          <w:rFonts w:ascii="Times New Roman" w:hAnsi="Times New Roman" w:cs="Times New Roman"/>
        </w:rPr>
        <w:t>sub-categories plays w</w:t>
      </w:r>
      <w:r w:rsidR="002D1E4A" w:rsidRPr="00916242">
        <w:rPr>
          <w:rFonts w:ascii="Times New Roman" w:hAnsi="Times New Roman" w:cs="Times New Roman"/>
        </w:rPr>
        <w:t>ere</w:t>
      </w:r>
      <w:r w:rsidR="00481C8B" w:rsidRPr="00916242">
        <w:rPr>
          <w:rFonts w:ascii="Times New Roman" w:hAnsi="Times New Roman" w:cs="Times New Roman"/>
        </w:rPr>
        <w:t xml:space="preserve"> by far the most successful. </w:t>
      </w:r>
      <w:r w:rsidR="00AC7671" w:rsidRPr="00916242">
        <w:rPr>
          <w:rFonts w:ascii="Times New Roman" w:hAnsi="Times New Roman" w:cs="Times New Roman"/>
        </w:rPr>
        <w:t>The least successful were</w:t>
      </w:r>
      <w:r w:rsidR="005A4773" w:rsidRPr="00916242">
        <w:rPr>
          <w:rFonts w:ascii="Times New Roman" w:hAnsi="Times New Roman" w:cs="Times New Roman"/>
        </w:rPr>
        <w:t xml:space="preserve"> journalism</w:t>
      </w:r>
      <w:r w:rsidR="007D52F4" w:rsidRPr="00916242">
        <w:rPr>
          <w:rFonts w:ascii="Times New Roman" w:hAnsi="Times New Roman" w:cs="Times New Roman"/>
        </w:rPr>
        <w:t xml:space="preserve"> for </w:t>
      </w:r>
      <w:r w:rsidR="00FD3C72" w:rsidRPr="00916242">
        <w:rPr>
          <w:rFonts w:ascii="Times New Roman" w:hAnsi="Times New Roman" w:cs="Times New Roman"/>
        </w:rPr>
        <w:t>category</w:t>
      </w:r>
      <w:r w:rsidR="005A4773" w:rsidRPr="00916242">
        <w:rPr>
          <w:rFonts w:ascii="Times New Roman" w:hAnsi="Times New Roman" w:cs="Times New Roman"/>
        </w:rPr>
        <w:t xml:space="preserve"> and </w:t>
      </w:r>
      <w:r w:rsidR="007D52F4" w:rsidRPr="00916242">
        <w:rPr>
          <w:rFonts w:ascii="Times New Roman" w:hAnsi="Times New Roman" w:cs="Times New Roman"/>
        </w:rPr>
        <w:t xml:space="preserve">world music for </w:t>
      </w:r>
      <w:r w:rsidR="00FD3C72" w:rsidRPr="00916242">
        <w:rPr>
          <w:rFonts w:ascii="Times New Roman" w:hAnsi="Times New Roman" w:cs="Times New Roman"/>
        </w:rPr>
        <w:t>sub-category.</w:t>
      </w:r>
      <w:r w:rsidR="00C902A1">
        <w:rPr>
          <w:rFonts w:ascii="Times New Roman" w:hAnsi="Times New Roman" w:cs="Times New Roman"/>
        </w:rPr>
        <w:t xml:space="preserve"> July was the </w:t>
      </w:r>
      <w:r w:rsidR="00201A13">
        <w:rPr>
          <w:rFonts w:ascii="Times New Roman" w:hAnsi="Times New Roman" w:cs="Times New Roman"/>
        </w:rPr>
        <w:t xml:space="preserve">most successful month </w:t>
      </w:r>
      <w:r w:rsidR="00187304">
        <w:rPr>
          <w:rFonts w:ascii="Times New Roman" w:hAnsi="Times New Roman" w:cs="Times New Roman"/>
        </w:rPr>
        <w:t>regarding</w:t>
      </w:r>
      <w:r w:rsidR="00201A13">
        <w:rPr>
          <w:rFonts w:ascii="Times New Roman" w:hAnsi="Times New Roman" w:cs="Times New Roman"/>
        </w:rPr>
        <w:t xml:space="preserve"> most successful</w:t>
      </w:r>
      <w:r w:rsidR="00336C0B">
        <w:rPr>
          <w:rFonts w:ascii="Times New Roman" w:hAnsi="Times New Roman" w:cs="Times New Roman"/>
        </w:rPr>
        <w:t xml:space="preserve"> campaigns</w:t>
      </w:r>
      <w:r w:rsidR="00201A13">
        <w:rPr>
          <w:rFonts w:ascii="Times New Roman" w:hAnsi="Times New Roman" w:cs="Times New Roman"/>
        </w:rPr>
        <w:t>.</w:t>
      </w:r>
    </w:p>
    <w:p w14:paraId="2113BDD2" w14:textId="77777777" w:rsidR="00D83679" w:rsidRDefault="00D83679" w:rsidP="00D83679">
      <w:pPr>
        <w:rPr>
          <w:rFonts w:ascii="Times New Roman" w:hAnsi="Times New Roman" w:cs="Times New Roman"/>
        </w:rPr>
      </w:pPr>
    </w:p>
    <w:p w14:paraId="7B5DE5A2" w14:textId="77777777" w:rsidR="00D83679" w:rsidRDefault="00D83679" w:rsidP="00D83679">
      <w:pPr>
        <w:rPr>
          <w:rFonts w:ascii="Times New Roman" w:hAnsi="Times New Roman" w:cs="Times New Roman"/>
        </w:rPr>
      </w:pPr>
    </w:p>
    <w:p w14:paraId="06F0E53D" w14:textId="5995316E" w:rsidR="00D83679" w:rsidRPr="00916242" w:rsidRDefault="00AB3E80" w:rsidP="009162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6242">
        <w:rPr>
          <w:rFonts w:ascii="Times New Roman" w:hAnsi="Times New Roman" w:cs="Times New Roman"/>
        </w:rPr>
        <w:t xml:space="preserve">The data does not show us </w:t>
      </w:r>
      <w:r w:rsidR="00360492" w:rsidRPr="00916242">
        <w:rPr>
          <w:rFonts w:ascii="Times New Roman" w:hAnsi="Times New Roman" w:cs="Times New Roman"/>
        </w:rPr>
        <w:t>what aided in the campaigns ability to become successful.</w:t>
      </w:r>
      <w:r w:rsidR="002E080C" w:rsidRPr="00916242">
        <w:rPr>
          <w:rFonts w:ascii="Times New Roman" w:hAnsi="Times New Roman" w:cs="Times New Roman"/>
        </w:rPr>
        <w:t xml:space="preserve"> </w:t>
      </w:r>
      <w:r w:rsidR="00407F61" w:rsidRPr="00916242">
        <w:rPr>
          <w:rFonts w:ascii="Times New Roman" w:hAnsi="Times New Roman" w:cs="Times New Roman"/>
        </w:rPr>
        <w:t xml:space="preserve">The location category is </w:t>
      </w:r>
      <w:r w:rsidR="00800B38" w:rsidRPr="00916242">
        <w:rPr>
          <w:rFonts w:ascii="Times New Roman" w:hAnsi="Times New Roman" w:cs="Times New Roman"/>
        </w:rPr>
        <w:t>large,</w:t>
      </w:r>
      <w:r w:rsidR="00407F61" w:rsidRPr="00916242">
        <w:rPr>
          <w:rFonts w:ascii="Times New Roman" w:hAnsi="Times New Roman" w:cs="Times New Roman"/>
        </w:rPr>
        <w:t xml:space="preserve"> and it seems </w:t>
      </w:r>
      <w:r w:rsidR="00436FA9" w:rsidRPr="00916242">
        <w:rPr>
          <w:rFonts w:ascii="Times New Roman" w:hAnsi="Times New Roman" w:cs="Times New Roman"/>
        </w:rPr>
        <w:t xml:space="preserve">that what </w:t>
      </w:r>
      <w:r w:rsidR="009554FB" w:rsidRPr="00916242">
        <w:rPr>
          <w:rFonts w:ascii="Times New Roman" w:hAnsi="Times New Roman" w:cs="Times New Roman"/>
        </w:rPr>
        <w:t xml:space="preserve">one country </w:t>
      </w:r>
      <w:r w:rsidR="001A0B1A" w:rsidRPr="00916242">
        <w:rPr>
          <w:rFonts w:ascii="Times New Roman" w:hAnsi="Times New Roman" w:cs="Times New Roman"/>
        </w:rPr>
        <w:t xml:space="preserve">has at its disposal </w:t>
      </w:r>
      <w:r w:rsidR="00B31322" w:rsidRPr="00916242">
        <w:rPr>
          <w:rFonts w:ascii="Times New Roman" w:hAnsi="Times New Roman" w:cs="Times New Roman"/>
        </w:rPr>
        <w:t>to pour into the campaign another may or may not have</w:t>
      </w:r>
      <w:r w:rsidR="00AA0FBE" w:rsidRPr="00916242">
        <w:rPr>
          <w:rFonts w:ascii="Times New Roman" w:hAnsi="Times New Roman" w:cs="Times New Roman"/>
        </w:rPr>
        <w:t>.</w:t>
      </w:r>
    </w:p>
    <w:p w14:paraId="6DAC30F2" w14:textId="77777777" w:rsidR="00800B38" w:rsidRDefault="00800B38" w:rsidP="00916242">
      <w:pPr>
        <w:ind w:left="360"/>
        <w:rPr>
          <w:rFonts w:ascii="Times New Roman" w:hAnsi="Times New Roman" w:cs="Times New Roman"/>
        </w:rPr>
      </w:pPr>
    </w:p>
    <w:p w14:paraId="54834250" w14:textId="6D6337C8" w:rsidR="00916242" w:rsidRDefault="005959F0" w:rsidP="009162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one could obtain </w:t>
      </w:r>
      <w:r w:rsidR="00DA791F">
        <w:rPr>
          <w:rFonts w:ascii="Times New Roman" w:hAnsi="Times New Roman" w:cs="Times New Roman"/>
        </w:rPr>
        <w:t xml:space="preserve">certain factors into what made </w:t>
      </w:r>
      <w:r w:rsidR="00652199">
        <w:rPr>
          <w:rFonts w:ascii="Times New Roman" w:hAnsi="Times New Roman" w:cs="Times New Roman"/>
        </w:rPr>
        <w:t xml:space="preserve">the campaign a </w:t>
      </w:r>
      <w:r w:rsidR="00A24BCE">
        <w:rPr>
          <w:rFonts w:ascii="Times New Roman" w:hAnsi="Times New Roman" w:cs="Times New Roman"/>
        </w:rPr>
        <w:t>success,</w:t>
      </w:r>
      <w:r w:rsidR="00652199">
        <w:rPr>
          <w:rFonts w:ascii="Times New Roman" w:hAnsi="Times New Roman" w:cs="Times New Roman"/>
        </w:rPr>
        <w:t xml:space="preserve"> they could </w:t>
      </w:r>
      <w:r w:rsidR="00520E5F">
        <w:rPr>
          <w:rFonts w:ascii="Times New Roman" w:hAnsi="Times New Roman" w:cs="Times New Roman"/>
        </w:rPr>
        <w:t>put</w:t>
      </w:r>
      <w:r w:rsidR="00361EBC">
        <w:rPr>
          <w:rFonts w:ascii="Times New Roman" w:hAnsi="Times New Roman" w:cs="Times New Roman"/>
        </w:rPr>
        <w:t xml:space="preserve"> it into a pie chart to easily see what wor</w:t>
      </w:r>
      <w:r w:rsidR="00865696">
        <w:rPr>
          <w:rFonts w:ascii="Times New Roman" w:hAnsi="Times New Roman" w:cs="Times New Roman"/>
        </w:rPr>
        <w:t>ked and what didn’t.</w:t>
      </w:r>
      <w:r w:rsidR="00505C2F">
        <w:rPr>
          <w:rFonts w:ascii="Times New Roman" w:hAnsi="Times New Roman" w:cs="Times New Roman"/>
        </w:rPr>
        <w:t xml:space="preserve"> </w:t>
      </w:r>
      <w:r w:rsidR="00BB3F42">
        <w:rPr>
          <w:rFonts w:ascii="Times New Roman" w:hAnsi="Times New Roman" w:cs="Times New Roman"/>
        </w:rPr>
        <w:t xml:space="preserve">Making a graph that included the </w:t>
      </w:r>
      <w:r w:rsidR="008D382E">
        <w:rPr>
          <w:rFonts w:ascii="Times New Roman" w:hAnsi="Times New Roman" w:cs="Times New Roman"/>
        </w:rPr>
        <w:t xml:space="preserve">different years </w:t>
      </w:r>
      <w:r w:rsidR="00CB6C90">
        <w:rPr>
          <w:rFonts w:ascii="Times New Roman" w:hAnsi="Times New Roman" w:cs="Times New Roman"/>
        </w:rPr>
        <w:t xml:space="preserve">of the campaigns and the success of them with any </w:t>
      </w:r>
      <w:r w:rsidR="00572C5D">
        <w:rPr>
          <w:rFonts w:ascii="Times New Roman" w:hAnsi="Times New Roman" w:cs="Times New Roman"/>
        </w:rPr>
        <w:t>financial</w:t>
      </w:r>
      <w:r w:rsidR="00CB6C90">
        <w:rPr>
          <w:rFonts w:ascii="Times New Roman" w:hAnsi="Times New Roman" w:cs="Times New Roman"/>
        </w:rPr>
        <w:t xml:space="preserve"> crisis </w:t>
      </w:r>
      <w:r w:rsidR="00572C5D">
        <w:rPr>
          <w:rFonts w:ascii="Times New Roman" w:hAnsi="Times New Roman" w:cs="Times New Roman"/>
        </w:rPr>
        <w:t xml:space="preserve">that happened in those correlating years can help highlight </w:t>
      </w:r>
      <w:r w:rsidR="00117B1E">
        <w:rPr>
          <w:rFonts w:ascii="Times New Roman" w:hAnsi="Times New Roman" w:cs="Times New Roman"/>
        </w:rPr>
        <w:t xml:space="preserve">why some years were better than others. </w:t>
      </w:r>
    </w:p>
    <w:p w14:paraId="137D7566" w14:textId="77777777" w:rsidR="00B601FC" w:rsidRPr="00B601FC" w:rsidRDefault="00B601FC" w:rsidP="00B601FC">
      <w:pPr>
        <w:pStyle w:val="ListParagraph"/>
        <w:rPr>
          <w:rFonts w:ascii="Times New Roman" w:hAnsi="Times New Roman" w:cs="Times New Roman"/>
        </w:rPr>
      </w:pPr>
    </w:p>
    <w:p w14:paraId="0A69AF79" w14:textId="272347F8" w:rsidR="00B601FC" w:rsidRDefault="00B601FC" w:rsidP="00B601FC">
      <w:pPr>
        <w:pStyle w:val="ListParagraph"/>
        <w:jc w:val="center"/>
        <w:rPr>
          <w:rFonts w:ascii="Times New Roman" w:hAnsi="Times New Roman" w:cs="Times New Roman"/>
          <w:b/>
          <w:bCs/>
        </w:rPr>
      </w:pPr>
      <w:r w:rsidRPr="00B601FC">
        <w:rPr>
          <w:rFonts w:ascii="Times New Roman" w:hAnsi="Times New Roman" w:cs="Times New Roman"/>
          <w:b/>
          <w:bCs/>
        </w:rPr>
        <w:t>Statistical Analysis</w:t>
      </w:r>
    </w:p>
    <w:p w14:paraId="328CD433" w14:textId="77777777" w:rsidR="0056219F" w:rsidRDefault="0056219F" w:rsidP="0056219F">
      <w:pPr>
        <w:ind w:left="360"/>
        <w:rPr>
          <w:rFonts w:ascii="Times New Roman" w:hAnsi="Times New Roman" w:cs="Times New Roman"/>
        </w:rPr>
      </w:pPr>
    </w:p>
    <w:p w14:paraId="0DBE0C22" w14:textId="212C2D2A" w:rsidR="00B601FC" w:rsidRDefault="00796480" w:rsidP="005621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6219F">
        <w:rPr>
          <w:rFonts w:ascii="Times New Roman" w:hAnsi="Times New Roman" w:cs="Times New Roman"/>
        </w:rPr>
        <w:t xml:space="preserve">The Median </w:t>
      </w:r>
      <w:r w:rsidR="0056219F" w:rsidRPr="0056219F">
        <w:rPr>
          <w:rFonts w:ascii="Times New Roman" w:hAnsi="Times New Roman" w:cs="Times New Roman"/>
        </w:rPr>
        <w:t>better summarizes the data because t</w:t>
      </w:r>
      <w:r w:rsidR="00BA0CD2">
        <w:rPr>
          <w:rFonts w:ascii="Times New Roman" w:hAnsi="Times New Roman" w:cs="Times New Roman"/>
        </w:rPr>
        <w:t xml:space="preserve">he data is </w:t>
      </w:r>
      <w:r w:rsidR="002A41E2">
        <w:rPr>
          <w:rFonts w:ascii="Times New Roman" w:hAnsi="Times New Roman" w:cs="Times New Roman"/>
        </w:rPr>
        <w:t xml:space="preserve">in a positively </w:t>
      </w:r>
      <w:r w:rsidR="00BA0CD2">
        <w:rPr>
          <w:rFonts w:ascii="Times New Roman" w:hAnsi="Times New Roman" w:cs="Times New Roman"/>
        </w:rPr>
        <w:t>skewed</w:t>
      </w:r>
      <w:r w:rsidR="002A41E2">
        <w:rPr>
          <w:rFonts w:ascii="Times New Roman" w:hAnsi="Times New Roman" w:cs="Times New Roman"/>
        </w:rPr>
        <w:t xml:space="preserve"> dist</w:t>
      </w:r>
      <w:r w:rsidR="00404309">
        <w:rPr>
          <w:rFonts w:ascii="Times New Roman" w:hAnsi="Times New Roman" w:cs="Times New Roman"/>
        </w:rPr>
        <w:t xml:space="preserve">ribution. </w:t>
      </w:r>
    </w:p>
    <w:p w14:paraId="26BFC4D7" w14:textId="007D3FBE" w:rsidR="00A207F8" w:rsidRDefault="00A207F8" w:rsidP="007060F8">
      <w:pPr>
        <w:ind w:left="360"/>
        <w:rPr>
          <w:rFonts w:ascii="Times New Roman" w:hAnsi="Times New Roman" w:cs="Times New Roman"/>
        </w:rPr>
      </w:pPr>
    </w:p>
    <w:p w14:paraId="48045972" w14:textId="5140ED75" w:rsidR="007060F8" w:rsidRPr="007060F8" w:rsidRDefault="007060F8" w:rsidP="007060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more var</w:t>
      </w:r>
      <w:r w:rsidR="001E79C3">
        <w:rPr>
          <w:rFonts w:ascii="Times New Roman" w:hAnsi="Times New Roman" w:cs="Times New Roman"/>
        </w:rPr>
        <w:t xml:space="preserve">iability with the successful campaigns, which makes sense because the </w:t>
      </w:r>
      <w:r w:rsidR="00357F5B">
        <w:rPr>
          <w:rFonts w:ascii="Times New Roman" w:hAnsi="Times New Roman" w:cs="Times New Roman"/>
        </w:rPr>
        <w:t xml:space="preserve">outcome for the variance and standard deviation is higher than that of the </w:t>
      </w:r>
      <w:r w:rsidR="00DD0EFD">
        <w:rPr>
          <w:rFonts w:ascii="Times New Roman" w:hAnsi="Times New Roman" w:cs="Times New Roman"/>
        </w:rPr>
        <w:t xml:space="preserve">unsuccessful campaigns. </w:t>
      </w:r>
    </w:p>
    <w:sectPr w:rsidR="007060F8" w:rsidRPr="00706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87D1E"/>
    <w:multiLevelType w:val="hybridMultilevel"/>
    <w:tmpl w:val="8342F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04A27"/>
    <w:multiLevelType w:val="hybridMultilevel"/>
    <w:tmpl w:val="3D684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27487"/>
    <w:multiLevelType w:val="hybridMultilevel"/>
    <w:tmpl w:val="9CD65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F43D7"/>
    <w:multiLevelType w:val="hybridMultilevel"/>
    <w:tmpl w:val="F01E7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94AB9"/>
    <w:multiLevelType w:val="hybridMultilevel"/>
    <w:tmpl w:val="60727DAC"/>
    <w:lvl w:ilvl="0" w:tplc="469C6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1229618">
    <w:abstractNumId w:val="3"/>
  </w:num>
  <w:num w:numId="2" w16cid:durableId="131946613">
    <w:abstractNumId w:val="2"/>
  </w:num>
  <w:num w:numId="3" w16cid:durableId="883104840">
    <w:abstractNumId w:val="4"/>
  </w:num>
  <w:num w:numId="4" w16cid:durableId="1450780681">
    <w:abstractNumId w:val="1"/>
  </w:num>
  <w:num w:numId="5" w16cid:durableId="1501190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22"/>
    <w:rsid w:val="000939DF"/>
    <w:rsid w:val="00117B1E"/>
    <w:rsid w:val="00123616"/>
    <w:rsid w:val="00187304"/>
    <w:rsid w:val="001A0B1A"/>
    <w:rsid w:val="001B0E28"/>
    <w:rsid w:val="001E79C3"/>
    <w:rsid w:val="001F18BD"/>
    <w:rsid w:val="00201A13"/>
    <w:rsid w:val="00260857"/>
    <w:rsid w:val="002A41E2"/>
    <w:rsid w:val="002D1E4A"/>
    <w:rsid w:val="002E080C"/>
    <w:rsid w:val="002E4CC2"/>
    <w:rsid w:val="00336C0B"/>
    <w:rsid w:val="003543EB"/>
    <w:rsid w:val="00357F5B"/>
    <w:rsid w:val="00360492"/>
    <w:rsid w:val="00361EBC"/>
    <w:rsid w:val="00386675"/>
    <w:rsid w:val="00404309"/>
    <w:rsid w:val="00407F61"/>
    <w:rsid w:val="00436FA9"/>
    <w:rsid w:val="00481B41"/>
    <w:rsid w:val="00481C8B"/>
    <w:rsid w:val="004D0555"/>
    <w:rsid w:val="00505C2F"/>
    <w:rsid w:val="00520E5F"/>
    <w:rsid w:val="0056219F"/>
    <w:rsid w:val="00572C5D"/>
    <w:rsid w:val="005959F0"/>
    <w:rsid w:val="005A4773"/>
    <w:rsid w:val="00652199"/>
    <w:rsid w:val="00660256"/>
    <w:rsid w:val="00670943"/>
    <w:rsid w:val="00694EF0"/>
    <w:rsid w:val="007060F8"/>
    <w:rsid w:val="00796480"/>
    <w:rsid w:val="007D52F4"/>
    <w:rsid w:val="00800B38"/>
    <w:rsid w:val="00804555"/>
    <w:rsid w:val="00865696"/>
    <w:rsid w:val="008D382E"/>
    <w:rsid w:val="00916242"/>
    <w:rsid w:val="009554FB"/>
    <w:rsid w:val="009B2B79"/>
    <w:rsid w:val="00A207F8"/>
    <w:rsid w:val="00A24BCE"/>
    <w:rsid w:val="00AA0FBE"/>
    <w:rsid w:val="00AB3E80"/>
    <w:rsid w:val="00AC7671"/>
    <w:rsid w:val="00AF1D60"/>
    <w:rsid w:val="00B31322"/>
    <w:rsid w:val="00B601FC"/>
    <w:rsid w:val="00BA0CD2"/>
    <w:rsid w:val="00BB3F42"/>
    <w:rsid w:val="00C902A1"/>
    <w:rsid w:val="00CB6C90"/>
    <w:rsid w:val="00CE0042"/>
    <w:rsid w:val="00D6393A"/>
    <w:rsid w:val="00D7532D"/>
    <w:rsid w:val="00D83679"/>
    <w:rsid w:val="00D94522"/>
    <w:rsid w:val="00DA791F"/>
    <w:rsid w:val="00DD0EFD"/>
    <w:rsid w:val="00DD2E0F"/>
    <w:rsid w:val="00E773CD"/>
    <w:rsid w:val="00F347C1"/>
    <w:rsid w:val="00F4415A"/>
    <w:rsid w:val="00FD3C72"/>
    <w:rsid w:val="00FF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3B51F"/>
  <w15:chartTrackingRefBased/>
  <w15:docId w15:val="{8B9A2858-6225-4944-9ECB-44ED1BDC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Long</dc:creator>
  <cp:keywords/>
  <dc:description/>
  <cp:lastModifiedBy>Grace Long</cp:lastModifiedBy>
  <cp:revision>71</cp:revision>
  <dcterms:created xsi:type="dcterms:W3CDTF">2023-10-02T01:12:00Z</dcterms:created>
  <dcterms:modified xsi:type="dcterms:W3CDTF">2023-10-05T01:55:00Z</dcterms:modified>
</cp:coreProperties>
</file>