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GIT课件</w:t>
      </w:r>
    </w:p>
    <w:p>
      <w:pPr>
        <w:rPr>
          <w:rFonts w:hint="eastAsia"/>
          <w:lang w:val="en-US" w:eastAsia="zh-CN"/>
        </w:rPr>
      </w:pPr>
    </w:p>
    <w:p>
      <w:pP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t>测试是否能够正确链接到github中，输入以下命令：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t>ssh -T git@github.com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t>将会显示一下信息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t>The authenticity of host 'github.com (207.97.227.239)' can't be established. RSA key fingerprint is 16:27:ac:a5:76:28:2d:36:63:1b:56:4d:eb:df:a6:48. Are you sure you want to continue connecting (yes/no)?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t>输入yes后，显示出下列信息表示连接成功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  <w:t>Hi username! You've successfully authenticated, but GitHub does not provide shell access</w:t>
      </w:r>
    </w:p>
    <w:p>
      <w:pP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"http://blog.csdn.net/top_code/article/details/50381432"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Git 提示fatal: remote origin already exists 错误解决办法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1、先删除远程 Git 仓库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720" w:right="720"/>
        <w:jc w:val="left"/>
        <w:rPr>
          <w:color w:val="6F6F6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6F6F"/>
          <w:spacing w:val="0"/>
          <w:sz w:val="21"/>
          <w:szCs w:val="21"/>
        </w:rPr>
        <w:t>$ git remote rm origin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2、再添加远程 Git 仓库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720" w:right="720"/>
        <w:jc w:val="left"/>
        <w:rPr>
          <w:color w:val="6F6F6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6F6F"/>
          <w:spacing w:val="0"/>
          <w:sz w:val="21"/>
          <w:szCs w:val="21"/>
        </w:rPr>
        <w:t>$ git remote add origin git@github.com:FBing/java-code-generator</w:t>
      </w:r>
    </w:p>
    <w:p>
      <w:pPr>
        <w:rPr>
          <w:rStyle w:val="5"/>
          <w:rFonts w:hint="eastAsia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E3CCA"/>
    <w:rsid w:val="156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2017-10-09T08:40:36Z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