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510" w:rsidRDefault="00915A89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  <w:r>
        <w:rPr>
          <w:rFonts w:ascii="Arial" w:hAnsi="Calibri"/>
          <w:color w:val="FF0000"/>
          <w:sz w:val="2"/>
          <w:szCs w:val="22"/>
          <w:lang w:eastAsia="zh-CN"/>
        </w:rPr>
        <w:t xml:space="preserve"> </w:t>
      </w:r>
    </w:p>
    <w:p w:rsidR="000E2510" w:rsidRDefault="00915A89">
      <w:pPr>
        <w:framePr w:w="3300" w:wrap="auto" w:hAnchor="text" w:x="4543" w:y="2055"/>
        <w:widowControl w:val="0"/>
        <w:autoSpaceDE w:val="0"/>
        <w:autoSpaceDN w:val="0"/>
        <w:spacing w:line="333" w:lineRule="exact"/>
        <w:rPr>
          <w:rFonts w:hAnsi="Calibri"/>
          <w:color w:val="000000"/>
          <w:sz w:val="32"/>
          <w:szCs w:val="22"/>
          <w:lang w:eastAsia="zh-CN"/>
        </w:rPr>
      </w:pPr>
      <w:r>
        <w:rPr>
          <w:rFonts w:ascii="SimSun" w:hAnsi="SimSun" w:cs="SimSun"/>
          <w:color w:val="800080"/>
          <w:sz w:val="32"/>
          <w:szCs w:val="22"/>
          <w:lang w:eastAsia="zh-CN"/>
        </w:rPr>
        <w:t>第</w:t>
      </w:r>
      <w:r>
        <w:rPr>
          <w:rFonts w:hAnsi="Calibri"/>
          <w:color w:val="800080"/>
          <w:spacing w:val="1"/>
          <w:sz w:val="32"/>
          <w:szCs w:val="22"/>
          <w:lang w:eastAsia="zh-CN"/>
        </w:rPr>
        <w:t xml:space="preserve"> </w:t>
      </w:r>
      <w:r>
        <w:rPr>
          <w:rFonts w:ascii="LHFHUH+TimesNewRomanPS-BoldMT" w:hAnsi="Calibri"/>
          <w:b/>
          <w:color w:val="800080"/>
          <w:sz w:val="32"/>
          <w:szCs w:val="22"/>
          <w:lang w:eastAsia="zh-CN"/>
        </w:rPr>
        <w:t>1</w:t>
      </w:r>
      <w:r>
        <w:rPr>
          <w:rFonts w:hAnsi="Calibri"/>
          <w:b/>
          <w:color w:val="800080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z w:val="32"/>
          <w:szCs w:val="22"/>
          <w:lang w:eastAsia="zh-CN"/>
        </w:rPr>
        <w:t>章</w:t>
      </w:r>
      <w:r>
        <w:rPr>
          <w:rFonts w:hAnsi="Calibri"/>
          <w:color w:val="800080"/>
          <w:spacing w:val="80"/>
          <w:sz w:val="32"/>
          <w:szCs w:val="22"/>
          <w:lang w:eastAsia="zh-CN"/>
        </w:rPr>
        <w:t xml:space="preserve"> </w:t>
      </w:r>
      <w:r>
        <w:rPr>
          <w:rFonts w:ascii="LHFHUH+TimesNewRomanPS-BoldMT" w:hAnsi="Calibri"/>
          <w:b/>
          <w:color w:val="800080"/>
          <w:sz w:val="32"/>
          <w:szCs w:val="22"/>
          <w:lang w:eastAsia="zh-CN"/>
        </w:rPr>
        <w:t>jQuery</w:t>
      </w:r>
      <w:r>
        <w:rPr>
          <w:rFonts w:hAnsi="Calibri"/>
          <w:b/>
          <w:color w:val="800080"/>
          <w:spacing w:val="3"/>
          <w:sz w:val="32"/>
          <w:szCs w:val="22"/>
          <w:lang w:eastAsia="zh-CN"/>
        </w:rPr>
        <w:t xml:space="preserve"> </w:t>
      </w:r>
      <w:r>
        <w:rPr>
          <w:rFonts w:ascii="SimSun" w:hAnsi="SimSun" w:cs="SimSun"/>
          <w:color w:val="800080"/>
          <w:spacing w:val="1"/>
          <w:sz w:val="32"/>
          <w:szCs w:val="22"/>
          <w:lang w:eastAsia="zh-CN"/>
        </w:rPr>
        <w:t>入门</w:t>
      </w:r>
    </w:p>
    <w:p w:rsidR="000E2510" w:rsidRDefault="00915A89">
      <w:pPr>
        <w:framePr w:w="1365" w:wrap="auto" w:hAnchor="text" w:x="1800" w:y="2889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800000"/>
          <w:sz w:val="21"/>
          <w:szCs w:val="22"/>
          <w:lang w:eastAsia="zh-CN"/>
        </w:rPr>
        <w:t>学习要点：</w:t>
      </w:r>
    </w:p>
    <w:p w:rsidR="000E2510" w:rsidRDefault="00915A89">
      <w:pPr>
        <w:framePr w:w="420" w:wrap="auto" w:hAnchor="text" w:x="2220" w:y="3205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SJWFTI+TimesNewRomanPSMT" w:hAnsi="Calibri"/>
          <w:color w:val="800000"/>
          <w:sz w:val="21"/>
          <w:szCs w:val="22"/>
        </w:rPr>
        <w:t>1</w:t>
      </w:r>
    </w:p>
    <w:p w:rsidR="000E2510" w:rsidRDefault="00915A89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SJWFTI+TimesNewRomanPSMT" w:hAnsi="Calibri"/>
          <w:color w:val="800000"/>
          <w:sz w:val="21"/>
          <w:szCs w:val="22"/>
        </w:rPr>
        <w:t>2</w:t>
      </w:r>
    </w:p>
    <w:p w:rsidR="000E2510" w:rsidRDefault="00915A89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SJWFTI+TimesNewRomanPSMT" w:hAnsi="Calibri"/>
          <w:color w:val="800000"/>
          <w:sz w:val="21"/>
          <w:szCs w:val="22"/>
        </w:rPr>
        <w:t>3</w:t>
      </w:r>
    </w:p>
    <w:p w:rsidR="000E2510" w:rsidRDefault="00915A89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SJWFTI+TimesNewRomanPSMT" w:hAnsi="Calibri"/>
          <w:color w:val="800000"/>
          <w:sz w:val="21"/>
          <w:szCs w:val="22"/>
        </w:rPr>
        <w:t>4</w:t>
      </w:r>
    </w:p>
    <w:p w:rsidR="000E2510" w:rsidRDefault="00915A89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SJWFTI+TimesNewRomanPSMT" w:hAnsi="Calibri"/>
          <w:color w:val="800000"/>
          <w:sz w:val="21"/>
          <w:szCs w:val="22"/>
        </w:rPr>
        <w:t>5</w:t>
      </w:r>
    </w:p>
    <w:p w:rsidR="000E2510" w:rsidRDefault="00915A89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SJWFTI+TimesNewRomanPSMT" w:hAnsi="Calibri"/>
          <w:color w:val="800000"/>
          <w:sz w:val="21"/>
          <w:szCs w:val="22"/>
        </w:rPr>
        <w:t>6</w:t>
      </w:r>
    </w:p>
    <w:p w:rsidR="000E2510" w:rsidRDefault="00915A89">
      <w:pPr>
        <w:framePr w:w="420" w:wrap="auto" w:hAnchor="text" w:x="2220" w:y="320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SJWFTI+TimesNewRomanPSMT" w:hAnsi="Calibri"/>
          <w:color w:val="800000"/>
          <w:sz w:val="21"/>
          <w:szCs w:val="22"/>
        </w:rPr>
        <w:t>7</w:t>
      </w:r>
    </w:p>
    <w:p w:rsidR="000E2510" w:rsidRDefault="00915A89">
      <w:pPr>
        <w:framePr w:w="1632" w:wrap="auto" w:hAnchor="text" w:x="2325" w:y="320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SJWFTI+TimesNewRomanPSMT" w:hAnsi="Calibri"/>
          <w:color w:val="800000"/>
          <w:spacing w:val="-2"/>
          <w:sz w:val="21"/>
          <w:szCs w:val="22"/>
        </w:rPr>
        <w:t>.</w:t>
      </w:r>
      <w:r>
        <w:rPr>
          <w:rFonts w:ascii="SimSun" w:hAnsi="SimSun" w:cs="SimSun"/>
          <w:color w:val="800000"/>
          <w:sz w:val="21"/>
          <w:szCs w:val="22"/>
        </w:rPr>
        <w:t>什么是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SJWFTI+TimesNewRomanPSMT" w:hAnsi="Calibri"/>
          <w:color w:val="800000"/>
          <w:sz w:val="21"/>
          <w:szCs w:val="22"/>
        </w:rPr>
        <w:t>jQuery</w:t>
      </w:r>
    </w:p>
    <w:p w:rsidR="000E2510" w:rsidRDefault="00915A89">
      <w:pPr>
        <w:framePr w:w="2104" w:wrap="auto" w:hAnchor="text" w:x="2325" w:y="351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SJWFTI+TimesNewRomanPSMT" w:hAnsi="Calibri"/>
          <w:color w:val="800000"/>
          <w:spacing w:val="-2"/>
          <w:sz w:val="21"/>
          <w:szCs w:val="22"/>
        </w:rPr>
        <w:t>.</w:t>
      </w:r>
      <w:r>
        <w:rPr>
          <w:rFonts w:ascii="SimSun" w:hAnsi="SimSun" w:cs="SimSun"/>
          <w:color w:val="800000"/>
          <w:spacing w:val="-1"/>
          <w:sz w:val="21"/>
          <w:szCs w:val="22"/>
        </w:rPr>
        <w:t>学习</w:t>
      </w:r>
      <w:r>
        <w:rPr>
          <w:rFonts w:hAnsi="Calibri"/>
          <w:color w:val="800000"/>
          <w:spacing w:val="2"/>
          <w:sz w:val="21"/>
          <w:szCs w:val="22"/>
        </w:rPr>
        <w:t xml:space="preserve"> </w:t>
      </w:r>
      <w:r>
        <w:rPr>
          <w:rFonts w:ascii="SJWFTI+TimesNewRomanPSMT" w:hAnsi="Calibri"/>
          <w:color w:val="800000"/>
          <w:sz w:val="21"/>
          <w:szCs w:val="22"/>
        </w:rPr>
        <w:t>jQuery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800000"/>
          <w:sz w:val="21"/>
          <w:szCs w:val="22"/>
        </w:rPr>
        <w:t>的条件</w:t>
      </w:r>
    </w:p>
    <w:p w:rsidR="000E2510" w:rsidRDefault="00915A89">
      <w:pPr>
        <w:framePr w:w="2104" w:wrap="auto" w:hAnchor="text" w:x="2325" w:y="3513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SJWFTI+TimesNewRomanPSMT" w:hAnsi="Calibri"/>
          <w:color w:val="800000"/>
          <w:sz w:val="21"/>
          <w:szCs w:val="22"/>
        </w:rPr>
        <w:t>.jQuery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800000"/>
          <w:sz w:val="21"/>
          <w:szCs w:val="22"/>
        </w:rPr>
        <w:t>的版本</w:t>
      </w:r>
    </w:p>
    <w:p w:rsidR="000E2510" w:rsidRDefault="00915A89">
      <w:pPr>
        <w:framePr w:w="2261" w:wrap="auto" w:hAnchor="text" w:x="2325" w:y="413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SJWFTI+TimesNewRomanPSMT" w:hAnsi="Calibri"/>
          <w:color w:val="800000"/>
          <w:sz w:val="21"/>
          <w:szCs w:val="22"/>
        </w:rPr>
        <w:t>.jQuery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800000"/>
          <w:sz w:val="21"/>
          <w:szCs w:val="22"/>
        </w:rPr>
        <w:t>的功能和优势</w:t>
      </w:r>
    </w:p>
    <w:p w:rsidR="000E2510" w:rsidRDefault="00915A89">
      <w:pPr>
        <w:framePr w:w="2261" w:wrap="auto" w:hAnchor="text" w:x="2325" w:y="413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SJWFTI+TimesNewRomanPSMT" w:hAnsi="Calibri"/>
          <w:color w:val="800000"/>
          <w:spacing w:val="-2"/>
          <w:sz w:val="21"/>
          <w:szCs w:val="22"/>
        </w:rPr>
        <w:t>.</w:t>
      </w:r>
      <w:r>
        <w:rPr>
          <w:rFonts w:ascii="SimSun" w:hAnsi="SimSun" w:cs="SimSun"/>
          <w:color w:val="800000"/>
          <w:spacing w:val="-1"/>
          <w:sz w:val="21"/>
          <w:szCs w:val="22"/>
        </w:rPr>
        <w:t>其他</w:t>
      </w:r>
      <w:r>
        <w:rPr>
          <w:rFonts w:hAnsi="Calibri"/>
          <w:color w:val="800000"/>
          <w:spacing w:val="2"/>
          <w:sz w:val="21"/>
          <w:szCs w:val="22"/>
        </w:rPr>
        <w:t xml:space="preserve"> </w:t>
      </w:r>
      <w:r>
        <w:rPr>
          <w:rFonts w:ascii="SJWFTI+TimesNewRomanPSMT" w:hAnsi="Calibri"/>
          <w:color w:val="800000"/>
          <w:sz w:val="21"/>
          <w:szCs w:val="22"/>
        </w:rPr>
        <w:t>JavaScript</w:t>
      </w:r>
      <w:r>
        <w:rPr>
          <w:rFonts w:hAnsi="Calibri"/>
          <w:color w:val="800000"/>
          <w:sz w:val="21"/>
          <w:szCs w:val="22"/>
        </w:rPr>
        <w:t xml:space="preserve"> </w:t>
      </w:r>
      <w:r>
        <w:rPr>
          <w:rFonts w:ascii="SimSun" w:hAnsi="SimSun" w:cs="SimSun"/>
          <w:color w:val="800000"/>
          <w:sz w:val="21"/>
          <w:szCs w:val="22"/>
        </w:rPr>
        <w:t>库</w:t>
      </w:r>
    </w:p>
    <w:p w:rsidR="000E2510" w:rsidRDefault="00915A89">
      <w:pPr>
        <w:framePr w:w="2261" w:wrap="auto" w:hAnchor="text" w:x="2325" w:y="413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SJWFTI+TimesNewRomanPSMT" w:hAnsi="Calibri"/>
          <w:color w:val="800000"/>
          <w:spacing w:val="-2"/>
          <w:sz w:val="21"/>
          <w:szCs w:val="22"/>
        </w:rPr>
        <w:t>.</w:t>
      </w:r>
      <w:r>
        <w:rPr>
          <w:rFonts w:ascii="SimSun" w:hAnsi="SimSun" w:cs="SimSun"/>
          <w:color w:val="800000"/>
          <w:sz w:val="21"/>
          <w:szCs w:val="22"/>
        </w:rPr>
        <w:t>是否兼容低版本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SJWFTI+TimesNewRomanPSMT" w:hAnsi="Calibri"/>
          <w:color w:val="800000"/>
          <w:spacing w:val="-3"/>
          <w:sz w:val="21"/>
          <w:szCs w:val="22"/>
        </w:rPr>
        <w:t>IE</w:t>
      </w:r>
    </w:p>
    <w:p w:rsidR="000E2510" w:rsidRDefault="00915A89">
      <w:pPr>
        <w:framePr w:w="2261" w:wrap="auto" w:hAnchor="text" w:x="2325" w:y="4137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SJWFTI+TimesNewRomanPSMT" w:hAnsi="Calibri"/>
          <w:color w:val="800000"/>
          <w:spacing w:val="-2"/>
          <w:sz w:val="21"/>
          <w:szCs w:val="22"/>
        </w:rPr>
        <w:t>.</w:t>
      </w:r>
      <w:r>
        <w:rPr>
          <w:rFonts w:ascii="SimSun" w:hAnsi="SimSun" w:cs="SimSun"/>
          <w:color w:val="800000"/>
          <w:sz w:val="21"/>
          <w:szCs w:val="22"/>
        </w:rPr>
        <w:t>下载及运行</w:t>
      </w:r>
      <w:r>
        <w:rPr>
          <w:rFonts w:hAnsi="Calibri"/>
          <w:color w:val="800000"/>
          <w:spacing w:val="1"/>
          <w:sz w:val="21"/>
          <w:szCs w:val="22"/>
        </w:rPr>
        <w:t xml:space="preserve"> </w:t>
      </w:r>
      <w:r>
        <w:rPr>
          <w:rFonts w:ascii="SJWFTI+TimesNewRomanPSMT" w:hAnsi="Calibri"/>
          <w:color w:val="800000"/>
          <w:sz w:val="21"/>
          <w:szCs w:val="22"/>
        </w:rPr>
        <w:t>jQuery</w:t>
      </w:r>
    </w:p>
    <w:p w:rsidR="000E2510" w:rsidRDefault="00915A89">
      <w:pPr>
        <w:framePr w:w="2059" w:wrap="auto" w:hAnchor="text" w:x="1800" w:y="725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1"/>
          <w:sz w:val="21"/>
          <w:szCs w:val="22"/>
        </w:rPr>
        <w:t>一．什么是</w:t>
      </w:r>
      <w:r>
        <w:rPr>
          <w:rFonts w:hAnsi="Calibri"/>
          <w:color w:val="333333"/>
          <w:spacing w:val="-1"/>
          <w:sz w:val="21"/>
          <w:szCs w:val="22"/>
        </w:rPr>
        <w:t xml:space="preserve"> </w:t>
      </w:r>
      <w:r>
        <w:rPr>
          <w:rFonts w:ascii="LHFHUH+TimesNewRomanPS-BoldMT" w:hAnsi="Calibri"/>
          <w:b/>
          <w:color w:val="333333"/>
          <w:sz w:val="21"/>
          <w:szCs w:val="22"/>
        </w:rPr>
        <w:t>jQuery</w:t>
      </w:r>
    </w:p>
    <w:p w:rsidR="000E2510" w:rsidRDefault="00915A89">
      <w:pPr>
        <w:framePr w:w="9889" w:wrap="auto" w:hAnchor="text" w:x="1800" w:y="7569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</w:rPr>
      </w:pPr>
      <w:r>
        <w:rPr>
          <w:rFonts w:ascii="ISUQOO+ArialMT" w:hAnsi="Calibri"/>
          <w:color w:val="333333"/>
          <w:spacing w:val="1"/>
          <w:sz w:val="21"/>
          <w:szCs w:val="22"/>
        </w:rPr>
        <w:t>jQuery</w:t>
      </w:r>
      <w:r>
        <w:rPr>
          <w:rFonts w:ascii="SimSun" w:hAnsi="SimSun" w:cs="SimSun"/>
          <w:color w:val="333333"/>
          <w:spacing w:val="2"/>
          <w:sz w:val="21"/>
          <w:szCs w:val="22"/>
        </w:rPr>
        <w:t>是一个</w:t>
      </w:r>
      <w:r>
        <w:rPr>
          <w:rFonts w:ascii="ISUQOO+ArialMT" w:hAnsi="Calibri"/>
          <w:color w:val="333333"/>
          <w:sz w:val="21"/>
          <w:szCs w:val="22"/>
        </w:rPr>
        <w:t>JavaScript</w:t>
      </w:r>
      <w:r>
        <w:rPr>
          <w:rFonts w:ascii="SimSun" w:hAnsi="SimSun" w:cs="SimSun"/>
          <w:color w:val="333333"/>
          <w:spacing w:val="3"/>
          <w:sz w:val="21"/>
          <w:szCs w:val="22"/>
        </w:rPr>
        <w:t>库，它通过封装原生的</w:t>
      </w:r>
      <w:r>
        <w:rPr>
          <w:rFonts w:ascii="ISUQOO+ArialMT" w:hAnsi="Calibri"/>
          <w:color w:val="333333"/>
          <w:sz w:val="21"/>
          <w:szCs w:val="22"/>
        </w:rPr>
        <w:t>JavaScript</w:t>
      </w:r>
      <w:r>
        <w:rPr>
          <w:rFonts w:ascii="SimSun" w:hAnsi="SimSun" w:cs="SimSun"/>
          <w:color w:val="333333"/>
          <w:spacing w:val="2"/>
          <w:sz w:val="21"/>
          <w:szCs w:val="22"/>
        </w:rPr>
        <w:t>函数得到一整套定义好的方</w:t>
      </w:r>
    </w:p>
    <w:p w:rsidR="000E2510" w:rsidRDefault="00915A89">
      <w:pPr>
        <w:framePr w:w="9889" w:wrap="auto" w:hAnchor="text" w:x="1800" w:y="7569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-1"/>
          <w:sz w:val="21"/>
          <w:szCs w:val="22"/>
        </w:rPr>
        <w:t>法。它的作者是</w:t>
      </w:r>
      <w:r>
        <w:rPr>
          <w:rFonts w:ascii="ISUQOO+ArialMT" w:hAnsi="Calibri"/>
          <w:color w:val="333333"/>
          <w:spacing w:val="-1"/>
          <w:sz w:val="21"/>
          <w:szCs w:val="22"/>
        </w:rPr>
        <w:t>John</w:t>
      </w:r>
      <w:r>
        <w:rPr>
          <w:rFonts w:hAnsi="Calibri"/>
          <w:color w:val="333333"/>
          <w:spacing w:val="4"/>
          <w:sz w:val="21"/>
          <w:szCs w:val="22"/>
        </w:rPr>
        <w:t xml:space="preserve"> </w:t>
      </w:r>
      <w:r>
        <w:rPr>
          <w:rFonts w:ascii="ISUQOO+ArialMT" w:hAnsi="Calibri"/>
          <w:color w:val="333333"/>
          <w:sz w:val="21"/>
          <w:szCs w:val="22"/>
        </w:rPr>
        <w:t>Resig</w:t>
      </w:r>
      <w:r>
        <w:rPr>
          <w:rFonts w:ascii="SimSun" w:hAnsi="SimSun" w:cs="SimSun"/>
          <w:color w:val="333333"/>
          <w:spacing w:val="-6"/>
          <w:sz w:val="21"/>
          <w:szCs w:val="22"/>
        </w:rPr>
        <w:t>，于</w:t>
      </w:r>
      <w:r>
        <w:rPr>
          <w:rFonts w:ascii="ISUQOO+ArialMT" w:hAnsi="Calibri"/>
          <w:color w:val="333333"/>
          <w:sz w:val="21"/>
          <w:szCs w:val="22"/>
        </w:rPr>
        <w:t>2006</w:t>
      </w:r>
      <w:r>
        <w:rPr>
          <w:rFonts w:ascii="SimSun" w:hAnsi="SimSun" w:cs="SimSun"/>
          <w:color w:val="333333"/>
          <w:sz w:val="21"/>
          <w:szCs w:val="22"/>
        </w:rPr>
        <w:t>年创建的一个开源项目，随着越来越多开发者的加入，</w:t>
      </w:r>
    </w:p>
    <w:p w:rsidR="000E2510" w:rsidRDefault="00915A89">
      <w:pPr>
        <w:framePr w:w="9889" w:wrap="auto" w:hAnchor="text" w:x="1800" w:y="7569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ISUQOO+ArialMT" w:hAnsi="Calibri"/>
          <w:color w:val="333333"/>
          <w:sz w:val="21"/>
          <w:szCs w:val="22"/>
          <w:lang w:eastAsia="zh-CN"/>
        </w:rPr>
        <w:t>jQuery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已经集成了</w:t>
      </w:r>
      <w:r>
        <w:rPr>
          <w:rFonts w:ascii="ISUQOO+ArialMT" w:hAnsi="Calibri"/>
          <w:color w:val="333333"/>
          <w:sz w:val="21"/>
          <w:szCs w:val="22"/>
          <w:lang w:eastAsia="zh-CN"/>
        </w:rPr>
        <w:t>JavaScript</w:t>
      </w:r>
      <w:r>
        <w:rPr>
          <w:rFonts w:ascii="SimSun" w:hAnsi="SimSun" w:cs="SimSun"/>
          <w:color w:val="333333"/>
          <w:spacing w:val="-64"/>
          <w:sz w:val="21"/>
          <w:szCs w:val="22"/>
          <w:lang w:eastAsia="zh-CN"/>
        </w:rPr>
        <w:t>、</w:t>
      </w:r>
      <w:r>
        <w:rPr>
          <w:rFonts w:ascii="ISUQOO+ArialMT" w:hAnsi="Calibri"/>
          <w:color w:val="333333"/>
          <w:sz w:val="21"/>
          <w:szCs w:val="22"/>
          <w:lang w:eastAsia="zh-CN"/>
        </w:rPr>
        <w:t>CSS</w:t>
      </w:r>
      <w:r>
        <w:rPr>
          <w:rFonts w:ascii="SimSun" w:hAnsi="SimSun" w:cs="SimSun"/>
          <w:color w:val="333333"/>
          <w:spacing w:val="-61"/>
          <w:sz w:val="21"/>
          <w:szCs w:val="22"/>
          <w:lang w:eastAsia="zh-CN"/>
        </w:rPr>
        <w:t>、</w:t>
      </w:r>
      <w:r>
        <w:rPr>
          <w:rFonts w:ascii="ISUQOO+ArialMT" w:hAnsi="Calibri"/>
          <w:color w:val="333333"/>
          <w:sz w:val="21"/>
          <w:szCs w:val="22"/>
          <w:lang w:eastAsia="zh-CN"/>
        </w:rPr>
        <w:t>DOM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和</w:t>
      </w:r>
      <w:r>
        <w:rPr>
          <w:rFonts w:ascii="ISUQOO+ArialMT" w:hAnsi="Calibri"/>
          <w:color w:val="333333"/>
          <w:sz w:val="21"/>
          <w:szCs w:val="22"/>
          <w:lang w:eastAsia="zh-CN"/>
        </w:rPr>
        <w:t>Ajax</w:t>
      </w:r>
      <w:r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于一体的强大功能。它可以用最少的代码，</w:t>
      </w:r>
    </w:p>
    <w:p w:rsidR="000E2510" w:rsidRDefault="00915A89">
      <w:pPr>
        <w:framePr w:w="9889" w:wrap="auto" w:hAnchor="text" w:x="1800" w:y="7569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完成更多复杂而困难的功能，从而得到了开发者的青睐。</w:t>
      </w:r>
    </w:p>
    <w:p w:rsidR="000E2510" w:rsidRDefault="00915A89">
      <w:pPr>
        <w:framePr w:w="3519" w:wrap="auto" w:hAnchor="text" w:x="4423" w:y="10705"/>
        <w:widowControl w:val="0"/>
        <w:autoSpaceDE w:val="0"/>
        <w:autoSpaceDN w:val="0"/>
        <w:spacing w:line="180" w:lineRule="exact"/>
        <w:rPr>
          <w:rFonts w:hAnsi="Calibri"/>
          <w:color w:val="000000"/>
          <w:sz w:val="18"/>
          <w:szCs w:val="22"/>
          <w:lang w:eastAsia="zh-CN"/>
        </w:rPr>
      </w:pPr>
      <w:r>
        <w:rPr>
          <w:rFonts w:ascii="SimSun" w:hAnsi="SimSun" w:cs="SimSun"/>
          <w:color w:val="800000"/>
          <w:sz w:val="18"/>
          <w:szCs w:val="22"/>
          <w:lang w:eastAsia="zh-CN"/>
        </w:rPr>
        <w:t>主旨：以更少的代码、实现更多的功能</w:t>
      </w:r>
    </w:p>
    <w:p w:rsidR="000E2510" w:rsidRDefault="00915A89">
      <w:pPr>
        <w:framePr w:w="2460" w:wrap="auto" w:hAnchor="text" w:x="1800" w:y="1131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二．学习</w:t>
      </w:r>
      <w:r>
        <w:rPr>
          <w:rFonts w:ascii="OTKSQB+Arial-BoldMT" w:hAnsi="Calibri"/>
          <w:b/>
          <w:color w:val="333333"/>
          <w:sz w:val="21"/>
          <w:szCs w:val="22"/>
          <w:lang w:eastAsia="zh-CN"/>
        </w:rPr>
        <w:t>jQuery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的条件</w:t>
      </w:r>
    </w:p>
    <w:p w:rsidR="000E2510" w:rsidRDefault="00915A89">
      <w:pPr>
        <w:framePr w:w="9567" w:wrap="auto" w:hAnchor="text" w:x="1800" w:y="11625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</w:rPr>
      </w:pPr>
      <w:r>
        <w:rPr>
          <w:rFonts w:ascii="ISUQOO+ArialMT" w:hAnsi="Calibri"/>
          <w:color w:val="333333"/>
          <w:spacing w:val="1"/>
          <w:sz w:val="21"/>
          <w:szCs w:val="22"/>
        </w:rPr>
        <w:t>jQuery</w:t>
      </w:r>
      <w:r>
        <w:rPr>
          <w:rFonts w:ascii="SimSun" w:hAnsi="SimSun" w:cs="SimSun"/>
          <w:color w:val="333333"/>
          <w:spacing w:val="4"/>
          <w:sz w:val="21"/>
          <w:szCs w:val="22"/>
        </w:rPr>
        <w:t>是</w:t>
      </w:r>
      <w:r>
        <w:rPr>
          <w:rFonts w:ascii="ISUQOO+ArialMT" w:hAnsi="Calibri"/>
          <w:color w:val="333333"/>
          <w:sz w:val="21"/>
          <w:szCs w:val="22"/>
        </w:rPr>
        <w:t>JavaScript</w:t>
      </w:r>
      <w:r>
        <w:rPr>
          <w:rFonts w:ascii="SimSun" w:hAnsi="SimSun" w:cs="SimSun"/>
          <w:color w:val="333333"/>
          <w:spacing w:val="4"/>
          <w:sz w:val="21"/>
          <w:szCs w:val="22"/>
        </w:rPr>
        <w:t>库，所以</w:t>
      </w:r>
      <w:r>
        <w:rPr>
          <w:rFonts w:ascii="ISUQOO+ArialMT" w:hAnsi="Calibri"/>
          <w:color w:val="333333"/>
          <w:spacing w:val="1"/>
          <w:sz w:val="21"/>
          <w:szCs w:val="22"/>
        </w:rPr>
        <w:t>jQuery</w:t>
      </w:r>
      <w:r>
        <w:rPr>
          <w:rFonts w:ascii="SimSun" w:hAnsi="SimSun" w:cs="SimSun"/>
          <w:color w:val="333333"/>
          <w:spacing w:val="3"/>
          <w:sz w:val="21"/>
          <w:szCs w:val="22"/>
        </w:rPr>
        <w:t>在使用上要比原生的</w:t>
      </w:r>
      <w:r>
        <w:rPr>
          <w:rFonts w:ascii="ISUQOO+ArialMT" w:hAnsi="Calibri"/>
          <w:color w:val="333333"/>
          <w:sz w:val="21"/>
          <w:szCs w:val="22"/>
        </w:rPr>
        <w:t>JavaScript</w:t>
      </w:r>
      <w:r>
        <w:rPr>
          <w:rFonts w:ascii="SimSun" w:hAnsi="SimSun" w:cs="SimSun"/>
          <w:color w:val="333333"/>
          <w:spacing w:val="3"/>
          <w:sz w:val="21"/>
          <w:szCs w:val="22"/>
        </w:rPr>
        <w:t>要简单，但是对于</w:t>
      </w:r>
    </w:p>
    <w:p w:rsidR="000E2510" w:rsidRDefault="00915A89">
      <w:pPr>
        <w:framePr w:w="9567" w:wrap="auto" w:hAnchor="text" w:x="1800" w:y="11625"/>
        <w:widowControl w:val="0"/>
        <w:autoSpaceDE w:val="0"/>
        <w:autoSpaceDN w:val="0"/>
        <w:spacing w:before="102" w:line="210" w:lineRule="exact"/>
        <w:rPr>
          <w:rFonts w:hAnsi="Calibr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网页编程来说，有些通用的基础知识是必备的：</w:t>
      </w:r>
    </w:p>
    <w:p w:rsidR="000E2510" w:rsidRDefault="00915A89">
      <w:pPr>
        <w:framePr w:w="8225" w:wrap="auto" w:hAnchor="text" w:x="2220" w:y="1224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ISUQOO+ArialMT" w:hAnsi="Calibri"/>
          <w:color w:val="333333"/>
          <w:sz w:val="21"/>
          <w:szCs w:val="22"/>
        </w:rPr>
        <w:t>1.XHTML</w:t>
      </w:r>
      <w:r>
        <w:rPr>
          <w:rFonts w:ascii="SimSun" w:hAnsi="SimSun" w:cs="SimSun"/>
          <w:color w:val="333333"/>
          <w:spacing w:val="1"/>
          <w:sz w:val="21"/>
          <w:szCs w:val="22"/>
        </w:rPr>
        <w:t>或</w:t>
      </w:r>
      <w:r>
        <w:rPr>
          <w:rFonts w:ascii="ISUQOO+ArialMT" w:hAnsi="Calibri"/>
          <w:color w:val="333333"/>
          <w:sz w:val="21"/>
          <w:szCs w:val="22"/>
        </w:rPr>
        <w:t>HTML5</w:t>
      </w:r>
      <w:r>
        <w:rPr>
          <w:rFonts w:ascii="SimSun" w:hAnsi="SimSun" w:cs="SimSun"/>
          <w:color w:val="333333"/>
          <w:sz w:val="21"/>
          <w:szCs w:val="22"/>
        </w:rPr>
        <w:t>（含</w:t>
      </w:r>
      <w:r>
        <w:rPr>
          <w:rFonts w:ascii="ISUQOO+ArialMT" w:hAnsi="Calibri"/>
          <w:color w:val="333333"/>
          <w:spacing w:val="-1"/>
          <w:sz w:val="21"/>
          <w:szCs w:val="22"/>
        </w:rPr>
        <w:t>CSS</w:t>
      </w:r>
      <w:r w:rsidR="00E5373B">
        <w:rPr>
          <w:rFonts w:ascii="SimSun" w:hAnsi="SimSun" w:cs="SimSun"/>
          <w:color w:val="333333"/>
          <w:sz w:val="21"/>
          <w:szCs w:val="22"/>
        </w:rPr>
        <w:t>）</w:t>
      </w:r>
    </w:p>
    <w:p w:rsidR="000E2510" w:rsidRDefault="00915A89">
      <w:pPr>
        <w:framePr w:w="9125" w:wrap="auto" w:hAnchor="text" w:x="2220" w:y="12561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ISUQOO+ArialMT" w:hAnsi="Calibri"/>
          <w:color w:val="333333"/>
          <w:spacing w:val="-1"/>
          <w:sz w:val="21"/>
          <w:szCs w:val="22"/>
        </w:rPr>
        <w:t>2.JavaScript</w:t>
      </w:r>
      <w:r>
        <w:rPr>
          <w:rFonts w:ascii="SimSun" w:hAnsi="SimSun" w:cs="SimSun"/>
          <w:color w:val="333333"/>
          <w:sz w:val="21"/>
          <w:szCs w:val="22"/>
        </w:rPr>
        <w:t>（虽然</w:t>
      </w:r>
      <w:r>
        <w:rPr>
          <w:rFonts w:ascii="ISUQOO+ArialMT" w:hAnsi="Calibri"/>
          <w:color w:val="333333"/>
          <w:sz w:val="21"/>
          <w:szCs w:val="22"/>
        </w:rPr>
        <w:t>jQuery</w:t>
      </w:r>
      <w:r>
        <w:rPr>
          <w:rFonts w:ascii="SimSun" w:hAnsi="SimSun" w:cs="SimSun"/>
          <w:color w:val="333333"/>
          <w:spacing w:val="1"/>
          <w:sz w:val="21"/>
          <w:szCs w:val="22"/>
        </w:rPr>
        <w:t>使用比</w:t>
      </w:r>
      <w:r>
        <w:rPr>
          <w:rFonts w:ascii="ISUQOO+ArialMT" w:hAnsi="Calibri"/>
          <w:color w:val="333333"/>
          <w:sz w:val="21"/>
          <w:szCs w:val="22"/>
        </w:rPr>
        <w:t>JavaScript</w:t>
      </w:r>
      <w:r>
        <w:rPr>
          <w:rFonts w:ascii="SimSun" w:hAnsi="SimSun" w:cs="SimSun"/>
          <w:color w:val="333333"/>
          <w:spacing w:val="-1"/>
          <w:sz w:val="21"/>
          <w:szCs w:val="22"/>
        </w:rPr>
        <w:t>简单，但各种语法来自</w:t>
      </w:r>
      <w:r>
        <w:rPr>
          <w:rFonts w:ascii="ISUQOO+ArialMT" w:hAnsi="Calibri"/>
          <w:color w:val="333333"/>
          <w:sz w:val="21"/>
          <w:szCs w:val="22"/>
        </w:rPr>
        <w:t>JavaScript</w:t>
      </w:r>
      <w:r w:rsidR="00E5373B">
        <w:rPr>
          <w:rFonts w:ascii="SimSun" w:hAnsi="SimSun" w:cs="SimSun"/>
          <w:color w:val="333333"/>
          <w:spacing w:val="-4"/>
          <w:sz w:val="21"/>
          <w:szCs w:val="22"/>
        </w:rPr>
        <w:t>，</w:t>
      </w:r>
      <w:r w:rsidR="00E5373B">
        <w:rPr>
          <w:rFonts w:ascii="SimSun" w:hAnsi="SimSun" w:cs="SimSun" w:hint="eastAsia"/>
          <w:color w:val="333333"/>
          <w:spacing w:val="-4"/>
          <w:sz w:val="21"/>
          <w:szCs w:val="22"/>
          <w:lang w:eastAsia="zh-CN"/>
        </w:rPr>
        <w:t>要有原生</w:t>
      </w:r>
      <w:r w:rsidR="00E5373B">
        <w:rPr>
          <w:rFonts w:ascii="SimSun" w:hAnsi="SimSun" w:cs="SimSun" w:hint="eastAsia"/>
          <w:color w:val="333333"/>
          <w:spacing w:val="-4"/>
          <w:sz w:val="21"/>
          <w:szCs w:val="22"/>
          <w:lang w:eastAsia="zh-CN"/>
        </w:rPr>
        <w:t>js</w:t>
      </w:r>
      <w:r w:rsidR="00E5373B">
        <w:rPr>
          <w:rFonts w:ascii="SimSun" w:hAnsi="SimSun" w:cs="SimSun" w:hint="eastAsia"/>
          <w:color w:val="333333"/>
          <w:spacing w:val="-4"/>
          <w:sz w:val="21"/>
          <w:szCs w:val="22"/>
          <w:lang w:eastAsia="zh-CN"/>
        </w:rPr>
        <w:t>基础</w:t>
      </w:r>
    </w:p>
    <w:p w:rsidR="000E2510" w:rsidRDefault="000E2510">
      <w:pPr>
        <w:framePr w:w="9580" w:wrap="auto" w:hAnchor="text" w:x="1800" w:y="1287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</w:p>
    <w:p w:rsidR="000E2510" w:rsidRDefault="000E2510">
      <w:pPr>
        <w:framePr w:w="1155" w:wrap="auto" w:hAnchor="text" w:x="1800" w:y="13185"/>
        <w:widowControl w:val="0"/>
        <w:autoSpaceDE w:val="0"/>
        <w:autoSpaceDN w:val="0"/>
        <w:spacing w:line="210" w:lineRule="exact"/>
        <w:rPr>
          <w:rFonts w:hAnsi="Calibri"/>
          <w:color w:val="000000"/>
          <w:sz w:val="21"/>
          <w:szCs w:val="22"/>
          <w:lang w:eastAsia="zh-CN"/>
        </w:rPr>
      </w:pPr>
    </w:p>
    <w:p w:rsidR="000E2510" w:rsidRDefault="00915A89">
      <w:pPr>
        <w:framePr w:w="9379" w:wrap="auto" w:hAnchor="text" w:x="2220" w:y="13497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</w:rPr>
      </w:pPr>
      <w:r>
        <w:rPr>
          <w:rFonts w:ascii="ISUQOO+ArialMT" w:hAnsi="Calibri"/>
          <w:color w:val="333333"/>
          <w:sz w:val="21"/>
          <w:szCs w:val="22"/>
        </w:rPr>
        <w:t>3.</w:t>
      </w:r>
      <w:r w:rsidR="00E5373B">
        <w:rPr>
          <w:rFonts w:ascii="ISUQOO+ArialMT" w:hAnsi="Calibri" w:hint="eastAsia"/>
          <w:color w:val="333333"/>
          <w:sz w:val="21"/>
          <w:szCs w:val="22"/>
          <w:lang w:eastAsia="zh-CN"/>
        </w:rPr>
        <w:t>了解</w:t>
      </w:r>
      <w:r>
        <w:rPr>
          <w:rFonts w:ascii="SimSun" w:hAnsi="SimSun" w:cs="SimSun"/>
          <w:color w:val="333333"/>
          <w:sz w:val="21"/>
          <w:szCs w:val="22"/>
        </w:rPr>
        <w:t>服务器语言如：</w:t>
      </w:r>
      <w:r>
        <w:rPr>
          <w:rFonts w:ascii="ISUQOO+ArialMT" w:hAnsi="Calibri"/>
          <w:color w:val="333333"/>
          <w:sz w:val="21"/>
          <w:szCs w:val="22"/>
        </w:rPr>
        <w:t>PHP</w:t>
      </w:r>
      <w:r>
        <w:rPr>
          <w:rFonts w:ascii="SimSun" w:hAnsi="SimSun" w:cs="SimSun"/>
          <w:color w:val="333333"/>
          <w:spacing w:val="-1"/>
          <w:sz w:val="21"/>
          <w:szCs w:val="22"/>
        </w:rPr>
        <w:t>（</w:t>
      </w:r>
      <w:r>
        <w:rPr>
          <w:rFonts w:ascii="ISUQOO+ArialMT" w:hAnsi="Calibri"/>
          <w:color w:val="333333"/>
          <w:sz w:val="21"/>
          <w:szCs w:val="22"/>
        </w:rPr>
        <w:t>jQuery</w:t>
      </w:r>
      <w:r>
        <w:rPr>
          <w:rFonts w:ascii="SimSun" w:hAnsi="SimSun" w:cs="SimSun"/>
          <w:color w:val="333333"/>
          <w:spacing w:val="-3"/>
          <w:sz w:val="21"/>
          <w:szCs w:val="22"/>
        </w:rPr>
        <w:t>属于前端技术，那和后端技术是相辅相成、互相呼应的，</w:t>
      </w:r>
    </w:p>
    <w:p w:rsidR="000E2510" w:rsidRDefault="000E2510">
      <w:pPr>
        <w:framePr w:w="8628" w:wrap="auto" w:hAnchor="text" w:x="1800" w:y="13809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</w:p>
    <w:p w:rsidR="000E2510" w:rsidRDefault="00915A89">
      <w:pPr>
        <w:framePr w:w="2085" w:wrap="auto" w:hAnchor="text" w:x="1800" w:y="14433"/>
        <w:widowControl w:val="0"/>
        <w:autoSpaceDE w:val="0"/>
        <w:autoSpaceDN w:val="0"/>
        <w:spacing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三．</w:t>
      </w:r>
      <w:r>
        <w:rPr>
          <w:rFonts w:ascii="OTKSQB+Arial-BoldMT" w:hAnsi="Calibri"/>
          <w:b/>
          <w:color w:val="333333"/>
          <w:sz w:val="21"/>
          <w:szCs w:val="22"/>
          <w:lang w:eastAsia="zh-CN"/>
        </w:rPr>
        <w:t>jQuery</w:t>
      </w:r>
      <w:r>
        <w:rPr>
          <w:rFonts w:hAnsi="Calibri"/>
          <w:b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的版本</w:t>
      </w:r>
    </w:p>
    <w:p w:rsidR="000E2510" w:rsidRDefault="00915A89">
      <w:pPr>
        <w:framePr w:w="9457" w:wrap="auto" w:hAnchor="text" w:x="1800" w:y="14745"/>
        <w:widowControl w:val="0"/>
        <w:autoSpaceDE w:val="0"/>
        <w:autoSpaceDN w:val="0"/>
        <w:spacing w:line="219" w:lineRule="exact"/>
        <w:ind w:left="420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从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ISUQOO+ArialMT" w:hAnsi="Calibri"/>
          <w:color w:val="333333"/>
          <w:spacing w:val="-1"/>
          <w:sz w:val="21"/>
          <w:szCs w:val="22"/>
          <w:lang w:eastAsia="zh-CN"/>
        </w:rPr>
        <w:t>2005</w:t>
      </w:r>
      <w:r>
        <w:rPr>
          <w:rFonts w:hAnsi="Calibri"/>
          <w:color w:val="333333"/>
          <w:spacing w:val="4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年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ISUQOO+ArialMT" w:hAnsi="Calibri"/>
          <w:color w:val="333333"/>
          <w:sz w:val="21"/>
          <w:szCs w:val="22"/>
          <w:lang w:eastAsia="zh-CN"/>
        </w:rPr>
        <w:t>8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月开始，进入公共开发阶段，随之而来的新框架于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ISUQOO+ArialMT" w:hAnsi="Calibri"/>
          <w:color w:val="333333"/>
          <w:spacing w:val="-1"/>
          <w:sz w:val="21"/>
          <w:szCs w:val="22"/>
          <w:lang w:eastAsia="zh-CN"/>
        </w:rPr>
        <w:t>2006</w:t>
      </w:r>
      <w:r>
        <w:rPr>
          <w:rFonts w:hAnsi="Calibri"/>
          <w:color w:val="333333"/>
          <w:spacing w:val="4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年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ISUQOO+ArialMT" w:hAnsi="Calibri"/>
          <w:color w:val="333333"/>
          <w:sz w:val="21"/>
          <w:szCs w:val="22"/>
          <w:lang w:eastAsia="zh-CN"/>
        </w:rPr>
        <w:t>1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月</w:t>
      </w:r>
      <w:r>
        <w:rPr>
          <w:rFonts w:hAnsi="Calibr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ISUQOO+ArialMT" w:hAnsi="Calibri"/>
          <w:color w:val="333333"/>
          <w:spacing w:val="-2"/>
          <w:sz w:val="21"/>
          <w:szCs w:val="22"/>
          <w:lang w:eastAsia="zh-CN"/>
        </w:rPr>
        <w:t>14</w:t>
      </w:r>
      <w:r>
        <w:rPr>
          <w:rFonts w:hAnsi="Calibri"/>
          <w:color w:val="333333"/>
          <w:spacing w:val="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日正</w:t>
      </w:r>
    </w:p>
    <w:p w:rsidR="000E2510" w:rsidRDefault="00915A89">
      <w:pPr>
        <w:framePr w:w="9457" w:wrap="auto" w:hAnchor="text" w:x="1800" w:y="14745"/>
        <w:widowControl w:val="0"/>
        <w:autoSpaceDE w:val="0"/>
        <w:autoSpaceDN w:val="0"/>
        <w:spacing w:before="93" w:line="219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式以</w:t>
      </w:r>
      <w:r>
        <w:rPr>
          <w:rFonts w:hAnsi="Calibr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ISUQOO+ArialMT" w:hAnsi="Calibri"/>
          <w:color w:val="333333"/>
          <w:sz w:val="21"/>
          <w:szCs w:val="22"/>
          <w:lang w:eastAsia="zh-CN"/>
        </w:rPr>
        <w:t>jQuery</w:t>
      </w:r>
      <w:r>
        <w:rPr>
          <w:rFonts w:hAnsi="Calibr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的名称发布。</w:t>
      </w:r>
    </w:p>
    <w:p w:rsidR="000E2510" w:rsidRDefault="00BB080B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  <w:sectPr w:rsidR="000E2510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 w:rsidRPr="00BB080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10.1pt;margin-top:458.9pt;width:175.05pt;height:67.95pt;z-index:-251655168;mso-position-horizontal-relative:page;mso-position-vertical-relative:page">
            <v:imagedata r:id="rId6" o:title=""/>
            <w10:wrap anchorx="page" anchory="page"/>
          </v:shape>
        </w:pict>
      </w:r>
      <w:r w:rsidRPr="00BB080B">
        <w:rPr>
          <w:noProof/>
        </w:rPr>
        <w:pict>
          <v:shape id="_x0000_s1028" type="#_x0000_t75" style="position:absolute;margin-left:-1pt;margin-top:840pt;width:3pt;height:3pt;z-index:-251658240;mso-position-horizontal-relative:page;mso-position-vertical-relative:page">
            <v:imagedata r:id="rId7" o:title=""/>
            <w10:wrap anchorx="page" anchory="page"/>
          </v:shape>
        </w:pict>
      </w:r>
    </w:p>
    <w:p w:rsidR="000E2510" w:rsidRDefault="00915A89">
      <w:pPr>
        <w:spacing w:line="0" w:lineRule="atLeast"/>
        <w:rPr>
          <w:rFonts w:ascii="Arial" w:hAnsiTheme="minorHAnsi" w:cstheme="minorBidi"/>
          <w:color w:val="FF0000"/>
          <w:sz w:val="2"/>
          <w:szCs w:val="22"/>
          <w:lang w:eastAsia="zh-CN"/>
        </w:rPr>
      </w:pPr>
      <w:r>
        <w:rPr>
          <w:rFonts w:ascii="Arial" w:hAnsiTheme="minorHAnsi" w:cstheme="minorBidi"/>
          <w:color w:val="FF0000"/>
          <w:sz w:val="2"/>
          <w:szCs w:val="22"/>
          <w:lang w:eastAsia="zh-CN"/>
        </w:rPr>
        <w:lastRenderedPageBreak/>
        <w:t xml:space="preserve"> </w:t>
      </w:r>
    </w:p>
    <w:p w:rsidR="000E2510" w:rsidRDefault="00915A89">
      <w:pPr>
        <w:framePr w:w="8855" w:wrap="auto" w:hAnchor="text" w:x="2220" w:y="16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PCGNEU+ArialMT" w:hAnsiTheme="minorHAnsi" w:cstheme="minorBidi"/>
          <w:color w:val="333333"/>
          <w:spacing w:val="-1"/>
          <w:sz w:val="21"/>
          <w:szCs w:val="22"/>
          <w:lang w:eastAsia="zh-CN"/>
        </w:rPr>
        <w:t>2006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年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  <w:lang w:eastAsia="zh-CN"/>
        </w:rPr>
        <w:t>8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月发布了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  <w:lang w:eastAsia="zh-CN"/>
        </w:rPr>
        <w:t>jQuery1.0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，第一个稳定版本，具有对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PCGNEU+ArialMT" w:hAnsiTheme="minorHAnsi" w:cstheme="minorBidi"/>
          <w:color w:val="333333"/>
          <w:spacing w:val="-1"/>
          <w:sz w:val="21"/>
          <w:szCs w:val="22"/>
          <w:lang w:eastAsia="zh-CN"/>
        </w:rPr>
        <w:t>CSS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选择符、事件处理和</w:t>
      </w:r>
    </w:p>
    <w:p w:rsidR="000E2510" w:rsidRDefault="00915A89">
      <w:pPr>
        <w:framePr w:w="2035" w:wrap="auto" w:hAnchor="text" w:x="1800" w:y="19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CGNEU+ArialMT" w:hAnsiTheme="minorHAnsi" w:cstheme="minorBidi"/>
          <w:color w:val="333333"/>
          <w:sz w:val="21"/>
          <w:szCs w:val="22"/>
        </w:rPr>
        <w:t>Ajax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交互的支持。</w:t>
      </w:r>
    </w:p>
    <w:p w:rsidR="000E2510" w:rsidRDefault="00915A89">
      <w:pPr>
        <w:framePr w:w="432" w:wrap="auto" w:hAnchor="text" w:x="2220" w:y="226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CGNEU+ArialMT" w:hAnsiTheme="minorHAnsi" w:cstheme="minorBidi"/>
          <w:color w:val="333333"/>
          <w:sz w:val="21"/>
          <w:szCs w:val="22"/>
        </w:rPr>
        <w:t>2</w:t>
      </w:r>
    </w:p>
    <w:p w:rsidR="000E2510" w:rsidRDefault="00915A89">
      <w:pPr>
        <w:framePr w:w="432" w:wrap="auto" w:hAnchor="text" w:x="2220" w:y="226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CGNEU+ArialMT" w:hAnsiTheme="minorHAnsi" w:cstheme="minorBidi"/>
          <w:color w:val="333333"/>
          <w:sz w:val="21"/>
          <w:szCs w:val="22"/>
        </w:rPr>
        <w:t>2</w:t>
      </w:r>
    </w:p>
    <w:p w:rsidR="000E2510" w:rsidRDefault="00915A89">
      <w:pPr>
        <w:framePr w:w="432" w:wrap="auto" w:hAnchor="text" w:x="2220" w:y="226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CGNEU+ArialMT" w:hAnsiTheme="minorHAnsi" w:cstheme="minorBidi"/>
          <w:color w:val="333333"/>
          <w:sz w:val="21"/>
          <w:szCs w:val="22"/>
        </w:rPr>
        <w:t>2</w:t>
      </w:r>
    </w:p>
    <w:p w:rsidR="000E2510" w:rsidRDefault="00915A89">
      <w:pPr>
        <w:framePr w:w="432" w:wrap="auto" w:hAnchor="text" w:x="2220" w:y="226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CGNEU+ArialMT" w:hAnsiTheme="minorHAnsi" w:cstheme="minorBidi"/>
          <w:color w:val="333333"/>
          <w:sz w:val="21"/>
          <w:szCs w:val="22"/>
        </w:rPr>
        <w:t>2</w:t>
      </w:r>
    </w:p>
    <w:p w:rsidR="000E2510" w:rsidRDefault="00915A89">
      <w:pPr>
        <w:framePr w:w="432" w:wrap="auto" w:hAnchor="text" w:x="2220" w:y="226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CGNEU+ArialMT" w:hAnsiTheme="minorHAnsi" w:cstheme="minorBidi"/>
          <w:color w:val="333333"/>
          <w:sz w:val="21"/>
          <w:szCs w:val="22"/>
        </w:rPr>
        <w:t>2</w:t>
      </w:r>
    </w:p>
    <w:p w:rsidR="000E2510" w:rsidRDefault="00915A89">
      <w:pPr>
        <w:framePr w:w="432" w:wrap="auto" w:hAnchor="text" w:x="2220" w:y="226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CGNEU+ArialMT" w:hAnsiTheme="minorHAnsi" w:cstheme="minorBidi"/>
          <w:color w:val="333333"/>
          <w:sz w:val="21"/>
          <w:szCs w:val="22"/>
        </w:rPr>
        <w:t>2</w:t>
      </w:r>
    </w:p>
    <w:p w:rsidR="000E2510" w:rsidRDefault="00915A89">
      <w:pPr>
        <w:framePr w:w="8312" w:wrap="auto" w:hAnchor="text" w:x="2335" w:y="226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CGNEU+ArialMT" w:hAnsiTheme="minorHAnsi" w:cstheme="minorBidi"/>
          <w:color w:val="333333"/>
          <w:sz w:val="21"/>
          <w:szCs w:val="22"/>
        </w:rPr>
        <w:t>007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年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1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月发布了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jQuery1.1</w:t>
      </w:r>
      <w:r>
        <w:rPr>
          <w:rFonts w:ascii="SimSun" w:hAnsi="SimSun" w:cs="SimSun"/>
          <w:color w:val="333333"/>
          <w:sz w:val="21"/>
          <w:szCs w:val="22"/>
        </w:rPr>
        <w:t>，极大的简化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API</w:t>
      </w:r>
      <w:r>
        <w:rPr>
          <w:rFonts w:ascii="SimSun" w:hAnsi="SimSun" w:cs="SimSun"/>
          <w:color w:val="333333"/>
          <w:sz w:val="21"/>
          <w:szCs w:val="22"/>
        </w:rPr>
        <w:t>。合并了许多较少使用的方法。</w:t>
      </w:r>
    </w:p>
    <w:p w:rsidR="000E2510" w:rsidRDefault="00915A89">
      <w:pPr>
        <w:framePr w:w="8936" w:wrap="auto" w:hAnchor="text" w:x="2335" w:y="257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CGNEU+ArialMT" w:hAnsiTheme="minorHAnsi" w:cstheme="minorBidi"/>
          <w:color w:val="333333"/>
          <w:sz w:val="21"/>
          <w:szCs w:val="22"/>
        </w:rPr>
        <w:t>007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年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7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月发布了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jQuery1.1.3</w:t>
      </w:r>
      <w:r>
        <w:rPr>
          <w:rFonts w:ascii="SimSun" w:hAnsi="SimSun" w:cs="SimSun"/>
          <w:color w:val="333333"/>
          <w:sz w:val="21"/>
          <w:szCs w:val="22"/>
        </w:rPr>
        <w:t>，优化了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4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选择符引擎执行的速度。</w:t>
      </w:r>
    </w:p>
    <w:p w:rsidR="000E2510" w:rsidRDefault="00915A89">
      <w:pPr>
        <w:framePr w:w="8936" w:wrap="auto" w:hAnchor="text" w:x="2335" w:y="257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CGNEU+ArialMT" w:hAnsiTheme="minorHAnsi" w:cstheme="minorBidi"/>
          <w:color w:val="333333"/>
          <w:sz w:val="21"/>
          <w:szCs w:val="22"/>
        </w:rPr>
        <w:t>007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年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9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月发布了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jQuery1.2</w:t>
      </w:r>
      <w:r>
        <w:rPr>
          <w:rFonts w:ascii="SimSun" w:hAnsi="SimSun" w:cs="SimSun"/>
          <w:color w:val="333333"/>
          <w:sz w:val="21"/>
          <w:szCs w:val="22"/>
        </w:rPr>
        <w:t>，去掉了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XPath</w:t>
      </w:r>
      <w:r>
        <w:rPr>
          <w:rFonts w:hAnsiTheme="minorHAnsi" w:cstheme="minorBidi"/>
          <w:color w:val="333333"/>
          <w:spacing w:val="4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选择器，新增了命名空间事件。</w:t>
      </w:r>
    </w:p>
    <w:p w:rsidR="000E2510" w:rsidRDefault="00915A89">
      <w:pPr>
        <w:framePr w:w="8936" w:wrap="auto" w:hAnchor="text" w:x="2335" w:y="257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CGNEU+ArialMT" w:hAnsiTheme="minorHAnsi" w:cstheme="minorBidi"/>
          <w:color w:val="333333"/>
          <w:sz w:val="21"/>
          <w:szCs w:val="22"/>
        </w:rPr>
        <w:t>008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年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5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月发布了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jQuery1.2.6</w:t>
      </w:r>
      <w:r>
        <w:rPr>
          <w:rFonts w:ascii="SimSun" w:hAnsi="SimSun" w:cs="SimSun"/>
          <w:color w:val="333333"/>
          <w:sz w:val="21"/>
          <w:szCs w:val="22"/>
        </w:rPr>
        <w:t>，引入了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Dimensions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插件到核心库中。</w:t>
      </w:r>
    </w:p>
    <w:p w:rsidR="000E2510" w:rsidRDefault="00915A89">
      <w:pPr>
        <w:framePr w:w="8936" w:wrap="auto" w:hAnchor="text" w:x="2335" w:y="257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CGNEU+ArialMT" w:hAnsiTheme="minorHAnsi" w:cstheme="minorBidi"/>
          <w:color w:val="333333"/>
          <w:sz w:val="21"/>
          <w:szCs w:val="22"/>
        </w:rPr>
        <w:t>009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年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1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月发布了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jQuery1.3</w:t>
      </w:r>
      <w:r>
        <w:rPr>
          <w:rFonts w:ascii="SimSun" w:hAnsi="SimSun" w:cs="SimSun"/>
          <w:color w:val="333333"/>
          <w:sz w:val="21"/>
          <w:szCs w:val="22"/>
        </w:rPr>
        <w:t>，使用了全新的选择符引擎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Sizzle</w:t>
      </w:r>
      <w:r>
        <w:rPr>
          <w:rFonts w:ascii="SimSun" w:hAnsi="SimSun" w:cs="SimSun"/>
          <w:color w:val="333333"/>
          <w:sz w:val="21"/>
          <w:szCs w:val="22"/>
        </w:rPr>
        <w:t>，性能进一步提升。</w:t>
      </w:r>
    </w:p>
    <w:p w:rsidR="000E2510" w:rsidRDefault="00915A89">
      <w:pPr>
        <w:framePr w:w="8936" w:wrap="auto" w:hAnchor="text" w:x="2335" w:y="257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CGNEU+ArialMT" w:hAnsiTheme="minorHAnsi" w:cstheme="minorBidi"/>
          <w:color w:val="333333"/>
          <w:sz w:val="21"/>
          <w:szCs w:val="22"/>
        </w:rPr>
        <w:t>010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年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1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月发布了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jQuery1.4</w:t>
      </w:r>
      <w:r>
        <w:rPr>
          <w:rFonts w:ascii="SimSun" w:hAnsi="SimSun" w:cs="SimSun"/>
          <w:color w:val="333333"/>
          <w:spacing w:val="-4"/>
          <w:sz w:val="21"/>
          <w:szCs w:val="22"/>
        </w:rPr>
        <w:t>，进行了一次大规模更新，提供了</w:t>
      </w:r>
      <w:r>
        <w:rPr>
          <w:rFonts w:hAnsiTheme="minorHAnsi" w:cstheme="minorBidi"/>
          <w:color w:val="333333"/>
          <w:spacing w:val="5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DOM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4"/>
          <w:sz w:val="21"/>
          <w:szCs w:val="22"/>
        </w:rPr>
        <w:t>操作，增加了很</w:t>
      </w:r>
    </w:p>
    <w:p w:rsidR="000E2510" w:rsidRDefault="00915A89">
      <w:pPr>
        <w:framePr w:w="9551" w:wrap="auto" w:hAnchor="text" w:x="1800" w:y="4137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多新的方法或是增强了原有的方法。</w:t>
      </w:r>
    </w:p>
    <w:p w:rsidR="000E2510" w:rsidRDefault="00915A89">
      <w:pPr>
        <w:framePr w:w="9551" w:wrap="auto" w:hAnchor="text" w:x="1800" w:y="4137"/>
        <w:widowControl w:val="0"/>
        <w:autoSpaceDE w:val="0"/>
        <w:autoSpaceDN w:val="0"/>
        <w:spacing w:before="93" w:line="219" w:lineRule="exact"/>
        <w:ind w:left="535"/>
        <w:rPr>
          <w:rFonts w:hAnsiTheme="minorHAnsi" w:cstheme="minorBidi"/>
          <w:color w:val="000000"/>
          <w:sz w:val="21"/>
          <w:szCs w:val="22"/>
        </w:rPr>
      </w:pPr>
      <w:r>
        <w:rPr>
          <w:rFonts w:ascii="PCGNEU+ArialMT" w:hAnsiTheme="minorHAnsi" w:cstheme="minorBidi"/>
          <w:color w:val="333333"/>
          <w:sz w:val="21"/>
          <w:szCs w:val="22"/>
        </w:rPr>
        <w:t>010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年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2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月发布了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jQuery1.4.2</w:t>
      </w:r>
      <w:r>
        <w:rPr>
          <w:rFonts w:ascii="SimSun" w:hAnsi="SimSun" w:cs="SimSun"/>
          <w:color w:val="333333"/>
          <w:spacing w:val="-2"/>
          <w:sz w:val="21"/>
          <w:szCs w:val="22"/>
        </w:rPr>
        <w:t>，添加了</w:t>
      </w:r>
      <w:r>
        <w:rPr>
          <w:rFonts w:ascii="PCGNEU+ArialMT" w:hAnsiTheme="minorHAnsi" w:cstheme="minorBidi"/>
          <w:color w:val="333333"/>
          <w:sz w:val="21"/>
          <w:szCs w:val="22"/>
        </w:rPr>
        <w:t>.delegate()</w:t>
      </w:r>
      <w:r>
        <w:rPr>
          <w:rFonts w:ascii="SimSun" w:hAnsi="SimSun" w:cs="SimSun"/>
          <w:color w:val="333333"/>
          <w:spacing w:val="1"/>
          <w:sz w:val="21"/>
          <w:szCs w:val="22"/>
        </w:rPr>
        <w:t>和</w:t>
      </w:r>
      <w:r>
        <w:rPr>
          <w:rFonts w:ascii="PCGNEU+ArialMT" w:hAnsiTheme="minorHAnsi" w:cstheme="minorBidi"/>
          <w:color w:val="333333"/>
          <w:sz w:val="21"/>
          <w:szCs w:val="22"/>
        </w:rPr>
        <w:t>.undelegate()</w:t>
      </w:r>
      <w:r>
        <w:rPr>
          <w:rFonts w:ascii="SimSun" w:hAnsi="SimSun" w:cs="SimSun"/>
          <w:color w:val="333333"/>
          <w:spacing w:val="-1"/>
          <w:sz w:val="21"/>
          <w:szCs w:val="22"/>
        </w:rPr>
        <w:t>两个新方法，提升</w:t>
      </w:r>
    </w:p>
    <w:p w:rsidR="000E2510" w:rsidRDefault="00915A89">
      <w:pPr>
        <w:framePr w:w="9551" w:wrap="auto" w:hAnchor="text" w:x="1800" w:y="4137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了灵活性和浏览器一致性，对事件系统进行了升级。</w:t>
      </w:r>
    </w:p>
    <w:p w:rsidR="000E2510" w:rsidRDefault="00915A89">
      <w:pPr>
        <w:framePr w:w="432" w:wrap="auto" w:hAnchor="text" w:x="2220" w:y="44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CGNEU+ArialMT" w:hAnsiTheme="minorHAnsi" w:cstheme="minorBidi"/>
          <w:color w:val="333333"/>
          <w:sz w:val="21"/>
          <w:szCs w:val="22"/>
        </w:rPr>
        <w:t>2</w:t>
      </w:r>
    </w:p>
    <w:p w:rsidR="000E2510" w:rsidRDefault="00915A89">
      <w:pPr>
        <w:framePr w:w="9068" w:wrap="auto" w:hAnchor="text" w:x="2220" w:y="507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CGNEU+ArialMT" w:hAnsiTheme="minorHAnsi" w:cstheme="minorBidi"/>
          <w:color w:val="333333"/>
          <w:spacing w:val="-4"/>
          <w:sz w:val="21"/>
          <w:szCs w:val="22"/>
        </w:rPr>
        <w:t>2011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年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1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月发布了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jQuery1.5</w:t>
      </w:r>
      <w:r>
        <w:rPr>
          <w:rFonts w:ascii="SimSun" w:hAnsi="SimSun" w:cs="SimSun"/>
          <w:color w:val="333333"/>
          <w:sz w:val="21"/>
          <w:szCs w:val="22"/>
        </w:rPr>
        <w:t>，重写了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AJAX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组件，增强了扩展性和性能。</w:t>
      </w:r>
    </w:p>
    <w:p w:rsidR="000E2510" w:rsidRDefault="00915A89">
      <w:pPr>
        <w:framePr w:w="9068" w:wrap="auto" w:hAnchor="text" w:x="2220" w:y="507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CGNEU+ArialMT" w:hAnsiTheme="minorHAnsi" w:cstheme="minorBidi"/>
          <w:color w:val="333333"/>
          <w:spacing w:val="-4"/>
          <w:sz w:val="21"/>
          <w:szCs w:val="22"/>
        </w:rPr>
        <w:t>2011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年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5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月发布了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jQuery1.6</w:t>
      </w:r>
      <w:r>
        <w:rPr>
          <w:rFonts w:ascii="SimSun" w:hAnsi="SimSun" w:cs="SimSun"/>
          <w:color w:val="333333"/>
          <w:sz w:val="21"/>
          <w:szCs w:val="22"/>
        </w:rPr>
        <w:t>，重写了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Attribute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组件，引入了新对象和方法。</w:t>
      </w:r>
    </w:p>
    <w:p w:rsidR="000E2510" w:rsidRDefault="00915A89">
      <w:pPr>
        <w:framePr w:w="9068" w:wrap="auto" w:hAnchor="text" w:x="2220" w:y="507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CGNEU+ArialMT" w:hAnsiTheme="minorHAnsi" w:cstheme="minorBidi"/>
          <w:color w:val="333333"/>
          <w:spacing w:val="-4"/>
          <w:sz w:val="21"/>
          <w:szCs w:val="22"/>
        </w:rPr>
        <w:t>2011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年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pacing w:val="-11"/>
          <w:sz w:val="21"/>
          <w:szCs w:val="22"/>
        </w:rPr>
        <w:t>11</w:t>
      </w:r>
      <w:r>
        <w:rPr>
          <w:rFonts w:hAnsiTheme="minorHAnsi" w:cstheme="minorBidi"/>
          <w:color w:val="333333"/>
          <w:spacing w:val="7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月发布了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jQuery1.7</w:t>
      </w:r>
      <w:r>
        <w:rPr>
          <w:rFonts w:ascii="SimSun" w:hAnsi="SimSun" w:cs="SimSun"/>
          <w:color w:val="333333"/>
          <w:spacing w:val="-9"/>
          <w:sz w:val="21"/>
          <w:szCs w:val="22"/>
        </w:rPr>
        <w:t>，引入了</w:t>
      </w:r>
      <w:r>
        <w:rPr>
          <w:rFonts w:ascii="PCGNEU+ArialMT" w:hAnsiTheme="minorHAnsi" w:cstheme="minorBidi"/>
          <w:color w:val="333333"/>
          <w:sz w:val="21"/>
          <w:szCs w:val="22"/>
        </w:rPr>
        <w:t>.on()</w:t>
      </w:r>
      <w:r>
        <w:rPr>
          <w:rFonts w:ascii="SimSun" w:hAnsi="SimSun" w:cs="SimSun"/>
          <w:color w:val="333333"/>
          <w:spacing w:val="1"/>
          <w:sz w:val="21"/>
          <w:szCs w:val="22"/>
        </w:rPr>
        <w:t>和</w:t>
      </w:r>
      <w:r>
        <w:rPr>
          <w:rFonts w:ascii="PCGNEU+ArialMT" w:hAnsiTheme="minorHAnsi" w:cstheme="minorBidi"/>
          <w:color w:val="333333"/>
          <w:spacing w:val="-1"/>
          <w:sz w:val="21"/>
          <w:szCs w:val="22"/>
        </w:rPr>
        <w:t>.off()</w:t>
      </w:r>
      <w:r>
        <w:rPr>
          <w:rFonts w:ascii="SimSun" w:hAnsi="SimSun" w:cs="SimSun"/>
          <w:color w:val="333333"/>
          <w:sz w:val="21"/>
          <w:szCs w:val="22"/>
        </w:rPr>
        <w:t>简介的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pacing w:val="-1"/>
          <w:sz w:val="21"/>
          <w:szCs w:val="22"/>
        </w:rPr>
        <w:t>API</w:t>
      </w:r>
      <w:r>
        <w:rPr>
          <w:rFonts w:hAnsiTheme="minorHAnsi" w:cstheme="minorBidi"/>
          <w:color w:val="333333"/>
          <w:spacing w:val="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解决事件绑定及委托容</w:t>
      </w:r>
    </w:p>
    <w:p w:rsidR="000E2510" w:rsidRDefault="00915A89">
      <w:pPr>
        <w:framePr w:w="1785" w:wrap="auto" w:hAnchor="text" w:x="1800" w:y="6009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易混淆的问题。</w:t>
      </w:r>
    </w:p>
    <w:p w:rsidR="000E2510" w:rsidRDefault="00915A89">
      <w:pPr>
        <w:framePr w:w="432" w:wrap="auto" w:hAnchor="text" w:x="2220" w:y="632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PCGNEU+ArialMT" w:hAnsiTheme="minorHAnsi" w:cstheme="minorBidi"/>
          <w:color w:val="333333"/>
          <w:sz w:val="21"/>
          <w:szCs w:val="22"/>
          <w:lang w:eastAsia="zh-CN"/>
        </w:rPr>
        <w:t>2</w:t>
      </w:r>
    </w:p>
    <w:p w:rsidR="000E2510" w:rsidRDefault="00915A89">
      <w:pPr>
        <w:framePr w:w="8935" w:wrap="auto" w:hAnchor="text" w:x="2335" w:y="632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PCGNEU+ArialMT" w:hAnsiTheme="minorHAnsi" w:cstheme="minorBidi"/>
          <w:color w:val="333333"/>
          <w:sz w:val="21"/>
          <w:szCs w:val="22"/>
          <w:lang w:eastAsia="zh-CN"/>
        </w:rPr>
        <w:t>012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年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  <w:lang w:eastAsia="zh-CN"/>
        </w:rPr>
        <w:t>3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月发布了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  <w:lang w:eastAsia="zh-CN"/>
        </w:rPr>
        <w:t>jQuery1.7.2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，进行一些优化和升级。</w:t>
      </w:r>
    </w:p>
    <w:p w:rsidR="000E2510" w:rsidRDefault="00915A89">
      <w:pPr>
        <w:framePr w:w="8935" w:wrap="auto" w:hAnchor="text" w:x="2335" w:y="6321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PCGNEU+ArialMT" w:hAnsiTheme="minorHAnsi" w:cstheme="minorBidi"/>
          <w:color w:val="333333"/>
          <w:sz w:val="21"/>
          <w:szCs w:val="22"/>
          <w:lang w:eastAsia="zh-CN"/>
        </w:rPr>
        <w:t>012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年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  <w:lang w:eastAsia="zh-CN"/>
        </w:rPr>
        <w:t>7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月发布了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  <w:lang w:eastAsia="zh-CN"/>
        </w:rPr>
        <w:t>jQuery1.8</w:t>
      </w:r>
      <w:r>
        <w:rPr>
          <w:rFonts w:ascii="SimSun" w:hAnsi="SimSun" w:cs="SimSun"/>
          <w:color w:val="333333"/>
          <w:spacing w:val="-8"/>
          <w:sz w:val="21"/>
          <w:szCs w:val="22"/>
          <w:lang w:eastAsia="zh-CN"/>
        </w:rPr>
        <w:t>，</w:t>
      </w:r>
      <w:r>
        <w:rPr>
          <w:rFonts w:ascii="PCGNEU+ArialMT" w:hAnsiTheme="minorHAnsi" w:cstheme="minorBidi"/>
          <w:color w:val="333333"/>
          <w:sz w:val="21"/>
          <w:szCs w:val="22"/>
          <w:lang w:eastAsia="zh-CN"/>
        </w:rPr>
        <w:t>8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月发布了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  <w:lang w:eastAsia="zh-CN"/>
        </w:rPr>
        <w:t>1.8.1</w:t>
      </w:r>
      <w:r>
        <w:rPr>
          <w:rFonts w:ascii="SimSun" w:hAnsi="SimSun" w:cs="SimSun"/>
          <w:color w:val="333333"/>
          <w:spacing w:val="-8"/>
          <w:sz w:val="21"/>
          <w:szCs w:val="22"/>
          <w:lang w:eastAsia="zh-CN"/>
        </w:rPr>
        <w:t>，</w:t>
      </w:r>
      <w:r>
        <w:rPr>
          <w:rFonts w:ascii="PCGNEU+ArialMT" w:hAnsiTheme="minorHAnsi" w:cstheme="minorBidi"/>
          <w:color w:val="333333"/>
          <w:sz w:val="21"/>
          <w:szCs w:val="22"/>
          <w:lang w:eastAsia="zh-CN"/>
        </w:rPr>
        <w:t>9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月发布了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  <w:lang w:eastAsia="zh-CN"/>
        </w:rPr>
        <w:t>1.8.2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，重写了选择符引</w:t>
      </w:r>
    </w:p>
    <w:p w:rsidR="000E2510" w:rsidRDefault="00915A89">
      <w:pPr>
        <w:framePr w:w="432" w:wrap="auto" w:hAnchor="text" w:x="2220" w:y="663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PCGNEU+ArialMT" w:hAnsiTheme="minorHAnsi" w:cstheme="minorBidi"/>
          <w:color w:val="333333"/>
          <w:sz w:val="21"/>
          <w:szCs w:val="22"/>
          <w:lang w:eastAsia="zh-CN"/>
        </w:rPr>
        <w:t>2</w:t>
      </w:r>
    </w:p>
    <w:p w:rsidR="000E2510" w:rsidRDefault="00915A89">
      <w:pPr>
        <w:framePr w:w="2415" w:wrap="auto" w:hAnchor="text" w:x="1800" w:y="6945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擎，修复了一些问题。</w:t>
      </w:r>
    </w:p>
    <w:p w:rsidR="000E2510" w:rsidRDefault="00915A89">
      <w:pPr>
        <w:framePr w:w="7313" w:wrap="auto" w:hAnchor="text" w:x="2220" w:y="725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PCGNEU+ArialMT" w:hAnsiTheme="minorHAnsi" w:cstheme="minorBidi"/>
          <w:color w:val="333333"/>
          <w:spacing w:val="-1"/>
          <w:sz w:val="21"/>
          <w:szCs w:val="22"/>
          <w:lang w:eastAsia="zh-CN"/>
        </w:rPr>
        <w:t>2013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年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  <w:lang w:eastAsia="zh-CN"/>
        </w:rPr>
        <w:t>1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月发布了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  <w:lang w:eastAsia="zh-CN"/>
        </w:rPr>
        <w:t>jQuery1.9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，</w:t>
      </w:r>
      <w:r>
        <w:rPr>
          <w:rFonts w:ascii="PCGNEU+ArialMT" w:hAnsiTheme="minorHAnsi" w:cstheme="minorBidi"/>
          <w:color w:val="333333"/>
          <w:spacing w:val="-1"/>
          <w:sz w:val="21"/>
          <w:szCs w:val="22"/>
          <w:lang w:eastAsia="zh-CN"/>
        </w:rPr>
        <w:t>CSS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的多属性设置，增强了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  <w:lang w:eastAsia="zh-CN"/>
        </w:rPr>
        <w:t>CSS3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。</w:t>
      </w:r>
    </w:p>
    <w:p w:rsidR="000E2510" w:rsidRDefault="00915A89">
      <w:pPr>
        <w:framePr w:w="5474" w:wrap="auto" w:hAnchor="text" w:x="2220" w:y="756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CGNEU+ArialMT" w:hAnsiTheme="minorHAnsi" w:cstheme="minorBidi"/>
          <w:color w:val="333333"/>
          <w:spacing w:val="-1"/>
          <w:sz w:val="21"/>
          <w:szCs w:val="22"/>
        </w:rPr>
        <w:t>2013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年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5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月发布了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333333"/>
          <w:sz w:val="21"/>
          <w:szCs w:val="22"/>
        </w:rPr>
        <w:t>jQuery1.10</w:t>
      </w:r>
      <w:r>
        <w:rPr>
          <w:rFonts w:ascii="SimSun" w:hAnsi="SimSun" w:cs="SimSun"/>
          <w:color w:val="333333"/>
          <w:sz w:val="21"/>
          <w:szCs w:val="22"/>
        </w:rPr>
        <w:t>，增加了一些功能。</w:t>
      </w:r>
    </w:p>
    <w:p w:rsidR="000E2510" w:rsidRDefault="00915A89">
      <w:pPr>
        <w:framePr w:w="9018" w:wrap="auto" w:hAnchor="text" w:x="2220" w:y="819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PCGNEU+ArialMT" w:hAnsiTheme="minorHAnsi" w:cstheme="minorBidi"/>
          <w:color w:val="800000"/>
          <w:spacing w:val="-1"/>
          <w:sz w:val="21"/>
          <w:szCs w:val="22"/>
        </w:rPr>
        <w:t>2013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800000"/>
          <w:sz w:val="21"/>
          <w:szCs w:val="22"/>
        </w:rPr>
        <w:t>年</w:t>
      </w:r>
      <w:r>
        <w:rPr>
          <w:rFonts w:hAnsiTheme="minorHAnsi" w:cstheme="minorBidi"/>
          <w:color w:val="800000"/>
          <w:spacing w:val="1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800000"/>
          <w:sz w:val="21"/>
          <w:szCs w:val="22"/>
        </w:rPr>
        <w:t>4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800000"/>
          <w:sz w:val="21"/>
          <w:szCs w:val="22"/>
        </w:rPr>
        <w:t>月发布了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800000"/>
          <w:sz w:val="21"/>
          <w:szCs w:val="22"/>
        </w:rPr>
        <w:t>jQuery2.0</w:t>
      </w:r>
      <w:r>
        <w:rPr>
          <w:rFonts w:ascii="SimSun" w:hAnsi="SimSun" w:cs="SimSun"/>
          <w:color w:val="800000"/>
          <w:spacing w:val="1"/>
          <w:sz w:val="21"/>
          <w:szCs w:val="22"/>
        </w:rPr>
        <w:t>，</w:t>
      </w:r>
      <w:r>
        <w:rPr>
          <w:rFonts w:ascii="PCGNEU+ArialMT" w:hAnsiTheme="minorHAnsi" w:cstheme="minorBidi"/>
          <w:color w:val="800000"/>
          <w:sz w:val="21"/>
          <w:szCs w:val="22"/>
        </w:rPr>
        <w:t>5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SimSun" w:hAnsi="SimSun" w:cs="SimSun"/>
          <w:color w:val="800000"/>
          <w:sz w:val="21"/>
          <w:szCs w:val="22"/>
        </w:rPr>
        <w:t>月发布了</w:t>
      </w:r>
      <w:r>
        <w:rPr>
          <w:rFonts w:hAnsiTheme="minorHAnsi" w:cstheme="minorBidi"/>
          <w:color w:val="800000"/>
          <w:spacing w:val="2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800000"/>
          <w:sz w:val="21"/>
          <w:szCs w:val="22"/>
        </w:rPr>
        <w:t>jQuery2.0.2</w:t>
      </w:r>
      <w:r>
        <w:rPr>
          <w:rFonts w:ascii="SimSun" w:hAnsi="SimSun" w:cs="SimSun"/>
          <w:color w:val="800000"/>
          <w:sz w:val="21"/>
          <w:szCs w:val="22"/>
        </w:rPr>
        <w:t>，一个重大更新版本，不在支</w:t>
      </w:r>
    </w:p>
    <w:p w:rsidR="000E2510" w:rsidRDefault="00915A89">
      <w:pPr>
        <w:framePr w:w="3722" w:wrap="auto" w:hAnchor="text" w:x="1800" w:y="850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800000"/>
          <w:sz w:val="21"/>
          <w:szCs w:val="22"/>
        </w:rPr>
        <w:t>持</w:t>
      </w:r>
      <w:r>
        <w:rPr>
          <w:rFonts w:hAnsiTheme="minorHAnsi" w:cstheme="minorBidi"/>
          <w:color w:val="800000"/>
          <w:spacing w:val="-1"/>
          <w:sz w:val="21"/>
          <w:szCs w:val="22"/>
        </w:rPr>
        <w:t xml:space="preserve"> </w:t>
      </w:r>
      <w:r>
        <w:rPr>
          <w:rFonts w:ascii="PCGNEU+ArialMT" w:hAnsiTheme="minorHAnsi" w:cstheme="minorBidi"/>
          <w:color w:val="800000"/>
          <w:sz w:val="21"/>
          <w:szCs w:val="22"/>
        </w:rPr>
        <w:t>IE6/7/8</w:t>
      </w:r>
      <w:r>
        <w:rPr>
          <w:rFonts w:ascii="SimSun" w:hAnsi="SimSun" w:cs="SimSun"/>
          <w:color w:val="800000"/>
          <w:sz w:val="21"/>
          <w:szCs w:val="22"/>
        </w:rPr>
        <w:t>，体积更小，速度更快。</w:t>
      </w:r>
    </w:p>
    <w:p w:rsidR="000E2510" w:rsidRDefault="00915A89">
      <w:pPr>
        <w:framePr w:w="9068" w:wrap="auto" w:hAnchor="text" w:x="2220" w:y="912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有在线和离线两</w:t>
      </w:r>
    </w:p>
    <w:p w:rsidR="000E2510" w:rsidRDefault="00915A89">
      <w:pPr>
        <w:framePr w:w="1575" w:wrap="auto" w:hAnchor="text" w:x="1800" w:y="9441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种手段查阅：</w:t>
      </w:r>
    </w:p>
    <w:p w:rsidR="000E2510" w:rsidRDefault="00915A89">
      <w:pPr>
        <w:framePr w:w="420" w:wrap="auto" w:hAnchor="text" w:x="2220" w:y="975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GJWGU+TimesNewRomanPSMT" w:hAnsiTheme="minorHAnsi" w:cstheme="minorBidi"/>
          <w:color w:val="000000"/>
          <w:sz w:val="21"/>
          <w:szCs w:val="22"/>
        </w:rPr>
        <w:t>1</w:t>
      </w:r>
    </w:p>
    <w:p w:rsidR="000E2510" w:rsidRDefault="000E2510">
      <w:pPr>
        <w:framePr w:w="420" w:wrap="auto" w:hAnchor="text" w:x="2220" w:y="9757"/>
        <w:widowControl w:val="0"/>
        <w:autoSpaceDE w:val="0"/>
        <w:autoSpaceDN w:val="0"/>
        <w:spacing w:before="93" w:line="219" w:lineRule="exact"/>
        <w:rPr>
          <w:rFonts w:hAnsiTheme="minorHAnsi" w:cstheme="minorBidi" w:hint="eastAsia"/>
          <w:color w:val="000000"/>
          <w:sz w:val="21"/>
          <w:szCs w:val="22"/>
          <w:lang w:eastAsia="zh-CN"/>
        </w:rPr>
      </w:pPr>
    </w:p>
    <w:p w:rsidR="000E2510" w:rsidRDefault="00AA146A">
      <w:pPr>
        <w:framePr w:w="420" w:wrap="auto" w:hAnchor="text" w:x="2220" w:y="9757"/>
        <w:widowControl w:val="0"/>
        <w:autoSpaceDE w:val="0"/>
        <w:autoSpaceDN w:val="0"/>
        <w:spacing w:before="93" w:line="219" w:lineRule="exact"/>
        <w:rPr>
          <w:rFonts w:hAnsiTheme="minorHAnsi" w:cstheme="minorBidi" w:hint="eastAsia"/>
          <w:color w:val="000000"/>
          <w:sz w:val="21"/>
          <w:szCs w:val="22"/>
          <w:lang w:eastAsia="zh-CN"/>
        </w:rPr>
      </w:pPr>
      <w:r>
        <w:rPr>
          <w:rFonts w:ascii="RGJWGU+TimesNewRomanPSMT" w:hAnsiTheme="minorHAnsi" w:cstheme="minorBidi"/>
          <w:color w:val="333333"/>
          <w:sz w:val="21"/>
          <w:szCs w:val="22"/>
        </w:rPr>
        <w:t>2</w:t>
      </w:r>
    </w:p>
    <w:p w:rsidR="000E2510" w:rsidRDefault="00915A89">
      <w:pPr>
        <w:framePr w:w="4474" w:wrap="auto" w:hAnchor="text" w:x="2325" w:y="975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RGJWGU+TimesNewRomanPSMT" w:hAnsiTheme="minorHAnsi" w:cstheme="minorBidi"/>
          <w:color w:val="000000"/>
          <w:spacing w:val="-2"/>
          <w:sz w:val="21"/>
          <w:szCs w:val="22"/>
        </w:rPr>
        <w:t>.</w:t>
      </w:r>
      <w:r>
        <w:rPr>
          <w:rFonts w:ascii="SimSun" w:hAnsi="SimSun" w:cs="SimSun"/>
          <w:color w:val="333333"/>
          <w:sz w:val="21"/>
          <w:szCs w:val="22"/>
        </w:rPr>
        <w:t>在线的可以访问：</w:t>
      </w:r>
      <w:r>
        <w:rPr>
          <w:rFonts w:ascii="RGJWGU+TimesNewRomanPSMT" w:hAnsiTheme="minorHAnsi" w:cstheme="minorBidi"/>
          <w:color w:val="0000FF"/>
          <w:sz w:val="21"/>
          <w:szCs w:val="22"/>
          <w:u w:val="single"/>
        </w:rPr>
        <w:t>http://t.mb5u.com/jquery/</w:t>
      </w:r>
    </w:p>
    <w:p w:rsidR="000E2510" w:rsidRDefault="000E2510">
      <w:pPr>
        <w:framePr w:w="3626" w:wrap="auto" w:hAnchor="text" w:x="2325" w:y="1006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</w:p>
    <w:p w:rsidR="000E2510" w:rsidRDefault="00915A89" w:rsidP="00AA146A">
      <w:pPr>
        <w:framePr w:w="8947" w:wrap="auto" w:hAnchor="text" w:x="2325" w:y="1037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RGJWGU+TimesNewRomanPSMT" w:hAnsiTheme="minorHAnsi" w:cstheme="minorBidi"/>
          <w:color w:val="333333"/>
          <w:spacing w:val="-2"/>
          <w:sz w:val="21"/>
          <w:szCs w:val="22"/>
          <w:lang w:eastAsia="zh-CN"/>
        </w:rPr>
        <w:t>.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如果要看最新的文档，英文版的：</w:t>
      </w:r>
      <w:r>
        <w:rPr>
          <w:rFonts w:ascii="RGJWGU+TimesNewRomanPSMT" w:hAnsiTheme="minorHAnsi" w:cstheme="minorBidi"/>
          <w:color w:val="0000FF"/>
          <w:spacing w:val="-1"/>
          <w:sz w:val="21"/>
          <w:szCs w:val="22"/>
          <w:u w:val="single"/>
          <w:lang w:eastAsia="zh-CN"/>
        </w:rPr>
        <w:t>http://api.jquery.com/</w:t>
      </w:r>
      <w:r>
        <w:rPr>
          <w:rFonts w:hAnsiTheme="minorHAnsi" w:cstheme="minorBidi"/>
          <w:color w:val="0000FF"/>
          <w:spacing w:val="5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5"/>
          <w:sz w:val="21"/>
          <w:szCs w:val="22"/>
          <w:lang w:eastAsia="zh-CN"/>
        </w:rPr>
        <w:t>看不懂可以打开谷歌翻译，虽</w:t>
      </w:r>
    </w:p>
    <w:p w:rsidR="000E2510" w:rsidRDefault="00915A89">
      <w:pPr>
        <w:framePr w:w="1785" w:wrap="auto" w:hAnchor="text" w:x="1800" w:y="10689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然不是特别准。</w:t>
      </w:r>
    </w:p>
    <w:p w:rsidR="000E2510" w:rsidRDefault="00915A89">
      <w:pPr>
        <w:framePr w:w="2415" w:wrap="auto" w:hAnchor="text" w:x="2220" w:y="11313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关于版本学习的问题：</w:t>
      </w:r>
    </w:p>
    <w:p w:rsidR="000E2510" w:rsidRDefault="00915A89">
      <w:pPr>
        <w:framePr w:w="9551" w:wrap="auto" w:hAnchor="text" w:x="1800" w:y="11625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版本的版本号升级主要有三种：第一种是大版本升级，比如</w:t>
      </w:r>
      <w:r>
        <w:rPr>
          <w:rFonts w:hAnsiTheme="minorHAnsi" w:cstheme="minorBidi"/>
          <w:color w:val="333333"/>
          <w:spacing w:val="3"/>
          <w:sz w:val="21"/>
          <w:szCs w:val="22"/>
          <w:lang w:eastAsia="zh-CN"/>
        </w:rPr>
        <w:t xml:space="preserve"> </w:t>
      </w:r>
      <w:r>
        <w:rPr>
          <w:rFonts w:ascii="RGJWGU+TimesNewRomanPSMT" w:hAnsiTheme="minorHAnsi" w:cstheme="minorBidi"/>
          <w:color w:val="333333"/>
          <w:sz w:val="21"/>
          <w:szCs w:val="22"/>
          <w:lang w:eastAsia="zh-CN"/>
        </w:rPr>
        <w:t>1.x.x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升级到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RGJWGU+TimesNewRomanPSMT" w:hAnsiTheme="minorHAnsi" w:cstheme="minorBidi"/>
          <w:color w:val="333333"/>
          <w:sz w:val="21"/>
          <w:szCs w:val="22"/>
          <w:lang w:eastAsia="zh-CN"/>
        </w:rPr>
        <w:t>2.x.x</w:t>
      </w:r>
      <w:r>
        <w:rPr>
          <w:rFonts w:ascii="SimSun" w:hAnsi="SimSun" w:cs="SimSun"/>
          <w:color w:val="333333"/>
          <w:spacing w:val="-4"/>
          <w:sz w:val="21"/>
          <w:szCs w:val="22"/>
          <w:lang w:eastAsia="zh-CN"/>
        </w:rPr>
        <w:t>，这种升</w:t>
      </w:r>
    </w:p>
    <w:p w:rsidR="000E2510" w:rsidRDefault="00915A89">
      <w:pPr>
        <w:framePr w:w="9551" w:wrap="auto" w:hAnchor="text" w:x="1800" w:y="1162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级规模是最大的，改动的地方是最多的，周期也是最长的，</w:t>
      </w:r>
      <w:r>
        <w:rPr>
          <w:rFonts w:ascii="RGJWGU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从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RGJWGU+TimesNewRomanPSMT" w:hAnsiTheme="minorHAnsi" w:cstheme="minorBidi"/>
          <w:color w:val="333333"/>
          <w:sz w:val="21"/>
          <w:szCs w:val="22"/>
          <w:lang w:eastAsia="zh-CN"/>
        </w:rPr>
        <w:t>1.x.x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到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RGJWGU+TimesNewRomanPSMT" w:hAnsiTheme="minorHAnsi" w:cstheme="minorBidi"/>
          <w:color w:val="333333"/>
          <w:sz w:val="21"/>
          <w:szCs w:val="22"/>
          <w:lang w:eastAsia="zh-CN"/>
        </w:rPr>
        <w:t>2.x.x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用了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RGJWGU+TimesNewRomanPSMT" w:hAnsiTheme="minorHAnsi" w:cstheme="minorBidi"/>
          <w:color w:val="333333"/>
          <w:sz w:val="21"/>
          <w:szCs w:val="22"/>
          <w:lang w:eastAsia="zh-CN"/>
        </w:rPr>
        <w:t>7</w:t>
      </w:r>
    </w:p>
    <w:p w:rsidR="000E2510" w:rsidRDefault="00915A89">
      <w:pPr>
        <w:framePr w:w="9551" w:wrap="auto" w:hAnchor="text" w:x="1800" w:y="1162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年。第二种是小版本更新，比如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RGJWGU+TimesNewRomanPSMT" w:hAnsiTheme="minorHAnsi" w:cstheme="minorBidi"/>
          <w:color w:val="333333"/>
          <w:sz w:val="21"/>
          <w:szCs w:val="22"/>
          <w:lang w:eastAsia="zh-CN"/>
        </w:rPr>
        <w:t>1.7</w:t>
      </w:r>
      <w:r>
        <w:rPr>
          <w:rFonts w:hAnsiTheme="minorHAnsi" w:cstheme="minorBidi"/>
          <w:color w:val="333333"/>
          <w:spacing w:val="-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升级到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RGJWGU+TimesNewRomanPSMT" w:hAnsiTheme="minorHAnsi" w:cstheme="minorBidi"/>
          <w:color w:val="333333"/>
          <w:sz w:val="21"/>
          <w:szCs w:val="22"/>
          <w:lang w:eastAsia="zh-CN"/>
        </w:rPr>
        <w:t>1.8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，改动适中，增加或减少了一些功能，一般</w:t>
      </w:r>
    </w:p>
    <w:p w:rsidR="000E2510" w:rsidRDefault="00915A89">
      <w:pPr>
        <w:framePr w:w="9551" w:wrap="auto" w:hAnchor="text" w:x="1800" w:y="1162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周期半年到一年左右。第三种是微版本更新，比如</w:t>
      </w:r>
      <w:r>
        <w:rPr>
          <w:rFonts w:hAnsiTheme="minorHAnsi" w:cstheme="minorBidi"/>
          <w:color w:val="333333"/>
          <w:spacing w:val="3"/>
          <w:sz w:val="21"/>
          <w:szCs w:val="22"/>
          <w:lang w:eastAsia="zh-CN"/>
        </w:rPr>
        <w:t xml:space="preserve"> </w:t>
      </w:r>
      <w:r>
        <w:rPr>
          <w:rFonts w:ascii="RGJWGU+TimesNewRomanPSMT" w:hAnsiTheme="minorHAnsi" w:cstheme="minorBidi"/>
          <w:color w:val="333333"/>
          <w:sz w:val="21"/>
          <w:szCs w:val="22"/>
          <w:lang w:eastAsia="zh-CN"/>
        </w:rPr>
        <w:t>1.8.1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升级到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RGJWGU+TimesNewRomanPSMT" w:hAnsiTheme="minorHAnsi" w:cstheme="minorBidi"/>
          <w:color w:val="333333"/>
          <w:sz w:val="21"/>
          <w:szCs w:val="22"/>
          <w:lang w:eastAsia="zh-CN"/>
        </w:rPr>
        <w:t>1.8.2</w:t>
      </w:r>
      <w:r>
        <w:rPr>
          <w:rFonts w:ascii="SimSun" w:hAnsi="SimSun" w:cs="SimSun"/>
          <w:color w:val="333333"/>
          <w:spacing w:val="-4"/>
          <w:sz w:val="21"/>
          <w:szCs w:val="22"/>
          <w:lang w:eastAsia="zh-CN"/>
        </w:rPr>
        <w:t>，修复一些</w:t>
      </w:r>
      <w:r>
        <w:rPr>
          <w:rFonts w:hAnsiTheme="minorHAnsi" w:cstheme="minorBidi"/>
          <w:color w:val="333333"/>
          <w:spacing w:val="5"/>
          <w:sz w:val="21"/>
          <w:szCs w:val="22"/>
          <w:lang w:eastAsia="zh-CN"/>
        </w:rPr>
        <w:t xml:space="preserve"> </w:t>
      </w:r>
      <w:r>
        <w:rPr>
          <w:rFonts w:ascii="RGJWGU+TimesNewRomanPSMT" w:hAnsiTheme="minorHAnsi" w:cstheme="minorBidi"/>
          <w:color w:val="333333"/>
          <w:sz w:val="21"/>
          <w:szCs w:val="22"/>
          <w:lang w:eastAsia="zh-CN"/>
        </w:rPr>
        <w:t>bug</w:t>
      </w:r>
      <w:r>
        <w:rPr>
          <w:rFonts w:hAnsiTheme="minorHAnsi" w:cstheme="minorBidi"/>
          <w:color w:val="333333"/>
          <w:spacing w:val="-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或错误</w:t>
      </w:r>
    </w:p>
    <w:p w:rsidR="000E2510" w:rsidRDefault="00915A89">
      <w:pPr>
        <w:framePr w:w="9551" w:wrap="auto" w:hAnchor="text" w:x="1800" w:y="11625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之类。</w:t>
      </w:r>
    </w:p>
    <w:p w:rsidR="000E2510" w:rsidRDefault="00915A89">
      <w:pPr>
        <w:framePr w:w="9552" w:wrap="auto" w:hAnchor="text" w:x="1800" w:y="13185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版本的内容升级主要也有三种：第一种是核心库的升级，比如优化选择符、优化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RGJWGU+TimesNewRomanPSMT" w:hAnsiTheme="minorHAnsi" w:cstheme="minorBidi"/>
          <w:color w:val="333333"/>
          <w:spacing w:val="1"/>
          <w:sz w:val="21"/>
          <w:szCs w:val="22"/>
          <w:lang w:eastAsia="zh-CN"/>
        </w:rPr>
        <w:t>DOM</w:t>
      </w:r>
    </w:p>
    <w:p w:rsidR="000E2510" w:rsidRDefault="00915A89">
      <w:pPr>
        <w:framePr w:w="9552" w:wrap="auto" w:hAnchor="text" w:x="1800" w:y="1318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或者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RGJWGU+TimesNewRomanPSMT" w:hAnsiTheme="minorHAnsi" w:cstheme="minorBidi"/>
          <w:color w:val="333333"/>
          <w:sz w:val="21"/>
          <w:szCs w:val="22"/>
          <w:lang w:eastAsia="zh-CN"/>
        </w:rPr>
        <w:t>AJAX</w:t>
      </w:r>
      <w:r>
        <w:rPr>
          <w:rFonts w:hAnsiTheme="minorHAnsi" w:cstheme="minorBid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等；这种升级不影响开发者的使用。第二种是功能性的升级，比如剔除一些过</w:t>
      </w:r>
    </w:p>
    <w:p w:rsidR="000E2510" w:rsidRDefault="00915A89">
      <w:pPr>
        <w:framePr w:w="9552" w:wrap="auto" w:hAnchor="text" w:x="1800" w:y="1318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时的方法、新增或增强一些方法等等；这种升级需要了解和学习。第三种就是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RGJWGU+TimesNewRomanPSMT" w:hAnsiTheme="minorHAnsi" w:cstheme="minorBidi"/>
          <w:color w:val="333333"/>
          <w:spacing w:val="-1"/>
          <w:sz w:val="21"/>
          <w:szCs w:val="22"/>
          <w:lang w:eastAsia="zh-CN"/>
        </w:rPr>
        <w:t>BUG</w:t>
      </w:r>
      <w:r>
        <w:rPr>
          <w:rFonts w:hAnsiTheme="minorHAnsi" w:cstheme="minorBidi"/>
          <w:color w:val="33333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修复之</w:t>
      </w:r>
    </w:p>
    <w:p w:rsidR="000E2510" w:rsidRDefault="00915A89">
      <w:pPr>
        <w:framePr w:w="9552" w:wrap="auto" w:hAnchor="text" w:x="1800" w:y="13185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类的升级，对开发者使用没有影响。</w:t>
      </w:r>
    </w:p>
    <w:p w:rsidR="000E2510" w:rsidRDefault="00915A89">
      <w:pPr>
        <w:framePr w:w="9901" w:wrap="auto" w:hAnchor="text" w:x="1800" w:y="14433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2"/>
          <w:sz w:val="21"/>
          <w:szCs w:val="22"/>
          <w:lang w:eastAsia="zh-CN"/>
        </w:rPr>
        <w:t>学习者有一种担忧，比如学了</w:t>
      </w:r>
      <w:r>
        <w:rPr>
          <w:rFonts w:hAnsiTheme="minorHAnsi" w:cstheme="minorBidi"/>
          <w:color w:val="333333"/>
          <w:spacing w:val="4"/>
          <w:sz w:val="21"/>
          <w:szCs w:val="22"/>
          <w:lang w:eastAsia="zh-CN"/>
        </w:rPr>
        <w:t xml:space="preserve"> </w:t>
      </w:r>
      <w:r>
        <w:rPr>
          <w:rFonts w:ascii="RGJWGU+TimesNewRomanPSMT" w:hAnsiTheme="minorHAnsi" w:cstheme="minorBidi"/>
          <w:color w:val="333333"/>
          <w:sz w:val="21"/>
          <w:szCs w:val="22"/>
          <w:lang w:eastAsia="zh-CN"/>
        </w:rPr>
        <w:t>1.3</w:t>
      </w:r>
      <w:r>
        <w:rPr>
          <w:rFonts w:hAnsiTheme="minorHAnsi" w:cstheme="minorBidi"/>
          <w:color w:val="333333"/>
          <w:spacing w:val="-2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版本的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RGJWGU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ascii="SimSun" w:hAnsi="SimSun" w:cs="SimSun"/>
          <w:color w:val="333333"/>
          <w:spacing w:val="-1"/>
          <w:sz w:val="21"/>
          <w:szCs w:val="22"/>
          <w:lang w:eastAsia="zh-CN"/>
        </w:rPr>
        <w:t>，那么以后升级新版本是不是还需要重</w:t>
      </w:r>
    </w:p>
    <w:p w:rsidR="000E2510" w:rsidRDefault="00915A89">
      <w:pPr>
        <w:framePr w:w="9901" w:wrap="auto" w:hAnchor="text" w:x="1800" w:y="14433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5"/>
          <w:sz w:val="21"/>
          <w:szCs w:val="22"/>
          <w:lang w:eastAsia="zh-CN"/>
        </w:rPr>
        <w:t>学？没必要，因为并不是每次升级一个版本都会增加或剔除功能的，一半左右都是内部优化，</w:t>
      </w:r>
    </w:p>
    <w:p w:rsidR="000E2510" w:rsidRDefault="00915A89">
      <w:pPr>
        <w:framePr w:w="9901" w:wrap="auto" w:hAnchor="text" w:x="1800" w:y="14433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-2"/>
          <w:sz w:val="21"/>
          <w:szCs w:val="22"/>
          <w:lang w:eastAsia="zh-CN"/>
        </w:rPr>
        <w:t>升级到新版本并不需要任何学习成本。就算在新的版本增加了一些功能，只需要几分钟了解</w:t>
      </w:r>
    </w:p>
    <w:p w:rsidR="000E2510" w:rsidRDefault="00BB080B">
      <w:pPr>
        <w:spacing w:line="0" w:lineRule="atLeast"/>
        <w:rPr>
          <w:rFonts w:ascii="Arial" w:hAnsiTheme="minorHAnsi" w:cstheme="minorBidi"/>
          <w:color w:val="FF0000"/>
          <w:sz w:val="2"/>
          <w:szCs w:val="22"/>
          <w:lang w:eastAsia="zh-CN"/>
        </w:rPr>
        <w:sectPr w:rsidR="000E2510">
          <w:pgSz w:w="11900" w:h="16820"/>
          <w:pgMar w:top="0" w:right="0" w:bottom="0" w:left="0" w:header="720" w:footer="720" w:gutter="0"/>
          <w:pgNumType w:start="1"/>
          <w:cols w:space="720"/>
          <w:docGrid w:linePitch="1"/>
        </w:sectPr>
      </w:pPr>
      <w:r w:rsidRPr="00BB080B">
        <w:rPr>
          <w:rFonts w:eastAsia="Times New Roman"/>
          <w:noProof/>
        </w:rPr>
        <w:pict>
          <v:shape id="_x0000_s1031" type="#_x0000_t75" style="position:absolute;margin-left:-1pt;margin-top:-1pt;width:3pt;height:3pt;z-index:-251657216;mso-position-horizontal-relative:page;mso-position-vertical-relative:page">
            <v:imagedata r:id="rId7" o:title=""/>
            <w10:wrap anchorx="page" anchory="page"/>
          </v:shape>
        </w:pict>
      </w:r>
    </w:p>
    <w:p w:rsidR="000E2510" w:rsidRDefault="00915A89">
      <w:pPr>
        <w:spacing w:line="0" w:lineRule="atLeast"/>
        <w:rPr>
          <w:rFonts w:ascii="Arial" w:hAnsiTheme="minorHAnsi" w:cstheme="minorBidi"/>
          <w:color w:val="FF0000"/>
          <w:sz w:val="2"/>
          <w:szCs w:val="22"/>
          <w:lang w:eastAsia="zh-CN"/>
        </w:rPr>
      </w:pPr>
      <w:r>
        <w:rPr>
          <w:rFonts w:ascii="Arial" w:hAnsiTheme="minorHAnsi" w:cstheme="minorBidi"/>
          <w:color w:val="FF0000"/>
          <w:sz w:val="2"/>
          <w:szCs w:val="22"/>
          <w:lang w:eastAsia="zh-CN"/>
        </w:rPr>
        <w:lastRenderedPageBreak/>
        <w:t xml:space="preserve"> </w:t>
      </w:r>
    </w:p>
    <w:p w:rsidR="000E2510" w:rsidRDefault="00915A89">
      <w:pPr>
        <w:framePr w:w="9485" w:wrap="auto" w:hAnchor="text" w:x="1800" w:y="164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一下即可使用，无需清零之前的知识，只需后续累加。当然，在早期的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版本都创建</w:t>
      </w:r>
    </w:p>
    <w:p w:rsidR="000E2510" w:rsidRDefault="00915A89">
      <w:pPr>
        <w:framePr w:w="9418" w:wrap="auto" w:hAnchor="text" w:x="1800" w:y="1953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了最常用的功能，而新版本中增加的功能，也不是最常用的，无需立即学习，立马用起。</w:t>
      </w:r>
    </w:p>
    <w:p w:rsidR="000E2510" w:rsidRDefault="00915A89">
      <w:pPr>
        <w:framePr w:w="2733" w:wrap="auto" w:hAnchor="text" w:x="1800" w:y="257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四．</w:t>
      </w:r>
      <w:r>
        <w:rPr>
          <w:rFonts w:ascii="GKCPFH+TimesNewRomanPS-BoldMT" w:hAnsiTheme="minorHAnsi" w:cstheme="minorBidi"/>
          <w:b/>
          <w:color w:val="333333"/>
          <w:sz w:val="21"/>
          <w:szCs w:val="22"/>
        </w:rPr>
        <w:t>jQuery</w:t>
      </w:r>
      <w:r>
        <w:rPr>
          <w:rFonts w:hAnsiTheme="minorHAnsi" w:cstheme="minorBidi"/>
          <w:b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1"/>
          <w:sz w:val="21"/>
          <w:szCs w:val="22"/>
        </w:rPr>
        <w:t>的功能和优势</w:t>
      </w:r>
    </w:p>
    <w:p w:rsidR="000E2510" w:rsidRDefault="00915A89">
      <w:pPr>
        <w:framePr w:w="8960" w:wrap="auto" w:hAnchor="text" w:x="2220" w:y="288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作为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</w:rPr>
        <w:t>JavaScript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封装的库，他的目的就是为了简化开发者使用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</w:rPr>
        <w:t>JavaScript</w:t>
      </w:r>
      <w:r>
        <w:rPr>
          <w:rFonts w:ascii="SimSun" w:hAnsi="SimSun" w:cs="SimSun"/>
          <w:color w:val="333333"/>
          <w:sz w:val="21"/>
          <w:szCs w:val="22"/>
        </w:rPr>
        <w:t>。主要</w:t>
      </w:r>
    </w:p>
    <w:p w:rsidR="000E2510" w:rsidRDefault="00915A89">
      <w:pPr>
        <w:framePr w:w="1995" w:wrap="auto" w:hAnchor="text" w:x="1800" w:y="3201"/>
        <w:widowControl w:val="0"/>
        <w:autoSpaceDE w:val="0"/>
        <w:autoSpaceDN w:val="0"/>
        <w:spacing w:line="210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功能有以下几点：</w:t>
      </w:r>
    </w:p>
    <w:p w:rsidR="000E2510" w:rsidRDefault="00915A89">
      <w:pPr>
        <w:framePr w:w="420" w:wrap="auto" w:hAnchor="text" w:x="2220" w:y="351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z w:val="21"/>
          <w:szCs w:val="22"/>
        </w:rPr>
        <w:t>1</w:t>
      </w:r>
    </w:p>
    <w:p w:rsidR="000E2510" w:rsidRDefault="00915A89">
      <w:pPr>
        <w:framePr w:w="420" w:wrap="auto" w:hAnchor="text" w:x="2220" w:y="351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z w:val="21"/>
          <w:szCs w:val="22"/>
        </w:rPr>
        <w:t>2</w:t>
      </w:r>
    </w:p>
    <w:p w:rsidR="000E2510" w:rsidRDefault="00915A89">
      <w:pPr>
        <w:framePr w:w="420" w:wrap="auto" w:hAnchor="text" w:x="2220" w:y="351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z w:val="21"/>
          <w:szCs w:val="22"/>
        </w:rPr>
        <w:t>3</w:t>
      </w:r>
    </w:p>
    <w:p w:rsidR="000E2510" w:rsidRDefault="00915A89">
      <w:pPr>
        <w:framePr w:w="420" w:wrap="auto" w:hAnchor="text" w:x="2220" w:y="351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z w:val="21"/>
          <w:szCs w:val="22"/>
        </w:rPr>
        <w:t>4</w:t>
      </w:r>
    </w:p>
    <w:p w:rsidR="000E2510" w:rsidRDefault="00915A89">
      <w:pPr>
        <w:framePr w:w="420" w:wrap="auto" w:hAnchor="text" w:x="2220" w:y="351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z w:val="21"/>
          <w:szCs w:val="22"/>
        </w:rPr>
        <w:t>5</w:t>
      </w:r>
    </w:p>
    <w:p w:rsidR="000E2510" w:rsidRDefault="00915A89">
      <w:pPr>
        <w:framePr w:w="420" w:wrap="auto" w:hAnchor="text" w:x="2220" w:y="351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z w:val="21"/>
          <w:szCs w:val="22"/>
        </w:rPr>
        <w:t>6</w:t>
      </w:r>
    </w:p>
    <w:p w:rsidR="000E2510" w:rsidRDefault="00915A89">
      <w:pPr>
        <w:framePr w:w="420" w:wrap="auto" w:hAnchor="text" w:x="2220" w:y="351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z w:val="21"/>
          <w:szCs w:val="22"/>
        </w:rPr>
        <w:t>7</w:t>
      </w:r>
    </w:p>
    <w:p w:rsidR="000E2510" w:rsidRDefault="00915A89">
      <w:pPr>
        <w:framePr w:w="420" w:wrap="auto" w:hAnchor="text" w:x="2220" w:y="3517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z w:val="21"/>
          <w:szCs w:val="22"/>
        </w:rPr>
        <w:t>8</w:t>
      </w:r>
    </w:p>
    <w:p w:rsidR="000E2510" w:rsidRDefault="00915A89">
      <w:pPr>
        <w:framePr w:w="3165" w:wrap="auto" w:hAnchor="text" w:x="2325" w:y="3513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pacing w:val="-2"/>
          <w:sz w:val="21"/>
          <w:szCs w:val="22"/>
        </w:rPr>
        <w:t>.</w:t>
      </w:r>
      <w:r>
        <w:rPr>
          <w:rFonts w:ascii="SimSun" w:hAnsi="SimSun" w:cs="SimSun"/>
          <w:color w:val="333333"/>
          <w:sz w:val="21"/>
          <w:szCs w:val="22"/>
        </w:rPr>
        <w:t>像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OHCNMN+TimesNewRomanPSMT" w:hAnsiTheme="minorHAnsi" w:cstheme="minorBidi"/>
          <w:color w:val="333333"/>
          <w:spacing w:val="-1"/>
          <w:sz w:val="21"/>
          <w:szCs w:val="22"/>
        </w:rPr>
        <w:t>CSS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那样访问和操作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</w:rPr>
        <w:t>DOM</w:t>
      </w:r>
    </w:p>
    <w:p w:rsidR="000E2510" w:rsidRDefault="00915A89">
      <w:pPr>
        <w:framePr w:w="3165" w:wrap="auto" w:hAnchor="text" w:x="2325" w:y="351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pacing w:val="-2"/>
          <w:sz w:val="21"/>
          <w:szCs w:val="22"/>
        </w:rPr>
        <w:t>.</w:t>
      </w:r>
      <w:r>
        <w:rPr>
          <w:rFonts w:ascii="SimSun" w:hAnsi="SimSun" w:cs="SimSun"/>
          <w:color w:val="333333"/>
          <w:spacing w:val="-1"/>
          <w:sz w:val="21"/>
          <w:szCs w:val="22"/>
        </w:rPr>
        <w:t>修改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</w:rPr>
        <w:t>CSS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控制页面外观</w:t>
      </w:r>
    </w:p>
    <w:p w:rsidR="000E2510" w:rsidRDefault="00915A89">
      <w:pPr>
        <w:framePr w:w="3165" w:wrap="auto" w:hAnchor="text" w:x="2325" w:y="351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pacing w:val="-2"/>
          <w:sz w:val="21"/>
          <w:szCs w:val="22"/>
        </w:rPr>
        <w:t>.</w:t>
      </w:r>
      <w:r>
        <w:rPr>
          <w:rFonts w:ascii="SimSun" w:hAnsi="SimSun" w:cs="SimSun"/>
          <w:color w:val="333333"/>
          <w:spacing w:val="-1"/>
          <w:sz w:val="21"/>
          <w:szCs w:val="22"/>
        </w:rPr>
        <w:t>简化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</w:rPr>
        <w:t>JavaScript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代码操作</w:t>
      </w:r>
    </w:p>
    <w:p w:rsidR="000E2510" w:rsidRDefault="00915A89">
      <w:pPr>
        <w:framePr w:w="3165" w:wrap="auto" w:hAnchor="text" w:x="2325" w:y="3513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pacing w:val="-2"/>
          <w:sz w:val="21"/>
          <w:szCs w:val="22"/>
        </w:rPr>
        <w:t>.</w:t>
      </w:r>
      <w:r>
        <w:rPr>
          <w:rFonts w:ascii="SimSun" w:hAnsi="SimSun" w:cs="SimSun"/>
          <w:color w:val="333333"/>
          <w:sz w:val="21"/>
          <w:szCs w:val="22"/>
        </w:rPr>
        <w:t>事件处理更加容易</w:t>
      </w:r>
    </w:p>
    <w:p w:rsidR="000E2510" w:rsidRDefault="00915A89">
      <w:pPr>
        <w:framePr w:w="2475" w:wrap="auto" w:hAnchor="text" w:x="2325" w:y="476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pacing w:val="-2"/>
          <w:sz w:val="21"/>
          <w:szCs w:val="22"/>
        </w:rPr>
        <w:t>.</w:t>
      </w:r>
      <w:r>
        <w:rPr>
          <w:rFonts w:ascii="SimSun" w:hAnsi="SimSun" w:cs="SimSun"/>
          <w:color w:val="333333"/>
          <w:sz w:val="21"/>
          <w:szCs w:val="22"/>
        </w:rPr>
        <w:t>各种动画效果使用方便</w:t>
      </w:r>
    </w:p>
    <w:p w:rsidR="000E2510" w:rsidRDefault="00915A89">
      <w:pPr>
        <w:framePr w:w="2475" w:wrap="auto" w:hAnchor="text" w:x="2325" w:y="4761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pacing w:val="-2"/>
          <w:sz w:val="21"/>
          <w:szCs w:val="22"/>
        </w:rPr>
        <w:t>.</w:t>
      </w:r>
      <w:r>
        <w:rPr>
          <w:rFonts w:ascii="SimSun" w:hAnsi="SimSun" w:cs="SimSun"/>
          <w:color w:val="333333"/>
          <w:sz w:val="21"/>
          <w:szCs w:val="22"/>
        </w:rPr>
        <w:t>让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</w:rPr>
        <w:t>Ajax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技术更加完美</w:t>
      </w:r>
    </w:p>
    <w:p w:rsidR="000E2510" w:rsidRDefault="00915A89">
      <w:pPr>
        <w:framePr w:w="2475" w:wrap="auto" w:hAnchor="text" w:x="2325" w:y="4761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pacing w:val="-2"/>
          <w:sz w:val="21"/>
          <w:szCs w:val="22"/>
        </w:rPr>
        <w:t>.</w:t>
      </w:r>
      <w:r>
        <w:rPr>
          <w:rFonts w:ascii="SimSun" w:hAnsi="SimSun" w:cs="SimSun"/>
          <w:color w:val="333333"/>
          <w:spacing w:val="-1"/>
          <w:sz w:val="21"/>
          <w:szCs w:val="22"/>
        </w:rPr>
        <w:t>基于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大量插件</w:t>
      </w:r>
    </w:p>
    <w:p w:rsidR="000E2510" w:rsidRDefault="00915A89">
      <w:pPr>
        <w:framePr w:w="2475" w:wrap="auto" w:hAnchor="text" w:x="2325" w:y="4761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pacing w:val="-2"/>
          <w:sz w:val="21"/>
          <w:szCs w:val="22"/>
        </w:rPr>
        <w:t>.</w:t>
      </w:r>
      <w:r>
        <w:rPr>
          <w:rFonts w:ascii="SimSun" w:hAnsi="SimSun" w:cs="SimSun"/>
          <w:color w:val="333333"/>
          <w:sz w:val="21"/>
          <w:szCs w:val="22"/>
        </w:rPr>
        <w:t>自行扩展功能插件</w:t>
      </w:r>
    </w:p>
    <w:p w:rsidR="000E2510" w:rsidRDefault="00915A89">
      <w:pPr>
        <w:framePr w:w="9551" w:wrap="auto" w:hAnchor="text" w:x="1800" w:y="6009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z w:val="21"/>
          <w:szCs w:val="22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最大的优势，就是特别的方便。比如模仿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OHCNMN+TimesNewRomanPSMT" w:hAnsiTheme="minorHAnsi" w:cstheme="minorBidi"/>
          <w:color w:val="333333"/>
          <w:spacing w:val="-1"/>
          <w:sz w:val="21"/>
          <w:szCs w:val="22"/>
        </w:rPr>
        <w:t>CSS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获取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</w:rPr>
        <w:t>DOM</w:t>
      </w:r>
      <w:r>
        <w:rPr>
          <w:rFonts w:ascii="SimSun" w:hAnsi="SimSun" w:cs="SimSun"/>
          <w:color w:val="333333"/>
          <w:sz w:val="21"/>
          <w:szCs w:val="22"/>
        </w:rPr>
        <w:t>，比原生的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</w:rPr>
        <w:t>JavaScript</w:t>
      </w:r>
    </w:p>
    <w:p w:rsidR="000E2510" w:rsidRDefault="00915A89">
      <w:pPr>
        <w:framePr w:w="9551" w:wrap="auto" w:hAnchor="text" w:x="1800" w:y="600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要方便太多。并且在多个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OHCNMN+TimesNewRomanPSMT" w:hAnsiTheme="minorHAnsi" w:cstheme="minorBidi"/>
          <w:color w:val="333333"/>
          <w:spacing w:val="-1"/>
          <w:sz w:val="21"/>
          <w:szCs w:val="22"/>
          <w:lang w:eastAsia="zh-CN"/>
        </w:rPr>
        <w:t>CSS</w:t>
      </w:r>
      <w:r>
        <w:rPr>
          <w:rFonts w:hAnsiTheme="minorHAnsi" w:cstheme="minorBidi"/>
          <w:color w:val="333333"/>
          <w:spacing w:val="5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设置上的集中处理非常舒服，而最常用的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OHCNMN+TimesNewRomanPSMT" w:hAnsiTheme="minorHAnsi" w:cstheme="minorBidi"/>
          <w:color w:val="333333"/>
          <w:spacing w:val="-1"/>
          <w:sz w:val="21"/>
          <w:szCs w:val="22"/>
          <w:lang w:eastAsia="zh-CN"/>
        </w:rPr>
        <w:t>CSS</w:t>
      </w:r>
      <w:r>
        <w:rPr>
          <w:rFonts w:hAnsiTheme="minorHAnsi" w:cstheme="minorBidi"/>
          <w:color w:val="333333"/>
          <w:spacing w:val="5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功能又封装到</w:t>
      </w:r>
    </w:p>
    <w:p w:rsidR="000E2510" w:rsidRDefault="00915A89">
      <w:pPr>
        <w:framePr w:w="9551" w:wrap="auto" w:hAnchor="text" w:x="1800" w:y="600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单独的方法，感觉非常有心。最重要的是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  <w:lang w:eastAsia="zh-CN"/>
        </w:rPr>
        <w:t>jQuery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的代码兼容性非常好，你不需要总是头疼</w:t>
      </w:r>
    </w:p>
    <w:p w:rsidR="000E2510" w:rsidRDefault="00915A89">
      <w:pPr>
        <w:framePr w:w="9551" w:wrap="auto" w:hAnchor="text" w:x="1800" w:y="6009"/>
        <w:widowControl w:val="0"/>
        <w:autoSpaceDE w:val="0"/>
        <w:autoSpaceDN w:val="0"/>
        <w:spacing w:before="102" w:line="210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着考虑不同浏览器的兼容问题。</w:t>
      </w:r>
    </w:p>
    <w:p w:rsidR="000E2510" w:rsidRDefault="00915A89">
      <w:pPr>
        <w:framePr w:w="2444" w:wrap="auto" w:hAnchor="text" w:x="1800" w:y="7569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pacing w:val="1"/>
          <w:sz w:val="21"/>
          <w:szCs w:val="22"/>
        </w:rPr>
        <w:t>五．其他</w:t>
      </w:r>
      <w:r>
        <w:rPr>
          <w:rFonts w:hAnsiTheme="minorHAnsi" w:cstheme="minorBidi"/>
          <w:color w:val="333333"/>
          <w:spacing w:val="-2"/>
          <w:sz w:val="21"/>
          <w:szCs w:val="22"/>
        </w:rPr>
        <w:t xml:space="preserve"> </w:t>
      </w:r>
      <w:r>
        <w:rPr>
          <w:rFonts w:ascii="GKCPFH+TimesNewRomanPS-BoldMT" w:hAnsiTheme="minorHAnsi" w:cstheme="minorBidi"/>
          <w:b/>
          <w:color w:val="333333"/>
          <w:sz w:val="21"/>
          <w:szCs w:val="22"/>
        </w:rPr>
        <w:t>JavaScript</w:t>
      </w:r>
      <w:r>
        <w:rPr>
          <w:rFonts w:hAnsiTheme="minorHAnsi" w:cstheme="minorBidi"/>
          <w:b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库</w:t>
      </w:r>
    </w:p>
    <w:p w:rsidR="000E2510" w:rsidRDefault="00915A89">
      <w:pPr>
        <w:framePr w:w="9552" w:wrap="auto" w:hAnchor="text" w:x="1800" w:y="7881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除了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</w:rPr>
        <w:t>jQuery</w:t>
      </w:r>
      <w:r>
        <w:rPr>
          <w:rFonts w:ascii="SimSun" w:hAnsi="SimSun" w:cs="SimSun"/>
          <w:color w:val="333333"/>
          <w:spacing w:val="-6"/>
          <w:sz w:val="21"/>
          <w:szCs w:val="22"/>
        </w:rPr>
        <w:t>，还有</w:t>
      </w:r>
      <w:r>
        <w:rPr>
          <w:rFonts w:hAnsiTheme="minorHAnsi" w:cstheme="minorBidi"/>
          <w:color w:val="333333"/>
          <w:spacing w:val="7"/>
          <w:sz w:val="21"/>
          <w:szCs w:val="22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</w:rPr>
        <w:t>5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pacing w:val="-1"/>
          <w:sz w:val="21"/>
          <w:szCs w:val="22"/>
        </w:rPr>
        <w:t>个库较为流行，他们分别是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</w:rPr>
        <w:t>YUI</w:t>
      </w:r>
      <w:r>
        <w:rPr>
          <w:rFonts w:ascii="SimSun" w:hAnsi="SimSun" w:cs="SimSun"/>
          <w:color w:val="333333"/>
          <w:spacing w:val="-8"/>
          <w:sz w:val="21"/>
          <w:szCs w:val="22"/>
        </w:rPr>
        <w:t>、</w:t>
      </w:r>
      <w:r>
        <w:rPr>
          <w:rFonts w:ascii="OHCNMN+TimesNewRomanPSMT" w:hAnsiTheme="minorHAnsi" w:cstheme="minorBidi"/>
          <w:color w:val="333333"/>
          <w:sz w:val="21"/>
          <w:szCs w:val="22"/>
        </w:rPr>
        <w:t>Prototype</w:t>
      </w:r>
      <w:r>
        <w:rPr>
          <w:rFonts w:ascii="SimSun" w:hAnsi="SimSun" w:cs="SimSun"/>
          <w:color w:val="333333"/>
          <w:spacing w:val="-8"/>
          <w:sz w:val="21"/>
          <w:szCs w:val="22"/>
        </w:rPr>
        <w:t>、</w:t>
      </w:r>
      <w:r>
        <w:rPr>
          <w:rFonts w:ascii="OHCNMN+TimesNewRomanPSMT" w:hAnsiTheme="minorHAnsi" w:cstheme="minorBidi"/>
          <w:color w:val="333333"/>
          <w:sz w:val="21"/>
          <w:szCs w:val="22"/>
        </w:rPr>
        <w:t>Mootools</w:t>
      </w:r>
      <w:r>
        <w:rPr>
          <w:rFonts w:ascii="SimSun" w:hAnsi="SimSun" w:cs="SimSun"/>
          <w:color w:val="333333"/>
          <w:spacing w:val="-8"/>
          <w:sz w:val="21"/>
          <w:szCs w:val="22"/>
        </w:rPr>
        <w:t>、</w:t>
      </w:r>
      <w:r>
        <w:rPr>
          <w:rFonts w:ascii="OHCNMN+TimesNewRomanPSMT" w:hAnsiTheme="minorHAnsi" w:cstheme="minorBidi"/>
          <w:color w:val="333333"/>
          <w:sz w:val="21"/>
          <w:szCs w:val="22"/>
        </w:rPr>
        <w:t>Dojo</w:t>
      </w:r>
    </w:p>
    <w:p w:rsidR="000E2510" w:rsidRDefault="00915A89">
      <w:pPr>
        <w:framePr w:w="9552" w:wrap="auto" w:hAnchor="text" w:x="1800" w:y="7881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SimSun" w:hAnsi="SimSun" w:cs="SimSun"/>
          <w:color w:val="333333"/>
          <w:sz w:val="21"/>
          <w:szCs w:val="22"/>
        </w:rPr>
        <w:t>和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</w:rPr>
        <w:t>ExtJS</w:t>
      </w:r>
      <w:r>
        <w:rPr>
          <w:rFonts w:ascii="SimSun" w:hAnsi="SimSun" w:cs="SimSun"/>
          <w:color w:val="333333"/>
          <w:sz w:val="21"/>
          <w:szCs w:val="22"/>
        </w:rPr>
        <w:t>。</w:t>
      </w:r>
    </w:p>
    <w:p w:rsidR="000E2510" w:rsidRDefault="00915A89">
      <w:pPr>
        <w:framePr w:w="8988" w:wrap="auto" w:hAnchor="text" w:x="2220" w:y="8505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OHCNMN+TimesNewRomanPSMT" w:hAnsiTheme="minorHAnsi" w:cstheme="minorBidi"/>
          <w:color w:val="333333"/>
          <w:sz w:val="21"/>
          <w:szCs w:val="22"/>
          <w:lang w:eastAsia="zh-CN"/>
        </w:rPr>
        <w:t>YUI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，是雅虎公司开发的一套完备的、扩展性良好的富交互网页工具集。</w:t>
      </w:r>
    </w:p>
    <w:p w:rsidR="000E2510" w:rsidRDefault="00915A89">
      <w:pPr>
        <w:framePr w:w="8988" w:wrap="auto" w:hAnchor="text" w:x="2220" w:y="850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z w:val="21"/>
          <w:szCs w:val="22"/>
        </w:rPr>
        <w:t>Prototype</w:t>
      </w:r>
      <w:r>
        <w:rPr>
          <w:rFonts w:ascii="SimSun" w:hAnsi="SimSun" w:cs="SimSun"/>
          <w:color w:val="333333"/>
          <w:sz w:val="21"/>
          <w:szCs w:val="22"/>
        </w:rPr>
        <w:t>，是最早成型的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</w:rPr>
        <w:t>JavaScript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库之一，对</w:t>
      </w:r>
      <w:r>
        <w:rPr>
          <w:rFonts w:hAnsiTheme="minorHAnsi" w:cstheme="minorBidi"/>
          <w:color w:val="333333"/>
          <w:spacing w:val="-1"/>
          <w:sz w:val="21"/>
          <w:szCs w:val="22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</w:rPr>
        <w:t>JavaScript</w:t>
      </w:r>
      <w:r>
        <w:rPr>
          <w:rFonts w:hAnsiTheme="minorHAnsi" w:cstheme="minorBidi"/>
          <w:color w:val="333333"/>
          <w:spacing w:val="2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内置对象做了大量的扩展。</w:t>
      </w:r>
    </w:p>
    <w:p w:rsidR="000E2510" w:rsidRDefault="00915A89">
      <w:pPr>
        <w:framePr w:w="8988" w:wrap="auto" w:hAnchor="text" w:x="2220" w:y="850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z w:val="21"/>
          <w:szCs w:val="22"/>
        </w:rPr>
        <w:t>Dojo</w:t>
      </w:r>
      <w:r>
        <w:rPr>
          <w:rFonts w:ascii="SimSun" w:hAnsi="SimSun" w:cs="SimSun"/>
          <w:color w:val="333333"/>
          <w:spacing w:val="-1"/>
          <w:sz w:val="21"/>
          <w:szCs w:val="22"/>
        </w:rPr>
        <w:t>，</w:t>
      </w:r>
      <w:r>
        <w:rPr>
          <w:rFonts w:ascii="OHCNMN+TimesNewRomanPSMT" w:hAnsiTheme="minorHAnsi" w:cstheme="minorBidi"/>
          <w:color w:val="333333"/>
          <w:sz w:val="21"/>
          <w:szCs w:val="22"/>
        </w:rPr>
        <w:t>Dojo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强大之处在于提供了其他库没有的功能。离线存储、图标组件等等。</w:t>
      </w:r>
    </w:p>
    <w:p w:rsidR="000E2510" w:rsidRDefault="00915A89">
      <w:pPr>
        <w:framePr w:w="8988" w:wrap="auto" w:hAnchor="text" w:x="2220" w:y="850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</w:rPr>
      </w:pPr>
      <w:r>
        <w:rPr>
          <w:rFonts w:ascii="OHCNMN+TimesNewRomanPSMT" w:hAnsiTheme="minorHAnsi" w:cstheme="minorBidi"/>
          <w:color w:val="333333"/>
          <w:sz w:val="21"/>
          <w:szCs w:val="22"/>
        </w:rPr>
        <w:t>Mootools</w:t>
      </w:r>
      <w:r>
        <w:rPr>
          <w:rFonts w:ascii="SimSun" w:hAnsi="SimSun" w:cs="SimSun"/>
          <w:color w:val="333333"/>
          <w:sz w:val="21"/>
          <w:szCs w:val="22"/>
        </w:rPr>
        <w:t>，轻量、简洁、模块化和面向对象的</w:t>
      </w:r>
      <w:r>
        <w:rPr>
          <w:rFonts w:hAnsiTheme="minorHAnsi" w:cstheme="minorBidi"/>
          <w:color w:val="333333"/>
          <w:spacing w:val="1"/>
          <w:sz w:val="21"/>
          <w:szCs w:val="22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</w:rPr>
        <w:t>JavaScript</w:t>
      </w:r>
      <w:r>
        <w:rPr>
          <w:rFonts w:hAnsiTheme="minorHAnsi" w:cstheme="minorBidi"/>
          <w:color w:val="333333"/>
          <w:sz w:val="21"/>
          <w:szCs w:val="22"/>
        </w:rPr>
        <w:t xml:space="preserve"> </w:t>
      </w:r>
      <w:r>
        <w:rPr>
          <w:rFonts w:ascii="SimSun" w:hAnsi="SimSun" w:cs="SimSun"/>
          <w:color w:val="333333"/>
          <w:sz w:val="21"/>
          <w:szCs w:val="22"/>
        </w:rPr>
        <w:t>框架。</w:t>
      </w:r>
    </w:p>
    <w:p w:rsidR="000E2510" w:rsidRDefault="00915A89">
      <w:pPr>
        <w:framePr w:w="8988" w:wrap="auto" w:hAnchor="text" w:x="2220" w:y="8505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OHCNMN+TimesNewRomanPSMT" w:hAnsiTheme="minorHAnsi" w:cstheme="minorBidi"/>
          <w:color w:val="333333"/>
          <w:sz w:val="21"/>
          <w:szCs w:val="22"/>
          <w:lang w:eastAsia="zh-CN"/>
        </w:rPr>
        <w:t>ExtJS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，简称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  <w:lang w:eastAsia="zh-CN"/>
        </w:rPr>
        <w:t>Ext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，原本是对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  <w:lang w:eastAsia="zh-CN"/>
        </w:rPr>
        <w:t>YUI</w:t>
      </w:r>
      <w:r>
        <w:rPr>
          <w:rFonts w:hAnsiTheme="minorHAnsi" w:cstheme="minorBidi"/>
          <w:color w:val="333333"/>
          <w:spacing w:val="3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的一个扩展，主要创建前端用户界面。</w:t>
      </w:r>
      <w:r>
        <w:rPr>
          <w:rFonts w:ascii="OHCNMN+TimesNewRomanPSMT" w:hAnsiTheme="minorHAnsi" w:cstheme="minorBidi"/>
          <w:color w:val="333333"/>
          <w:sz w:val="21"/>
          <w:szCs w:val="22"/>
          <w:lang w:eastAsia="zh-CN"/>
        </w:rPr>
        <w:t>(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付费的</w:t>
      </w:r>
      <w:r>
        <w:rPr>
          <w:rFonts w:ascii="OHCNMN+TimesNewRomanPSMT" w:hAnsiTheme="minorHAnsi" w:cstheme="minorBidi"/>
          <w:color w:val="333333"/>
          <w:sz w:val="21"/>
          <w:szCs w:val="22"/>
          <w:lang w:eastAsia="zh-CN"/>
        </w:rPr>
        <w:t>)</w:t>
      </w:r>
    </w:p>
    <w:p w:rsidR="000E2510" w:rsidRDefault="00915A89">
      <w:pPr>
        <w:framePr w:w="2557" w:wrap="auto" w:hAnchor="text" w:x="1800" w:y="10377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六．是否兼容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GKCPFH+TimesNewRomanPS-BoldMT" w:hAnsiTheme="minorHAnsi" w:cstheme="minorBidi"/>
          <w:b/>
          <w:color w:val="333333"/>
          <w:sz w:val="21"/>
          <w:szCs w:val="22"/>
          <w:lang w:eastAsia="zh-CN"/>
        </w:rPr>
        <w:t>IE</w:t>
      </w:r>
      <w:r>
        <w:rPr>
          <w:rFonts w:hAnsiTheme="minorHAnsi" w:cstheme="minorBidi"/>
          <w:b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pacing w:val="1"/>
          <w:sz w:val="21"/>
          <w:szCs w:val="22"/>
          <w:lang w:eastAsia="zh-CN"/>
        </w:rPr>
        <w:t>低版本</w:t>
      </w:r>
    </w:p>
    <w:p w:rsidR="000E2510" w:rsidRDefault="00E5373B">
      <w:pPr>
        <w:framePr w:w="9645" w:wrap="auto" w:hAnchor="text" w:x="1800" w:y="10689"/>
        <w:widowControl w:val="0"/>
        <w:autoSpaceDE w:val="0"/>
        <w:autoSpaceDN w:val="0"/>
        <w:spacing w:line="219" w:lineRule="exact"/>
        <w:ind w:left="420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 w:hint="eastAsia"/>
          <w:color w:val="333333"/>
          <w:spacing w:val="-1"/>
          <w:sz w:val="21"/>
          <w:szCs w:val="22"/>
          <w:lang w:eastAsia="zh-CN"/>
        </w:rPr>
        <w:t>自从</w:t>
      </w:r>
      <w:r w:rsidR="00915A89">
        <w:rPr>
          <w:rFonts w:ascii="OHCNMN+TimesNewRomanPSMT" w:hAnsiTheme="minorHAnsi" w:cstheme="minorBidi"/>
          <w:color w:val="333333"/>
          <w:sz w:val="21"/>
          <w:szCs w:val="22"/>
          <w:lang w:eastAsia="zh-CN"/>
        </w:rPr>
        <w:t>jQuery</w:t>
      </w:r>
      <w:r w:rsidR="00915A89"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 w:rsidR="00915A89">
        <w:rPr>
          <w:rFonts w:ascii="SimSun" w:hAnsi="SimSun" w:cs="SimSun"/>
          <w:color w:val="333333"/>
          <w:sz w:val="21"/>
          <w:szCs w:val="22"/>
          <w:lang w:eastAsia="zh-CN"/>
        </w:rPr>
        <w:t>发布了大版本</w:t>
      </w:r>
      <w:r w:rsidR="00915A89"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 w:rsidR="00915A89">
        <w:rPr>
          <w:rFonts w:ascii="OHCNMN+TimesNewRomanPSMT" w:hAnsiTheme="minorHAnsi" w:cstheme="minorBidi"/>
          <w:color w:val="333333"/>
          <w:sz w:val="21"/>
          <w:szCs w:val="22"/>
          <w:lang w:eastAsia="zh-CN"/>
        </w:rPr>
        <w:t>2.x.x</w:t>
      </w:r>
      <w:r w:rsidR="00915A89">
        <w:rPr>
          <w:rFonts w:ascii="SimSun" w:hAnsi="SimSun" w:cs="SimSun"/>
          <w:color w:val="333333"/>
          <w:spacing w:val="-3"/>
          <w:sz w:val="21"/>
          <w:szCs w:val="22"/>
          <w:lang w:eastAsia="zh-CN"/>
        </w:rPr>
        <w:t>，完全放弃兼容</w:t>
      </w:r>
      <w:r w:rsidR="00915A89">
        <w:rPr>
          <w:rFonts w:hAnsiTheme="minorHAnsi" w:cstheme="minorBidi"/>
          <w:color w:val="333333"/>
          <w:spacing w:val="4"/>
          <w:sz w:val="21"/>
          <w:szCs w:val="22"/>
          <w:lang w:eastAsia="zh-CN"/>
        </w:rPr>
        <w:t xml:space="preserve"> </w:t>
      </w:r>
      <w:r w:rsidR="00915A89">
        <w:rPr>
          <w:rFonts w:ascii="OHCNMN+TimesNewRomanPSMT" w:hAnsiTheme="minorHAnsi" w:cstheme="minorBidi"/>
          <w:color w:val="333333"/>
          <w:sz w:val="21"/>
          <w:szCs w:val="22"/>
          <w:lang w:eastAsia="zh-CN"/>
        </w:rPr>
        <w:t>IE6/7/8</w:t>
      </w:r>
      <w:r w:rsidR="00915A89">
        <w:rPr>
          <w:rFonts w:ascii="SimSun" w:hAnsi="SimSun" w:cs="SimSun"/>
          <w:color w:val="333333"/>
          <w:spacing w:val="-2"/>
          <w:sz w:val="21"/>
          <w:szCs w:val="22"/>
          <w:lang w:eastAsia="zh-CN"/>
        </w:rPr>
        <w:t>。不单单如此，很多国际上的大</w:t>
      </w:r>
    </w:p>
    <w:p w:rsidR="000E2510" w:rsidRDefault="00915A89">
      <w:pPr>
        <w:framePr w:w="9645" w:wrap="auto" w:hAnchor="text" w:x="1800" w:y="1068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型站点也开始逐步不再支持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  <w:lang w:eastAsia="zh-CN"/>
        </w:rPr>
        <w:t>IE6/7/8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。但对于国内而言，比较大型的网站最多只是抛弃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  <w:lang w:eastAsia="zh-CN"/>
        </w:rPr>
        <w:t>IE6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，</w:t>
      </w:r>
    </w:p>
    <w:p w:rsidR="000E2510" w:rsidRDefault="00915A89">
      <w:pPr>
        <w:framePr w:w="9645" w:wrap="auto" w:hAnchor="text" w:x="1800" w:y="1068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或者部分功能不支持</w:t>
      </w:r>
      <w:r>
        <w:rPr>
          <w:rFonts w:hAnsiTheme="minorHAnsi" w:cstheme="minorBidi"/>
          <w:color w:val="333333"/>
          <w:spacing w:val="-1"/>
          <w:sz w:val="21"/>
          <w:szCs w:val="22"/>
          <w:lang w:eastAsia="zh-CN"/>
        </w:rPr>
        <w:t xml:space="preserve"> </w:t>
      </w:r>
      <w:r>
        <w:rPr>
          <w:rFonts w:ascii="OHCNMN+TimesNewRomanPSMT" w:hAnsiTheme="minorHAnsi" w:cstheme="minorBidi"/>
          <w:color w:val="333333"/>
          <w:spacing w:val="-1"/>
          <w:sz w:val="21"/>
          <w:szCs w:val="22"/>
          <w:lang w:eastAsia="zh-CN"/>
        </w:rPr>
        <w:t>IE6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的警示框，还没可能一下子把</w:t>
      </w:r>
      <w:r>
        <w:rPr>
          <w:rFonts w:hAnsiTheme="minorHAnsi" w:cstheme="minorBidi"/>
          <w:color w:val="333333"/>
          <w:spacing w:val="2"/>
          <w:sz w:val="21"/>
          <w:szCs w:val="22"/>
          <w:lang w:eastAsia="zh-CN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  <w:lang w:eastAsia="zh-CN"/>
        </w:rPr>
        <w:t>IE6/7/8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全面抛弃。这里我们就谈一</w:t>
      </w:r>
    </w:p>
    <w:p w:rsidR="000E2510" w:rsidRDefault="00915A89">
      <w:pPr>
        <w:framePr w:w="9645" w:wrap="auto" w:hAnchor="text" w:x="1800" w:y="10689"/>
        <w:widowControl w:val="0"/>
        <w:autoSpaceDE w:val="0"/>
        <w:autoSpaceDN w:val="0"/>
        <w:spacing w:before="93"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  <w:r>
        <w:rPr>
          <w:rFonts w:ascii="SimSun" w:hAnsi="SimSun" w:cs="SimSun"/>
          <w:color w:val="333333"/>
          <w:sz w:val="21"/>
          <w:szCs w:val="22"/>
          <w:lang w:eastAsia="zh-CN"/>
        </w:rPr>
        <w:t>谈你的项目是否有必要兼容</w:t>
      </w:r>
      <w:r>
        <w:rPr>
          <w:rFonts w:hAnsiTheme="minorHAnsi" w:cstheme="minorBidi"/>
          <w:color w:val="333333"/>
          <w:spacing w:val="1"/>
          <w:sz w:val="21"/>
          <w:szCs w:val="22"/>
          <w:lang w:eastAsia="zh-CN"/>
        </w:rPr>
        <w:t xml:space="preserve"> </w:t>
      </w:r>
      <w:r>
        <w:rPr>
          <w:rFonts w:ascii="OHCNMN+TimesNewRomanPSMT" w:hAnsiTheme="minorHAnsi" w:cstheme="minorBidi"/>
          <w:color w:val="333333"/>
          <w:sz w:val="21"/>
          <w:szCs w:val="22"/>
          <w:lang w:eastAsia="zh-CN"/>
        </w:rPr>
        <w:t>IE6/7/8</w:t>
      </w:r>
      <w:r>
        <w:rPr>
          <w:rFonts w:ascii="SimSun" w:hAnsi="SimSun" w:cs="SimSun"/>
          <w:color w:val="333333"/>
          <w:sz w:val="21"/>
          <w:szCs w:val="22"/>
          <w:lang w:eastAsia="zh-CN"/>
        </w:rPr>
        <w:t>。</w:t>
      </w:r>
    </w:p>
    <w:p w:rsidR="000E2510" w:rsidRDefault="000E2510">
      <w:pPr>
        <w:framePr w:w="5475" w:wrap="auto" w:hAnchor="text" w:x="2220" w:y="14121"/>
        <w:widowControl w:val="0"/>
        <w:autoSpaceDE w:val="0"/>
        <w:autoSpaceDN w:val="0"/>
        <w:spacing w:line="219" w:lineRule="exact"/>
        <w:rPr>
          <w:rFonts w:hAnsiTheme="minorHAnsi" w:cstheme="minorBidi"/>
          <w:color w:val="000000"/>
          <w:sz w:val="21"/>
          <w:szCs w:val="22"/>
          <w:lang w:eastAsia="zh-CN"/>
        </w:rPr>
      </w:pPr>
    </w:p>
    <w:p w:rsidR="000E2510" w:rsidRDefault="00BB080B">
      <w:pPr>
        <w:spacing w:line="0" w:lineRule="atLeast"/>
        <w:rPr>
          <w:rFonts w:ascii="Arial" w:hAnsiTheme="minorHAnsi" w:cstheme="minorBidi"/>
          <w:color w:val="FF0000"/>
          <w:sz w:val="2"/>
          <w:szCs w:val="22"/>
        </w:rPr>
      </w:pPr>
      <w:r w:rsidRPr="00BB080B">
        <w:rPr>
          <w:rFonts w:eastAsia="Times New Roman"/>
          <w:noProof/>
        </w:rPr>
        <w:pict>
          <v:shape id="_x0000_s1034" type="#_x0000_t75" style="position:absolute;margin-left:-1pt;margin-top:-1pt;width:3pt;height:3pt;z-index:-251648000;mso-position-horizontal-relative:page;mso-position-vertical-relative:page">
            <v:imagedata r:id="rId8" o:title=""/>
            <w10:wrap anchorx="page" anchory="page"/>
          </v:shape>
        </w:pict>
      </w:r>
      <w:r w:rsidRPr="00BB080B">
        <w:rPr>
          <w:rFonts w:eastAsia="Times New Roman"/>
          <w:noProof/>
        </w:rPr>
        <w:pict>
          <v:shape id="_x0000_s1037" type="#_x0000_t75" style="position:absolute;margin-left:-1pt;margin-top:840pt;width:3pt;height:3pt;z-index:-251656192;mso-position-horizontal-relative:page;mso-position-vertical-relative:page">
            <v:imagedata r:id="rId7" o:title=""/>
            <w10:wrap anchorx="page" anchory="page"/>
          </v:shape>
        </w:pict>
      </w:r>
    </w:p>
    <w:sectPr w:rsidR="000E2510" w:rsidSect="000E2510">
      <w:pgSz w:w="11900" w:h="16820"/>
      <w:pgMar w:top="0" w:right="0" w:bottom="0" w:left="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8BA" w:rsidRDefault="00AD48BA" w:rsidP="00DC2101">
      <w:r>
        <w:separator/>
      </w:r>
    </w:p>
  </w:endnote>
  <w:endnote w:type="continuationSeparator" w:id="1">
    <w:p w:rsidR="00AD48BA" w:rsidRDefault="00AD48BA" w:rsidP="00DC2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Arial Unicode MS"/>
    <w:panose1 w:val="00000000000000000000"/>
    <w:charset w:val="01"/>
    <w:family w:val="auto"/>
    <w:notTrueType/>
    <w:pitch w:val="default"/>
    <w:sig w:usb0="00000000" w:usb1="01010101" w:usb2="01010101" w:usb3="01010101" w:csb0="01010101" w:csb1="01010101"/>
  </w:font>
  <w:font w:name="LHFHUH+TimesNewRomanPS-Bold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SJWFTI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ISUQOO+Arial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OTKSQB+Arial-Bold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PCGNEU+Arial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RGJWGU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OHCNMN+TimesNewRomanPS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GKCPFH+TimesNewRomanPS-BoldMT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8BA" w:rsidRDefault="00AD48BA" w:rsidP="00DC2101">
      <w:r>
        <w:separator/>
      </w:r>
    </w:p>
  </w:footnote>
  <w:footnote w:type="continuationSeparator" w:id="1">
    <w:p w:rsidR="00AD48BA" w:rsidRDefault="00AD48BA" w:rsidP="00DC21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E2510"/>
    <w:rsid w:val="0040524F"/>
    <w:rsid w:val="006428EC"/>
    <w:rsid w:val="00915A89"/>
    <w:rsid w:val="00A77B3E"/>
    <w:rsid w:val="00AA146A"/>
    <w:rsid w:val="00AD48BA"/>
    <w:rsid w:val="00BB080B"/>
    <w:rsid w:val="00BE677D"/>
    <w:rsid w:val="00CA2A55"/>
    <w:rsid w:val="00DC2101"/>
    <w:rsid w:val="00E53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251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C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C2101"/>
    <w:rPr>
      <w:sz w:val="18"/>
      <w:szCs w:val="18"/>
    </w:rPr>
  </w:style>
  <w:style w:type="paragraph" w:styleId="a4">
    <w:name w:val="footer"/>
    <w:basedOn w:val="a"/>
    <w:link w:val="Char0"/>
    <w:rsid w:val="00DC21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C21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</cp:revision>
  <dcterms:created xsi:type="dcterms:W3CDTF">2019-07-27T06:02:00Z</dcterms:created>
  <dcterms:modified xsi:type="dcterms:W3CDTF">2020-01-05T02:41:00Z</dcterms:modified>
</cp:coreProperties>
</file>