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C7" w:rsidRDefault="003D3909">
      <w:r>
        <w:t>一</w:t>
      </w:r>
      <w:r>
        <w:rPr>
          <w:rFonts w:hint="eastAsia"/>
        </w:rPr>
        <w:t>、</w:t>
      </w:r>
      <w:r w:rsidR="00EE1E3D">
        <w:rPr>
          <w:noProof/>
        </w:rPr>
        <w:drawing>
          <wp:inline distT="0" distB="0" distL="0" distR="0" wp14:anchorId="67F00BC3" wp14:editId="46619072">
            <wp:extent cx="5274310" cy="3228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D" w:rsidRDefault="00EE1E3D">
      <w:r>
        <w:t>循环数组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:for=</w:t>
      </w:r>
      <w:r>
        <w:rPr>
          <w:rFonts w:hint="eastAsia"/>
        </w:rPr>
        <w:t>“</w:t>
      </w:r>
      <w:r>
        <w:rPr>
          <w:rFonts w:hint="eastAsia"/>
        </w:rPr>
        <w:t>{{</w:t>
      </w:r>
      <w:r>
        <w:rPr>
          <w:rFonts w:hint="eastAsia"/>
        </w:rPr>
        <w:t>数组</w:t>
      </w:r>
      <w:r>
        <w:rPr>
          <w:rFonts w:hint="eastAsia"/>
        </w:rPr>
        <w:t>}}</w:t>
      </w:r>
      <w:r>
        <w:rPr>
          <w:rFonts w:hint="eastAsia"/>
        </w:rPr>
        <w:t>”</w:t>
      </w:r>
      <w:r>
        <w:rPr>
          <w:rFonts w:hint="eastAsia"/>
        </w:rPr>
        <w:t xml:space="preserve"> key=</w:t>
      </w:r>
      <w:proofErr w:type="gramStart"/>
      <w:r>
        <w:t>”</w:t>
      </w:r>
      <w:proofErr w:type="gramEnd"/>
      <w:r>
        <w:rPr>
          <w:rFonts w:hint="eastAsia"/>
        </w:rPr>
        <w:t>{{item}}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视图渲染</w:t>
      </w:r>
      <w:r>
        <w:rPr>
          <w:rFonts w:hint="eastAsia"/>
        </w:rPr>
        <w:t>{{item}</w:t>
      </w:r>
      <w:r w:rsidR="00261432">
        <w:rPr>
          <w:rFonts w:hint="eastAsia"/>
        </w:rPr>
        <w:t>}</w:t>
      </w:r>
    </w:p>
    <w:p w:rsidR="00DC1358" w:rsidRDefault="00DC1358"/>
    <w:p w:rsidR="00DC1358" w:rsidRDefault="00DC1358" w:rsidP="00DC1358">
      <w:pPr>
        <w:pStyle w:val="1"/>
        <w:rPr>
          <w:sz w:val="24"/>
          <w:szCs w:val="24"/>
        </w:rPr>
      </w:pPr>
      <w:r w:rsidRPr="00DC1358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改变视图数据</w:t>
      </w:r>
    </w:p>
    <w:p w:rsidR="00DC1358" w:rsidRDefault="00DC1358" w:rsidP="00DC135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</w:pPr>
      <w:proofErr w:type="spellStart"/>
      <w:proofErr w:type="gramStart"/>
      <w:r>
        <w:t>T</w:t>
      </w:r>
      <w:r>
        <w:rPr>
          <w:rFonts w:hint="eastAsia"/>
        </w:rPr>
        <w:t>his.setData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{})   </w:t>
      </w:r>
      <w:r w:rsidRPr="00DC1358">
        <w:rPr>
          <w:rFonts w:ascii="Courier New" w:hAnsi="Courier New" w:cs="Courier New"/>
          <w:color w:val="4EC9B0"/>
          <w:sz w:val="21"/>
          <w:szCs w:val="21"/>
          <w:bdr w:val="none" w:sz="0" w:space="0" w:color="auto" w:frame="1"/>
        </w:rPr>
        <w:t>this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>.$</w:t>
      </w:r>
      <w:proofErr w:type="spellStart"/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>spliceData</w:t>
      </w:r>
      <w:proofErr w:type="spellEnd"/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 xml:space="preserve">({ </w:t>
      </w:r>
      <w:r w:rsidRPr="00DC1358">
        <w:rPr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>'</w:t>
      </w:r>
      <w:proofErr w:type="spellStart"/>
      <w:r w:rsidRPr="00DC1358">
        <w:rPr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>a.b</w:t>
      </w:r>
      <w:proofErr w:type="spellEnd"/>
      <w:r w:rsidRPr="00DC1358">
        <w:rPr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>'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>: [</w:t>
      </w:r>
      <w:r w:rsidRPr="00DC1358">
        <w:rPr>
          <w:rFonts w:ascii="Courier New" w:hAnsi="Courier New" w:cs="Courier New"/>
          <w:color w:val="B8D7A3"/>
          <w:sz w:val="21"/>
          <w:szCs w:val="21"/>
          <w:bdr w:val="none" w:sz="0" w:space="0" w:color="auto" w:frame="1"/>
        </w:rPr>
        <w:t>1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 xml:space="preserve">, </w:t>
      </w:r>
      <w:r w:rsidRPr="00DC1358">
        <w:rPr>
          <w:rFonts w:ascii="Courier New" w:hAnsi="Courier New" w:cs="Courier New"/>
          <w:color w:val="B8D7A3"/>
          <w:sz w:val="21"/>
          <w:szCs w:val="21"/>
          <w:bdr w:val="none" w:sz="0" w:space="0" w:color="auto" w:frame="1"/>
        </w:rPr>
        <w:t>0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 xml:space="preserve">, </w:t>
      </w:r>
      <w:r w:rsidRPr="00DC1358">
        <w:rPr>
          <w:rFonts w:ascii="Courier New" w:hAnsi="Courier New" w:cs="Courier New"/>
          <w:color w:val="B8D7A3"/>
          <w:sz w:val="21"/>
          <w:szCs w:val="21"/>
          <w:bdr w:val="none" w:sz="0" w:space="0" w:color="auto" w:frame="1"/>
        </w:rPr>
        <w:t>5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 xml:space="preserve">, </w:t>
      </w:r>
      <w:r w:rsidRPr="00DC1358">
        <w:rPr>
          <w:rFonts w:ascii="Courier New" w:hAnsi="Courier New" w:cs="Courier New"/>
          <w:color w:val="B8D7A3"/>
          <w:sz w:val="21"/>
          <w:szCs w:val="21"/>
          <w:bdr w:val="none" w:sz="0" w:space="0" w:color="auto" w:frame="1"/>
        </w:rPr>
        <w:t>6</w:t>
      </w:r>
      <w:r w:rsidRPr="00DC1358"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>] })</w:t>
      </w:r>
    </w:p>
    <w:p w:rsidR="00DC1358" w:rsidRDefault="00DC1358" w:rsidP="00DC135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rPr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 w:hint="eastAsia"/>
          <w:color w:val="DCDCDC"/>
          <w:sz w:val="21"/>
          <w:szCs w:val="21"/>
          <w:bdr w:val="none" w:sz="0" w:space="0" w:color="auto" w:frame="1"/>
        </w:rPr>
        <w:t>改变数组内数据：</w:t>
      </w:r>
    </w:p>
    <w:p w:rsidR="00DC1358" w:rsidRPr="00DC1358" w:rsidRDefault="00DC1358" w:rsidP="00DC1358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DC1358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DC135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C1358">
        <w:rPr>
          <w:rFonts w:ascii="Consolas" w:eastAsia="宋体" w:hAnsi="Consolas" w:cs="宋体"/>
          <w:color w:val="DCDCAA"/>
          <w:kern w:val="0"/>
          <w:sz w:val="18"/>
          <w:szCs w:val="18"/>
        </w:rPr>
        <w:t>setData</w:t>
      </w:r>
      <w:proofErr w:type="spellEnd"/>
      <w:r w:rsidRPr="00DC1358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  <w:proofErr w:type="gramEnd"/>
    </w:p>
    <w:p w:rsidR="00DC1358" w:rsidRPr="00DC1358" w:rsidRDefault="00DC1358" w:rsidP="00DC1358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C135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"array[0].</w:t>
      </w:r>
      <w:proofErr w:type="spellStart"/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qw</w:t>
      </w:r>
      <w:proofErr w:type="spellEnd"/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C1358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阿拉布坦</w:t>
      </w:r>
      <w:r w:rsidRPr="00DC135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C1358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C1358" w:rsidRPr="00DC1358" w:rsidRDefault="00DC1358" w:rsidP="00DC1358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C1358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</w:t>
      </w:r>
    </w:p>
    <w:p w:rsidR="00DC1358" w:rsidRDefault="00DC1358" w:rsidP="00DC135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数组名要加引号</w:t>
      </w:r>
    </w:p>
    <w:p w:rsidR="00296AB6" w:rsidRPr="00DC1358" w:rsidRDefault="00296AB6" w:rsidP="00DC135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rPr>
          <w:rFonts w:ascii="Consolas" w:hAnsi="Consolas"/>
          <w:color w:val="FFFFFF"/>
          <w:sz w:val="18"/>
          <w:szCs w:val="18"/>
        </w:rPr>
      </w:pPr>
    </w:p>
    <w:p w:rsidR="00DC1358" w:rsidRDefault="00296AB6" w:rsidP="00DC1358">
      <w:r>
        <w:t>三</w:t>
      </w:r>
      <w:r>
        <w:rPr>
          <w:rFonts w:hint="eastAsia"/>
        </w:rPr>
        <w:t>。、页面跳转</w:t>
      </w:r>
    </w:p>
    <w:p w:rsidR="00296AB6" w:rsidRDefault="00296AB6" w:rsidP="00DC1358">
      <w:r>
        <w:rPr>
          <w:rFonts w:hint="eastAsia"/>
        </w:rPr>
        <w:t>关闭当前页面</w:t>
      </w:r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dd.redirectTo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url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'/pages/index/index'</w:t>
      </w:r>
    </w:p>
    <w:p w:rsidR="00296AB6" w:rsidRDefault="00296AB6" w:rsidP="00296AB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296AB6" w:rsidRDefault="00296AB6" w:rsidP="00DC1358">
      <w:r>
        <w:t>保留当前页面</w:t>
      </w:r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dd.navigateTo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url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new_page?count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=100'</w:t>
      </w:r>
    </w:p>
    <w:p w:rsidR="00296AB6" w:rsidRDefault="00296AB6" w:rsidP="00296AB6">
      <w:pPr>
        <w:pStyle w:val="HTML"/>
        <w:shd w:val="clear" w:color="auto" w:fill="2D2D2D"/>
        <w:wordWrap w:val="0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ascii="Segoe UI Emoji" w:hAnsi="Segoe UI Emoji"/>
          <w:color w:val="404040"/>
          <w:shd w:val="clear" w:color="auto" w:fill="FAFAFA"/>
        </w:rPr>
        <w:t>关闭当前所有页面，跳转到应用内的某个指定页面。</w:t>
      </w:r>
      <w:proofErr w:type="spellStart"/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dd.reLaunch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296AB6" w:rsidRDefault="00296AB6" w:rsidP="00296AB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url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'/page/index'</w:t>
      </w:r>
    </w:p>
    <w:p w:rsidR="00296AB6" w:rsidRDefault="00296AB6" w:rsidP="00296AB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296AB6" w:rsidRDefault="007048AB" w:rsidP="00DC1358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t>三</w:t>
      </w:r>
      <w:r>
        <w:rPr>
          <w:rFonts w:hint="eastAsia"/>
        </w:rPr>
        <w:t>、</w:t>
      </w:r>
      <w:proofErr w:type="spellStart"/>
      <w:r>
        <w:rPr>
          <w:rStyle w:val="HTML0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getCurrentPages</w:t>
      </w:r>
      <w:proofErr w:type="spellEnd"/>
      <w:r>
        <w:rPr>
          <w:rStyle w:val="HTML0"/>
          <w:rFonts w:ascii="Consolas" w:hAnsi="Consolas"/>
          <w:color w:val="333333"/>
          <w:szCs w:val="21"/>
          <w:bdr w:val="single" w:sz="6" w:space="2" w:color="DDDDDD" w:frame="1"/>
          <w:shd w:val="clear" w:color="auto" w:fill="F6F6F6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函数用于获取当前页面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的实例，</w:t>
      </w:r>
    </w:p>
    <w:p w:rsidR="00AC559B" w:rsidRDefault="00AC559B" w:rsidP="00DC1358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四、条件渲染</w:t>
      </w:r>
    </w:p>
    <w:p w:rsidR="00B40DB2" w:rsidRPr="00B40DB2" w:rsidRDefault="00B40DB2" w:rsidP="00B40DB2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a</w:t>
      </w:r>
      <w:proofErr w:type="gramStart"/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B40DB2">
        <w:rPr>
          <w:rFonts w:ascii="Consolas" w:eastAsia="宋体" w:hAnsi="Consolas" w:cs="宋体"/>
          <w:color w:val="9CDCFE"/>
          <w:kern w:val="0"/>
          <w:sz w:val="18"/>
          <w:szCs w:val="18"/>
        </w:rPr>
        <w:t>if</w:t>
      </w:r>
      <w:proofErr w:type="gramEnd"/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40DB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40DB2">
        <w:rPr>
          <w:rFonts w:ascii="Consolas" w:eastAsia="宋体" w:hAnsi="Consolas" w:cs="宋体"/>
          <w:color w:val="569CD6"/>
          <w:kern w:val="0"/>
          <w:sz w:val="18"/>
          <w:szCs w:val="18"/>
        </w:rPr>
        <w:t>{{</w:t>
      </w:r>
      <w:r w:rsidRPr="00B40DB2">
        <w:rPr>
          <w:rFonts w:ascii="Consolas" w:eastAsia="宋体" w:hAnsi="Consolas" w:cs="宋体"/>
          <w:color w:val="9CDCFE"/>
          <w:kern w:val="0"/>
          <w:sz w:val="18"/>
          <w:szCs w:val="18"/>
        </w:rPr>
        <w:t>flage</w:t>
      </w:r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B40DB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B40DB2">
        <w:rPr>
          <w:rFonts w:ascii="Consolas" w:eastAsia="宋体" w:hAnsi="Consolas" w:cs="宋体"/>
          <w:color w:val="569CD6"/>
          <w:kern w:val="0"/>
          <w:sz w:val="18"/>
          <w:szCs w:val="18"/>
        </w:rPr>
        <w:t>}}</w:t>
      </w:r>
      <w:r w:rsidRPr="00B40DB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:rsidR="00B40DB2" w:rsidRPr="00B40DB2" w:rsidRDefault="00B40DB2" w:rsidP="00B40DB2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40DB2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40DB2">
        <w:rPr>
          <w:rFonts w:ascii="Consolas" w:eastAsia="宋体" w:hAnsi="Consolas" w:cs="宋体"/>
          <w:color w:val="569CD6"/>
          <w:kern w:val="0"/>
          <w:sz w:val="18"/>
          <w:szCs w:val="18"/>
        </w:rPr>
        <w:t>view</w:t>
      </w:r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a</w:t>
      </w:r>
      <w:proofErr w:type="gramStart"/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B40DB2">
        <w:rPr>
          <w:rFonts w:ascii="Consolas" w:eastAsia="宋体" w:hAnsi="Consolas" w:cs="宋体"/>
          <w:color w:val="9CDCFE"/>
          <w:kern w:val="0"/>
          <w:sz w:val="18"/>
          <w:szCs w:val="18"/>
        </w:rPr>
        <w:t>elif</w:t>
      </w:r>
      <w:proofErr w:type="gramEnd"/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40DB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40DB2">
        <w:rPr>
          <w:rFonts w:ascii="Consolas" w:eastAsia="宋体" w:hAnsi="Consolas" w:cs="宋体"/>
          <w:color w:val="569CD6"/>
          <w:kern w:val="0"/>
          <w:sz w:val="18"/>
          <w:szCs w:val="18"/>
        </w:rPr>
        <w:t>{{</w:t>
      </w:r>
      <w:r w:rsidRPr="00B40DB2">
        <w:rPr>
          <w:rFonts w:ascii="Consolas" w:eastAsia="宋体" w:hAnsi="Consolas" w:cs="宋体"/>
          <w:color w:val="9CDCFE"/>
          <w:kern w:val="0"/>
          <w:sz w:val="18"/>
          <w:szCs w:val="18"/>
        </w:rPr>
        <w:t>flage</w:t>
      </w:r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B40DB2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B40DB2">
        <w:rPr>
          <w:rFonts w:ascii="Consolas" w:eastAsia="宋体" w:hAnsi="Consolas" w:cs="宋体"/>
          <w:color w:val="569CD6"/>
          <w:kern w:val="0"/>
          <w:sz w:val="18"/>
          <w:szCs w:val="18"/>
        </w:rPr>
        <w:t>}}</w:t>
      </w:r>
      <w:r w:rsidRPr="00B40DB2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B40DB2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40DB2" w:rsidRPr="00B40DB2" w:rsidRDefault="00B40DB2" w:rsidP="00B40DB2">
      <w:pPr>
        <w:widowControl/>
        <w:shd w:val="clear" w:color="auto" w:fill="17171F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B40DB2">
        <w:rPr>
          <w:rFonts w:ascii="Consolas" w:eastAsia="宋体" w:hAnsi="Consolas" w:cs="宋体"/>
          <w:color w:val="D4D4D4"/>
          <w:kern w:val="0"/>
          <w:sz w:val="18"/>
          <w:szCs w:val="18"/>
        </w:rPr>
        <w:t>a:</w:t>
      </w:r>
      <w:proofErr w:type="gramEnd"/>
      <w:r w:rsidRPr="00B40DB2">
        <w:rPr>
          <w:rFonts w:ascii="Consolas" w:eastAsia="宋体" w:hAnsi="Consolas" w:cs="宋体"/>
          <w:color w:val="9CDCFE"/>
          <w:kern w:val="0"/>
          <w:sz w:val="18"/>
          <w:szCs w:val="18"/>
        </w:rPr>
        <w:t>else</w:t>
      </w:r>
    </w:p>
    <w:p w:rsidR="00AC559B" w:rsidRDefault="00880EB7" w:rsidP="00DC1358">
      <w:r>
        <w:t>五数组循环</w:t>
      </w:r>
    </w:p>
    <w:p w:rsidR="00880EB7" w:rsidRDefault="00880EB7" w:rsidP="00DC1358">
      <w:r>
        <w:rPr>
          <w:noProof/>
        </w:rPr>
        <w:drawing>
          <wp:inline distT="0" distB="0" distL="0" distR="0" wp14:anchorId="4F628886" wp14:editId="663B2673">
            <wp:extent cx="34099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3" w:rsidRDefault="00CA6CF3" w:rsidP="00DC1358">
      <w:r>
        <w:rPr>
          <w:noProof/>
        </w:rPr>
        <w:lastRenderedPageBreak/>
        <w:drawing>
          <wp:inline distT="0" distB="0" distL="0" distR="0" wp14:anchorId="79CFEC76" wp14:editId="38AF665A">
            <wp:extent cx="4972050" cy="392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3A" w:rsidRDefault="00BF7D3A" w:rsidP="00DC1358">
      <w:r>
        <w:rPr>
          <w:rFonts w:hint="eastAsia"/>
        </w:rPr>
        <w:t>六模板</w:t>
      </w:r>
    </w:p>
    <w:p w:rsidR="007F1371" w:rsidRDefault="007F1371" w:rsidP="00DC1358">
      <w:r>
        <w:rPr>
          <w:rFonts w:hint="eastAsia"/>
        </w:rPr>
        <w:t>模板写进一个单独页面</w:t>
      </w:r>
    </w:p>
    <w:p w:rsidR="00DC76A5" w:rsidRDefault="00DC76A5" w:rsidP="00DC1358">
      <w:r>
        <w:rPr>
          <w:noProof/>
        </w:rPr>
        <w:drawing>
          <wp:inline distT="0" distB="0" distL="0" distR="0" wp14:anchorId="1B1EB3EA" wp14:editId="1612375E">
            <wp:extent cx="4352925" cy="2181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A5" w:rsidRDefault="00DC76A5" w:rsidP="00DC1358">
      <w:r>
        <w:rPr>
          <w:rFonts w:hint="eastAsia"/>
        </w:rPr>
        <w:t>引用时候用</w:t>
      </w:r>
      <w:r>
        <w:rPr>
          <w:rFonts w:hint="eastAsia"/>
        </w:rPr>
        <w:t>important</w:t>
      </w:r>
    </w:p>
    <w:p w:rsidR="00DC76A5" w:rsidRDefault="00DC76A5" w:rsidP="00DC1358">
      <w:r>
        <w:rPr>
          <w:noProof/>
        </w:rPr>
        <w:drawing>
          <wp:inline distT="0" distB="0" distL="0" distR="0" wp14:anchorId="1FEE696B" wp14:editId="28A01D0B">
            <wp:extent cx="5029200" cy="138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3A" w:rsidRDefault="00530428" w:rsidP="00DC1358">
      <w:r>
        <w:rPr>
          <w:noProof/>
        </w:rPr>
        <w:lastRenderedPageBreak/>
        <w:drawing>
          <wp:inline distT="0" distB="0" distL="0" distR="0" wp14:anchorId="2B2DE621" wp14:editId="75780FE5">
            <wp:extent cx="4924425" cy="510106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74" cy="5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5" w:rsidRDefault="00DA1B65" w:rsidP="00DC1358">
      <w:r>
        <w:rPr>
          <w:rFonts w:hint="eastAsia"/>
        </w:rPr>
        <w:t>七：</w:t>
      </w:r>
      <w:r w:rsidR="00847CAC">
        <w:rPr>
          <w:rFonts w:hint="eastAsia"/>
        </w:rPr>
        <w:t>点击事件</w:t>
      </w:r>
    </w:p>
    <w:p w:rsidR="00847CAC" w:rsidRDefault="00847CAC" w:rsidP="00DC1358">
      <w:r>
        <w:rPr>
          <w:noProof/>
        </w:rPr>
        <w:drawing>
          <wp:inline distT="0" distB="0" distL="0" distR="0" wp14:anchorId="300A1DD0" wp14:editId="0F268C4F">
            <wp:extent cx="2724150" cy="323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E1" w:rsidRDefault="00BA70E1" w:rsidP="00DC1358">
      <w:r>
        <w:rPr>
          <w:rFonts w:hint="eastAsia"/>
        </w:rPr>
        <w:lastRenderedPageBreak/>
        <w:t>八：运算符</w:t>
      </w:r>
      <w:r>
        <w:rPr>
          <w:rFonts w:hint="eastAsia"/>
        </w:rPr>
        <w:t xml:space="preserve">  hidden</w:t>
      </w:r>
      <w:r>
        <w:rPr>
          <w:rFonts w:hint="eastAsia"/>
        </w:rPr>
        <w:t>属性</w:t>
      </w:r>
    </w:p>
    <w:p w:rsidR="00A36DB9" w:rsidRDefault="00A36DB9" w:rsidP="00A36DB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rPr>
          <w:rFonts w:ascii="Consolas" w:hAnsi="Consolas"/>
          <w:color w:val="FFFFFF"/>
          <w:sz w:val="18"/>
          <w:szCs w:val="18"/>
        </w:rPr>
      </w:pP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urier New" w:hAnsi="Courier New" w:cs="Courier New"/>
          <w:color w:val="569CD6"/>
          <w:sz w:val="21"/>
          <w:szCs w:val="21"/>
          <w:bdr w:val="none" w:sz="0" w:space="0" w:color="auto" w:frame="1"/>
        </w:rPr>
        <w:t>view</w:t>
      </w: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urier New" w:hAnsi="Courier New" w:cs="Courier New"/>
          <w:color w:val="9CDCFE"/>
          <w:sz w:val="21"/>
          <w:szCs w:val="21"/>
          <w:bdr w:val="none" w:sz="0" w:space="0" w:color="auto" w:frame="1"/>
        </w:rPr>
        <w:t>hidden</w:t>
      </w: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>"{{</w:t>
      </w:r>
      <w:proofErr w:type="gramStart"/>
      <w:r>
        <w:rPr>
          <w:rStyle w:val="hljs-string"/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>flag ?</w:t>
      </w:r>
      <w:proofErr w:type="gramEnd"/>
      <w:r>
        <w:rPr>
          <w:rStyle w:val="hljs-string"/>
          <w:rFonts w:ascii="Courier New" w:hAnsi="Courier New" w:cs="Courier New"/>
          <w:color w:val="D69D85"/>
          <w:sz w:val="21"/>
          <w:szCs w:val="21"/>
          <w:bdr w:val="none" w:sz="0" w:space="0" w:color="auto" w:frame="1"/>
        </w:rPr>
        <w:t xml:space="preserve"> true : false}}"</w:t>
      </w: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>&gt;</w:t>
      </w:r>
      <w:r>
        <w:rPr>
          <w:rStyle w:val="HTML0"/>
          <w:rFonts w:ascii="Courier New" w:hAnsi="Courier New" w:cs="Courier New"/>
          <w:color w:val="DCDCDC"/>
          <w:sz w:val="21"/>
          <w:szCs w:val="21"/>
          <w:bdr w:val="none" w:sz="0" w:space="0" w:color="auto" w:frame="1"/>
        </w:rPr>
        <w:t xml:space="preserve"> Hidden </w:t>
      </w: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urier New" w:hAnsi="Courier New" w:cs="Courier New"/>
          <w:color w:val="569CD6"/>
          <w:sz w:val="21"/>
          <w:szCs w:val="21"/>
          <w:bdr w:val="none" w:sz="0" w:space="0" w:color="auto" w:frame="1"/>
        </w:rPr>
        <w:t>view</w:t>
      </w:r>
      <w:r>
        <w:rPr>
          <w:rStyle w:val="hljs-tag"/>
          <w:rFonts w:ascii="Courier New" w:hAnsi="Courier New" w:cs="Courier New"/>
          <w:color w:val="9B9B9B"/>
          <w:sz w:val="21"/>
          <w:szCs w:val="21"/>
          <w:bdr w:val="none" w:sz="0" w:space="0" w:color="auto" w:frame="1"/>
        </w:rPr>
        <w:t>&gt;</w:t>
      </w:r>
    </w:p>
    <w:p w:rsidR="00A36DB9" w:rsidRDefault="00363530" w:rsidP="00DC1358">
      <w:r>
        <w:rPr>
          <w:rFonts w:hint="eastAsia"/>
        </w:rPr>
        <w:t>九：展开运算符</w:t>
      </w:r>
    </w:p>
    <w:p w:rsidR="00363530" w:rsidRDefault="00363530" w:rsidP="00DC1358">
      <w:r>
        <w:rPr>
          <w:noProof/>
        </w:rPr>
        <w:drawing>
          <wp:inline distT="0" distB="0" distL="0" distR="0" wp14:anchorId="7FB4FEC9" wp14:editId="469C31CC">
            <wp:extent cx="357187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6" w:rsidRDefault="00AB1616" w:rsidP="00DC1358">
      <w:r>
        <w:rPr>
          <w:rFonts w:hint="eastAsia"/>
        </w:rPr>
        <w:t>十、脚本语言</w:t>
      </w:r>
    </w:p>
    <w:p w:rsidR="00AB1616" w:rsidRDefault="00AB1616" w:rsidP="00DC1358">
      <w:r>
        <w:rPr>
          <w:rFonts w:hint="eastAsia"/>
        </w:rPr>
        <w:t>文件夹命名</w:t>
      </w:r>
      <w:proofErr w:type="spellStart"/>
      <w:r>
        <w:rPr>
          <w:rFonts w:hint="eastAsia"/>
        </w:rPr>
        <w:t>app.</w:t>
      </w:r>
      <w:proofErr w:type="gramStart"/>
      <w:r>
        <w:rPr>
          <w:rFonts w:hint="eastAsia"/>
        </w:rPr>
        <w:t>sjs</w:t>
      </w:r>
      <w:proofErr w:type="spellEnd"/>
      <w:proofErr w:type="gramEnd"/>
    </w:p>
    <w:p w:rsidR="00AB1616" w:rsidRDefault="00AB1616" w:rsidP="00DC1358">
      <w:r>
        <w:rPr>
          <w:noProof/>
        </w:rPr>
        <w:drawing>
          <wp:inline distT="0" distB="0" distL="0" distR="0" wp14:anchorId="103E7E8A" wp14:editId="527EE94C">
            <wp:extent cx="3514725" cy="1752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6" w:rsidRDefault="00AB1616" w:rsidP="00DC1358">
      <w:r>
        <w:rPr>
          <w:rFonts w:hint="eastAsia"/>
        </w:rPr>
        <w:t>引用</w:t>
      </w:r>
    </w:p>
    <w:p w:rsidR="00AB1616" w:rsidRDefault="00D54BC9" w:rsidP="00DC1358">
      <w:r>
        <w:rPr>
          <w:noProof/>
        </w:rPr>
        <w:drawing>
          <wp:inline distT="0" distB="0" distL="0" distR="0" wp14:anchorId="5CEA2427" wp14:editId="66B069BD">
            <wp:extent cx="432435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5E" w:rsidRPr="00C6675E" w:rsidRDefault="00C6675E" w:rsidP="00C6675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>&lt;</w:t>
      </w:r>
      <w:r w:rsidRPr="00C6675E">
        <w:rPr>
          <w:rFonts w:ascii="Courier New" w:eastAsia="宋体" w:hAnsi="Courier New" w:cs="Courier New"/>
          <w:color w:val="569CD6"/>
          <w:kern w:val="0"/>
          <w:szCs w:val="21"/>
          <w:bdr w:val="none" w:sz="0" w:space="0" w:color="auto" w:frame="1"/>
        </w:rPr>
        <w:t>import-</w:t>
      </w:r>
      <w:proofErr w:type="spellStart"/>
      <w:r w:rsidRPr="00C6675E">
        <w:rPr>
          <w:rFonts w:ascii="Courier New" w:eastAsia="宋体" w:hAnsi="Courier New" w:cs="Courier New"/>
          <w:color w:val="569CD6"/>
          <w:kern w:val="0"/>
          <w:szCs w:val="21"/>
          <w:bdr w:val="none" w:sz="0" w:space="0" w:color="auto" w:frame="1"/>
        </w:rPr>
        <w:t>sjs</w:t>
      </w:r>
      <w:proofErr w:type="spellEnd"/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 xml:space="preserve"> </w:t>
      </w:r>
      <w:r w:rsidRPr="00C6675E">
        <w:rPr>
          <w:rFonts w:ascii="Courier New" w:eastAsia="宋体" w:hAnsi="Courier New" w:cs="Courier New"/>
          <w:color w:val="9CDCFE"/>
          <w:kern w:val="0"/>
          <w:szCs w:val="21"/>
          <w:bdr w:val="none" w:sz="0" w:space="0" w:color="auto" w:frame="1"/>
        </w:rPr>
        <w:t>from</w:t>
      </w:r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>=</w:t>
      </w:r>
      <w:r w:rsidRPr="00C6675E">
        <w:rPr>
          <w:rFonts w:ascii="Courier New" w:eastAsia="宋体" w:hAnsi="Courier New" w:cs="Courier New"/>
          <w:color w:val="D69D85"/>
          <w:kern w:val="0"/>
          <w:szCs w:val="21"/>
          <w:bdr w:val="none" w:sz="0" w:space="0" w:color="auto" w:frame="1"/>
        </w:rPr>
        <w:t>"./</w:t>
      </w:r>
      <w:proofErr w:type="spellStart"/>
      <w:r w:rsidRPr="00C6675E">
        <w:rPr>
          <w:rFonts w:ascii="Courier New" w:eastAsia="宋体" w:hAnsi="Courier New" w:cs="Courier New"/>
          <w:color w:val="D69D85"/>
          <w:kern w:val="0"/>
          <w:szCs w:val="21"/>
          <w:bdr w:val="none" w:sz="0" w:space="0" w:color="auto" w:frame="1"/>
        </w:rPr>
        <w:t>index.sjs</w:t>
      </w:r>
      <w:proofErr w:type="spellEnd"/>
      <w:r w:rsidRPr="00C6675E">
        <w:rPr>
          <w:rFonts w:ascii="Courier New" w:eastAsia="宋体" w:hAnsi="Courier New" w:cs="Courier New"/>
          <w:color w:val="D69D85"/>
          <w:kern w:val="0"/>
          <w:szCs w:val="21"/>
          <w:bdr w:val="none" w:sz="0" w:space="0" w:color="auto" w:frame="1"/>
        </w:rPr>
        <w:t>"</w:t>
      </w:r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 xml:space="preserve"> </w:t>
      </w:r>
      <w:r w:rsidRPr="00C6675E">
        <w:rPr>
          <w:rFonts w:ascii="Courier New" w:eastAsia="宋体" w:hAnsi="Courier New" w:cs="Courier New"/>
          <w:color w:val="9CDCFE"/>
          <w:kern w:val="0"/>
          <w:szCs w:val="21"/>
          <w:bdr w:val="none" w:sz="0" w:space="0" w:color="auto" w:frame="1"/>
        </w:rPr>
        <w:t>name</w:t>
      </w:r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>=</w:t>
      </w:r>
      <w:r w:rsidRPr="00C6675E">
        <w:rPr>
          <w:rFonts w:ascii="Courier New" w:eastAsia="宋体" w:hAnsi="Courier New" w:cs="Courier New"/>
          <w:color w:val="D69D85"/>
          <w:kern w:val="0"/>
          <w:szCs w:val="21"/>
          <w:bdr w:val="none" w:sz="0" w:space="0" w:color="auto" w:frame="1"/>
        </w:rPr>
        <w:t>"test"</w:t>
      </w:r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>&gt;&lt;/</w:t>
      </w:r>
      <w:r w:rsidRPr="00C6675E">
        <w:rPr>
          <w:rFonts w:ascii="Courier New" w:eastAsia="宋体" w:hAnsi="Courier New" w:cs="Courier New"/>
          <w:color w:val="569CD6"/>
          <w:kern w:val="0"/>
          <w:szCs w:val="21"/>
          <w:bdr w:val="none" w:sz="0" w:space="0" w:color="auto" w:frame="1"/>
        </w:rPr>
        <w:t>import-</w:t>
      </w:r>
      <w:proofErr w:type="spellStart"/>
      <w:r w:rsidRPr="00C6675E">
        <w:rPr>
          <w:rFonts w:ascii="Courier New" w:eastAsia="宋体" w:hAnsi="Courier New" w:cs="Courier New"/>
          <w:color w:val="569CD6"/>
          <w:kern w:val="0"/>
          <w:szCs w:val="21"/>
          <w:bdr w:val="none" w:sz="0" w:space="0" w:color="auto" w:frame="1"/>
        </w:rPr>
        <w:t>sjs</w:t>
      </w:r>
      <w:proofErr w:type="spellEnd"/>
      <w:r w:rsidRPr="00C6675E">
        <w:rPr>
          <w:rFonts w:ascii="Courier New" w:eastAsia="宋体" w:hAnsi="Courier New" w:cs="Courier New"/>
          <w:color w:val="9B9B9B"/>
          <w:kern w:val="0"/>
          <w:szCs w:val="21"/>
          <w:bdr w:val="none" w:sz="0" w:space="0" w:color="auto" w:frame="1"/>
        </w:rPr>
        <w:t>&gt;</w:t>
      </w:r>
    </w:p>
    <w:p w:rsidR="00C6675E" w:rsidRDefault="00C6675E" w:rsidP="00DC1358">
      <w:r>
        <w:t>Form</w:t>
      </w:r>
      <w:r>
        <w:rPr>
          <w:rFonts w:hint="eastAsia"/>
        </w:rPr>
        <w:t xml:space="preserve"> </w:t>
      </w:r>
      <w:r>
        <w:rPr>
          <w:rFonts w:hint="eastAsia"/>
        </w:rPr>
        <w:t>要引入的页面</w:t>
      </w:r>
      <w:r>
        <w:rPr>
          <w:rFonts w:hint="eastAsia"/>
        </w:rPr>
        <w:t xml:space="preserve">    name</w:t>
      </w:r>
      <w:r>
        <w:rPr>
          <w:rFonts w:hint="eastAsia"/>
        </w:rPr>
        <w:t>：</w:t>
      </w:r>
      <w:r>
        <w:rPr>
          <w:rFonts w:hint="eastAsia"/>
        </w:rPr>
        <w:t>text.</w:t>
      </w:r>
      <w:r>
        <w:rPr>
          <w:rFonts w:hint="eastAsia"/>
        </w:rPr>
        <w:t>变量或者方法</w:t>
      </w:r>
    </w:p>
    <w:p w:rsidR="00155929" w:rsidRDefault="00155929" w:rsidP="00DC1358">
      <w:r>
        <w:rPr>
          <w:rFonts w:hint="eastAsia"/>
        </w:rPr>
        <w:t>十一、</w:t>
      </w:r>
    </w:p>
    <w:p w:rsidR="00155929" w:rsidRDefault="00155929" w:rsidP="00DC1358">
      <w:r>
        <w:rPr>
          <w:noProof/>
        </w:rPr>
        <w:drawing>
          <wp:inline distT="0" distB="0" distL="0" distR="0" wp14:anchorId="3807E865" wp14:editId="095BD9A2">
            <wp:extent cx="3590925" cy="161255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9" w:rsidRDefault="00D106F9" w:rsidP="00DC1358">
      <w:r>
        <w:lastRenderedPageBreak/>
        <w:t>S</w:t>
      </w:r>
      <w:r>
        <w:rPr>
          <w:rFonts w:hint="eastAsia"/>
        </w:rPr>
        <w:t>witch</w:t>
      </w:r>
      <w:r>
        <w:rPr>
          <w:rFonts w:hint="eastAsia"/>
        </w:rPr>
        <w:t>：</w:t>
      </w:r>
    </w:p>
    <w:p w:rsidR="00D106F9" w:rsidRDefault="00D106F9" w:rsidP="00DC1358">
      <w:r>
        <w:rPr>
          <w:noProof/>
        </w:rPr>
        <w:drawing>
          <wp:inline distT="0" distB="0" distL="0" distR="0" wp14:anchorId="1DFE9848" wp14:editId="4B24D121">
            <wp:extent cx="1524000" cy="346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34" w:rsidRDefault="00B87434" w:rsidP="00DC1358">
      <w:r>
        <w:rPr>
          <w:noProof/>
        </w:rPr>
        <w:drawing>
          <wp:inline distT="0" distB="0" distL="0" distR="0" wp14:anchorId="20F78581" wp14:editId="124E0462">
            <wp:extent cx="5274310" cy="4957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96" w:rsidRDefault="00575496" w:rsidP="00DC1358">
      <w:r>
        <w:rPr>
          <w:rFonts w:hint="eastAsia"/>
        </w:rPr>
        <w:lastRenderedPageBreak/>
        <w:t>十二、对象解构赋值</w:t>
      </w:r>
    </w:p>
    <w:p w:rsidR="00575496" w:rsidRDefault="00EA3B72" w:rsidP="00DC1358">
      <w:r>
        <w:rPr>
          <w:noProof/>
        </w:rPr>
        <w:drawing>
          <wp:inline distT="0" distB="0" distL="0" distR="0" wp14:anchorId="2E9F72EF" wp14:editId="13738611">
            <wp:extent cx="3352800" cy="1171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A" w:rsidRDefault="00CA73BA" w:rsidP="00DC1358">
      <w:r>
        <w:rPr>
          <w:noProof/>
        </w:rPr>
        <w:drawing>
          <wp:inline distT="0" distB="0" distL="0" distR="0" wp14:anchorId="6719D206" wp14:editId="74404419">
            <wp:extent cx="5274310" cy="913847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6B" w:rsidRDefault="009A576B" w:rsidP="00DC1358"/>
    <w:p w:rsidR="009A576B" w:rsidRPr="009A576B" w:rsidRDefault="009A576B" w:rsidP="009A576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F38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proofErr w:type="spellStart"/>
      <w:r w:rsidRPr="009A576B">
        <w:rPr>
          <w:rFonts w:ascii="Courier New" w:eastAsia="宋体" w:hAnsi="Courier New" w:cs="Courier New"/>
          <w:color w:val="DCDCDC"/>
          <w:kern w:val="0"/>
          <w:szCs w:val="21"/>
          <w:bdr w:val="none" w:sz="0" w:space="0" w:color="auto" w:frame="1"/>
        </w:rPr>
        <w:t>getDate</w:t>
      </w:r>
      <w:proofErr w:type="spellEnd"/>
      <w:r w:rsidRPr="009A576B">
        <w:rPr>
          <w:rFonts w:ascii="Courier New" w:eastAsia="宋体" w:hAnsi="Courier New" w:cs="Courier New"/>
          <w:color w:val="DCDCDC"/>
          <w:kern w:val="0"/>
          <w:szCs w:val="21"/>
          <w:bdr w:val="none" w:sz="0" w:space="0" w:color="auto" w:frame="1"/>
        </w:rPr>
        <w:t>();</w:t>
      </w:r>
      <w:r>
        <w:rPr>
          <w:rFonts w:ascii="Courier New" w:eastAsia="宋体" w:hAnsi="Courier New" w:cs="Courier New" w:hint="eastAsia"/>
          <w:color w:val="DCDCDC"/>
          <w:kern w:val="0"/>
          <w:szCs w:val="21"/>
          <w:bdr w:val="none" w:sz="0" w:space="0" w:color="auto" w:frame="1"/>
        </w:rPr>
        <w:t xml:space="preserve">  </w:t>
      </w:r>
      <w:r>
        <w:rPr>
          <w:rFonts w:ascii="Courier New" w:eastAsia="宋体" w:hAnsi="Courier New" w:cs="Courier New" w:hint="eastAsia"/>
          <w:color w:val="DCDCDC"/>
          <w:kern w:val="0"/>
          <w:szCs w:val="21"/>
          <w:bdr w:val="none" w:sz="0" w:space="0" w:color="auto" w:frame="1"/>
        </w:rPr>
        <w:t>时间函数</w:t>
      </w:r>
    </w:p>
    <w:p w:rsidR="009A576B" w:rsidRDefault="00012BB5" w:rsidP="00DC1358">
      <w:r>
        <w:t>十三</w:t>
      </w:r>
      <w:r>
        <w:rPr>
          <w:rFonts w:hint="eastAsia"/>
        </w:rPr>
        <w:t>、</w:t>
      </w:r>
    </w:p>
    <w:p w:rsidR="00012BB5" w:rsidRDefault="00012BB5" w:rsidP="00DC1358">
      <w:pPr>
        <w:rPr>
          <w:rFonts w:hint="eastAsia"/>
        </w:rPr>
      </w:pPr>
      <w:r>
        <w:rPr>
          <w:noProof/>
        </w:rPr>
        <w:drawing>
          <wp:inline distT="0" distB="0" distL="0" distR="0" wp14:anchorId="79AA49B6" wp14:editId="2A12C1E4">
            <wp:extent cx="2038350" cy="1609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导入外联样式</w:t>
      </w:r>
    </w:p>
    <w:p w:rsidR="00BB4CDB" w:rsidRDefault="00BB4CDB" w:rsidP="00DC1358">
      <w:pPr>
        <w:rPr>
          <w:rFonts w:hint="eastAsia"/>
        </w:rPr>
      </w:pPr>
      <w:r>
        <w:rPr>
          <w:rFonts w:hint="eastAsia"/>
        </w:rPr>
        <w:t>十四、组件传值</w:t>
      </w:r>
    </w:p>
    <w:p w:rsidR="00BB4CDB" w:rsidRDefault="00BB4CDB" w:rsidP="00DC1358">
      <w:pPr>
        <w:rPr>
          <w:rFonts w:hint="eastAsia"/>
        </w:rPr>
      </w:pPr>
      <w:r w:rsidRPr="00BB4CDB">
        <w:rPr>
          <w:rFonts w:hint="eastAsia"/>
          <w:b/>
        </w:rPr>
        <w:t>引入组件</w:t>
      </w:r>
      <w:r>
        <w:rPr>
          <w:rFonts w:hint="eastAsia"/>
        </w:rPr>
        <w:t>：在父组件的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中配置引入路径</w:t>
      </w:r>
      <w:r>
        <w:rPr>
          <w:noProof/>
        </w:rPr>
        <w:drawing>
          <wp:inline distT="0" distB="0" distL="0" distR="0" wp14:anchorId="720AA85E" wp14:editId="3A086F87">
            <wp:extent cx="3190875" cy="1190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DB" w:rsidRPr="00BB4CDB" w:rsidRDefault="00BB4CDB" w:rsidP="00DC1358">
      <w:pPr>
        <w:rPr>
          <w:rFonts w:hint="eastAsia"/>
        </w:rPr>
      </w:pPr>
      <w:r>
        <w:t>S</w:t>
      </w:r>
      <w:r>
        <w:rPr>
          <w:rFonts w:hint="eastAsia"/>
        </w:rPr>
        <w:t>on-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>写在父组件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&lt;son-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>&gt;&lt;/</w:t>
      </w:r>
      <w:r w:rsidRPr="00BB4CDB">
        <w:rPr>
          <w:rFonts w:hint="eastAsia"/>
        </w:rPr>
        <w:t xml:space="preserve"> </w:t>
      </w:r>
      <w:r>
        <w:rPr>
          <w:rFonts w:hint="eastAsia"/>
        </w:rPr>
        <w:t>son-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>&gt;</w:t>
      </w:r>
    </w:p>
    <w:p w:rsidR="00DE3D7B" w:rsidRDefault="00BB4CDB" w:rsidP="00DE3D7B">
      <w:pPr>
        <w:rPr>
          <w:rFonts w:hint="eastAsia"/>
        </w:rPr>
      </w:pPr>
      <w:r w:rsidRPr="00BB4CDB">
        <w:rPr>
          <w:rFonts w:hint="eastAsia"/>
          <w:b/>
        </w:rPr>
        <w:t>父传子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="00DE3D7B">
        <w:rPr>
          <w:rFonts w:hint="eastAsia"/>
          <w:b/>
        </w:rPr>
        <w:t>在父组件的组件标签里写上</w:t>
      </w:r>
      <w:r w:rsidR="00DE3D7B">
        <w:rPr>
          <w:rFonts w:hint="eastAsia"/>
        </w:rPr>
        <w:t>&lt;son-</w:t>
      </w:r>
      <w:proofErr w:type="spellStart"/>
      <w:r w:rsidR="00DE3D7B">
        <w:rPr>
          <w:rFonts w:hint="eastAsia"/>
        </w:rPr>
        <w:t>zu</w:t>
      </w:r>
      <w:proofErr w:type="spellEnd"/>
      <w:r w:rsidR="00DE3D7B">
        <w:rPr>
          <w:rFonts w:hint="eastAsia"/>
        </w:rPr>
        <w:t xml:space="preserve">   POI=</w:t>
      </w:r>
      <w:r w:rsidR="00DE3D7B">
        <w:rPr>
          <w:rFonts w:hint="eastAsia"/>
        </w:rPr>
        <w:t>“</w:t>
      </w:r>
      <w:r w:rsidR="00DE3D7B">
        <w:rPr>
          <w:rFonts w:hint="eastAsia"/>
        </w:rPr>
        <w:t>{{</w:t>
      </w:r>
      <w:proofErr w:type="spellStart"/>
      <w:r w:rsidR="00DE3D7B">
        <w:rPr>
          <w:rFonts w:hint="eastAsia"/>
        </w:rPr>
        <w:t>ao</w:t>
      </w:r>
      <w:proofErr w:type="spellEnd"/>
      <w:r w:rsidR="00DE3D7B">
        <w:rPr>
          <w:rFonts w:hint="eastAsia"/>
        </w:rPr>
        <w:t>}}</w:t>
      </w:r>
      <w:r w:rsidR="00DE3D7B">
        <w:rPr>
          <w:rFonts w:hint="eastAsia"/>
        </w:rPr>
        <w:t>”</w:t>
      </w:r>
      <w:r w:rsidR="00DE3D7B">
        <w:rPr>
          <w:rFonts w:hint="eastAsia"/>
        </w:rPr>
        <w:t>&gt;&lt;/</w:t>
      </w:r>
      <w:r w:rsidR="00DE3D7B" w:rsidRPr="00BB4CDB">
        <w:rPr>
          <w:rFonts w:hint="eastAsia"/>
        </w:rPr>
        <w:t xml:space="preserve"> </w:t>
      </w:r>
      <w:r w:rsidR="00DE3D7B">
        <w:rPr>
          <w:rFonts w:hint="eastAsia"/>
        </w:rPr>
        <w:t>son-</w:t>
      </w:r>
      <w:proofErr w:type="spellStart"/>
      <w:r w:rsidR="00DE3D7B">
        <w:rPr>
          <w:rFonts w:hint="eastAsia"/>
        </w:rPr>
        <w:t>zu</w:t>
      </w:r>
      <w:proofErr w:type="spellEnd"/>
      <w:r w:rsidR="00DE3D7B">
        <w:rPr>
          <w:rFonts w:hint="eastAsia"/>
        </w:rPr>
        <w:t>&gt;</w:t>
      </w:r>
      <w:r w:rsidR="00DE3D7B">
        <w:rPr>
          <w:rFonts w:hint="eastAsia"/>
        </w:rPr>
        <w:t xml:space="preserve">   </w:t>
      </w:r>
      <w:proofErr w:type="spellStart"/>
      <w:r w:rsidR="00DE3D7B">
        <w:rPr>
          <w:rFonts w:hint="eastAsia"/>
        </w:rPr>
        <w:t>ao</w:t>
      </w:r>
      <w:proofErr w:type="spellEnd"/>
      <w:r w:rsidR="00DE3D7B">
        <w:rPr>
          <w:rFonts w:hint="eastAsia"/>
        </w:rPr>
        <w:t>为父组件</w:t>
      </w:r>
      <w:r w:rsidR="00DE3D7B">
        <w:rPr>
          <w:rFonts w:hint="eastAsia"/>
        </w:rPr>
        <w:t>data</w:t>
      </w:r>
      <w:r w:rsidR="00DE3D7B">
        <w:rPr>
          <w:rFonts w:hint="eastAsia"/>
        </w:rPr>
        <w:t>中的值，</w:t>
      </w:r>
      <w:r w:rsidR="00DE3D7B">
        <w:rPr>
          <w:rFonts w:hint="eastAsia"/>
        </w:rPr>
        <w:t>poi</w:t>
      </w:r>
      <w:r w:rsidR="00DE3D7B">
        <w:rPr>
          <w:rFonts w:hint="eastAsia"/>
        </w:rPr>
        <w:t>为传到子组件中的值，把</w:t>
      </w:r>
      <w:r w:rsidR="00DE3D7B">
        <w:rPr>
          <w:rFonts w:hint="eastAsia"/>
        </w:rPr>
        <w:t>POI</w:t>
      </w:r>
      <w:r w:rsidR="00DE3D7B">
        <w:rPr>
          <w:rFonts w:hint="eastAsia"/>
        </w:rPr>
        <w:t>写到子组件</w:t>
      </w:r>
      <w:r w:rsidR="00DE3D7B">
        <w:rPr>
          <w:rFonts w:hint="eastAsia"/>
        </w:rPr>
        <w:t>props</w:t>
      </w:r>
      <w:r w:rsidR="00DE3D7B">
        <w:rPr>
          <w:rFonts w:hint="eastAsia"/>
        </w:rPr>
        <w:t>中：</w:t>
      </w:r>
      <w:r w:rsidR="00DE3D7B">
        <w:rPr>
          <w:rFonts w:hint="eastAsia"/>
        </w:rPr>
        <w:t>props</w:t>
      </w:r>
      <w:r w:rsidR="00DE3D7B">
        <w:rPr>
          <w:rFonts w:hint="eastAsia"/>
        </w:rPr>
        <w:t>：</w:t>
      </w:r>
      <w:r w:rsidR="00DE3D7B">
        <w:rPr>
          <w:rFonts w:hint="eastAsia"/>
        </w:rPr>
        <w:t>{</w:t>
      </w:r>
    </w:p>
    <w:p w:rsidR="00DE3D7B" w:rsidRDefault="00DE3D7B" w:rsidP="00DE3D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POI</w:t>
      </w:r>
      <w:r>
        <w:rPr>
          <w:rFonts w:hint="eastAsia"/>
        </w:rPr>
        <w:t>：“”</w:t>
      </w:r>
    </w:p>
    <w:p w:rsidR="00DE3D7B" w:rsidRDefault="00DE3D7B" w:rsidP="00DE3D7B">
      <w:pPr>
        <w:ind w:left="7140" w:firstLine="420"/>
        <w:rPr>
          <w:rFonts w:hint="eastAsia"/>
        </w:rPr>
      </w:pPr>
      <w:r>
        <w:rPr>
          <w:rFonts w:hint="eastAsia"/>
        </w:rPr>
        <w:t>}</w:t>
      </w:r>
    </w:p>
    <w:p w:rsidR="00DE3D7B" w:rsidRDefault="00DE3D7B" w:rsidP="00DE3D7B">
      <w:pPr>
        <w:rPr>
          <w:rFonts w:hint="eastAsia"/>
        </w:rPr>
      </w:pPr>
      <w:r>
        <w:rPr>
          <w:rFonts w:hint="eastAsia"/>
        </w:rPr>
        <w:t>在子组件标签中可以直接写</w:t>
      </w:r>
      <w:r>
        <w:rPr>
          <w:rFonts w:hint="eastAsia"/>
        </w:rPr>
        <w:t>{{poi}}</w:t>
      </w:r>
      <w:r>
        <w:rPr>
          <w:rFonts w:hint="eastAsia"/>
        </w:rPr>
        <w:t>渲染出，在函数中调用时候用</w:t>
      </w:r>
      <w:proofErr w:type="spellStart"/>
      <w:r>
        <w:rPr>
          <w:rFonts w:hint="eastAsia"/>
        </w:rPr>
        <w:t>this.props.poi</w:t>
      </w:r>
      <w:proofErr w:type="spellEnd"/>
    </w:p>
    <w:p w:rsidR="005E2D25" w:rsidRDefault="005E2D25" w:rsidP="005E2D25">
      <w:pPr>
        <w:pStyle w:val="a4"/>
        <w:jc w:val="left"/>
        <w:rPr>
          <w:rFonts w:hint="eastAsia"/>
          <w:sz w:val="21"/>
          <w:szCs w:val="21"/>
        </w:rPr>
      </w:pPr>
      <w:r w:rsidRPr="005E2D25">
        <w:rPr>
          <w:rFonts w:hint="eastAsia"/>
          <w:sz w:val="21"/>
          <w:szCs w:val="21"/>
        </w:rPr>
        <w:t>子传父：</w:t>
      </w:r>
    </w:p>
    <w:p w:rsidR="006E24EB" w:rsidRDefault="006E24EB" w:rsidP="006E24EB">
      <w:pPr>
        <w:rPr>
          <w:rFonts w:hint="eastAsia"/>
        </w:rPr>
      </w:pPr>
    </w:p>
    <w:p w:rsidR="006E24EB" w:rsidRPr="006E24EB" w:rsidRDefault="006E24EB" w:rsidP="006E24EB">
      <w:pPr>
        <w:rPr>
          <w:rFonts w:hint="eastAsia"/>
        </w:rPr>
      </w:pPr>
    </w:p>
    <w:p w:rsidR="000538D6" w:rsidRDefault="000538D6" w:rsidP="000538D6">
      <w:pPr>
        <w:rPr>
          <w:rFonts w:hint="eastAsia"/>
        </w:rPr>
      </w:pPr>
    </w:p>
    <w:p w:rsidR="000538D6" w:rsidRDefault="000538D6" w:rsidP="000538D6">
      <w:pPr>
        <w:rPr>
          <w:rFonts w:asciiTheme="minorEastAsia" w:hAnsiTheme="minorEastAsia" w:hint="eastAsia"/>
          <w:b/>
          <w:sz w:val="24"/>
          <w:szCs w:val="24"/>
        </w:rPr>
      </w:pPr>
      <w:r w:rsidRPr="00D97A03">
        <w:rPr>
          <w:rFonts w:asciiTheme="minorEastAsia" w:hAnsiTheme="minorEastAsia" w:hint="eastAsia"/>
          <w:b/>
          <w:sz w:val="24"/>
          <w:szCs w:val="24"/>
        </w:rPr>
        <w:t>十五、slot</w:t>
      </w:r>
      <w:r w:rsidR="009E6E6D">
        <w:rPr>
          <w:rFonts w:asciiTheme="minorEastAsia" w:hAnsiTheme="minorEastAsia" w:hint="eastAsia"/>
          <w:b/>
          <w:sz w:val="24"/>
          <w:szCs w:val="24"/>
        </w:rPr>
        <w:t xml:space="preserve"> 槽位</w:t>
      </w:r>
    </w:p>
    <w:p w:rsidR="000B4B91" w:rsidRDefault="008C31BC" w:rsidP="000538D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当在子组件中写上&lt;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solt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&gt;安达市多&lt;/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solt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&gt;时候，</w:t>
      </w:r>
    </w:p>
    <w:p w:rsidR="000B4B91" w:rsidRDefault="000B4B91" w:rsidP="000538D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4E668BF" wp14:editId="21470C4B">
            <wp:extent cx="3724275" cy="1762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8" w:rsidRDefault="0009026D" w:rsidP="000538D6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solt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中的内容会显示到父组件里面，</w:t>
      </w:r>
    </w:p>
    <w:p w:rsidR="00724268" w:rsidRDefault="00724268" w:rsidP="000538D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322F3B05" wp14:editId="3D8AF10D">
            <wp:extent cx="5274310" cy="1174511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BC" w:rsidRDefault="0009026D" w:rsidP="000538D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但是如果父组件中的子组件标签有内荣，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solt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的内容就会被覆盖</w:t>
      </w:r>
    </w:p>
    <w:p w:rsidR="00A24FFE" w:rsidRPr="00D97A03" w:rsidRDefault="00A24FFE" w:rsidP="000538D6">
      <w:pPr>
        <w:rPr>
          <w:rFonts w:asciiTheme="minorEastAsia" w:hAnsiTheme="minorEastAsia" w:hint="eastAsia"/>
          <w:b/>
          <w:sz w:val="24"/>
          <w:szCs w:val="24"/>
        </w:rPr>
      </w:pPr>
    </w:p>
    <w:p w:rsidR="00BB4CDB" w:rsidRDefault="00A24FFE" w:rsidP="00DC1358">
      <w:pP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十六、</w:t>
      </w: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named slot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 xml:space="preserve">   </w:t>
      </w:r>
    </w:p>
    <w:p w:rsidR="00A24FFE" w:rsidRDefault="002D6FB4" w:rsidP="00DC1358">
      <w:pP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>子组件当中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 xml:space="preserve">   &lt;slot name=</w:t>
      </w:r>
      <w:proofErr w:type="gramStart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header</w:t>
      </w:r>
      <w:proofErr w:type="gramStart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>&gt;&lt;/slot&gt;</w:t>
      </w:r>
    </w:p>
    <w:p w:rsidR="002D6FB4" w:rsidRDefault="002D6FB4" w:rsidP="00DC1358">
      <w:pP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>父组件中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 xml:space="preserve">   &lt;view =</w:t>
      </w:r>
      <w:proofErr w:type="gramStart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header</w:t>
      </w:r>
      <w:proofErr w:type="gramStart"/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  <w:t>&gt;header&lt;/view&gt;</w:t>
      </w:r>
    </w:p>
    <w:p w:rsidR="00641875" w:rsidRDefault="00641875" w:rsidP="00DC1358">
      <w:pPr>
        <w:rPr>
          <w:rFonts w:ascii="Segoe UI" w:hAnsi="Segoe UI" w:cs="Segoe UI" w:hint="eastAsia"/>
          <w:b/>
          <w:bCs/>
          <w:color w:val="333333"/>
          <w:szCs w:val="21"/>
          <w:shd w:val="clear" w:color="auto" w:fill="FFFFFF"/>
        </w:rPr>
      </w:pPr>
    </w:p>
    <w:p w:rsidR="00641875" w:rsidRDefault="00641875" w:rsidP="00641875">
      <w:pPr>
        <w:pStyle w:val="a5"/>
        <w:jc w:val="left"/>
        <w:rPr>
          <w:rFonts w:ascii="宋体" w:hAnsi="宋体" w:hint="eastAsia"/>
          <w:shd w:val="clear" w:color="auto" w:fill="FFFFFF"/>
        </w:rPr>
      </w:pPr>
      <w:proofErr w:type="gramStart"/>
      <w:r w:rsidRPr="00641875">
        <w:rPr>
          <w:rFonts w:ascii="宋体" w:hAnsi="宋体" w:hint="eastAsia"/>
          <w:shd w:val="clear" w:color="auto" w:fill="FFFFFF"/>
        </w:rPr>
        <w:t>slot</w:t>
      </w:r>
      <w:proofErr w:type="gramEnd"/>
      <w:r w:rsidRPr="00641875">
        <w:rPr>
          <w:rFonts w:ascii="宋体" w:hAnsi="宋体" w:hint="eastAsia"/>
          <w:shd w:val="clear" w:color="auto" w:fill="FFFFFF"/>
        </w:rPr>
        <w:t xml:space="preserve"> scope</w:t>
      </w:r>
    </w:p>
    <w:p w:rsidR="0024440B" w:rsidRDefault="0024440B" w:rsidP="00641875">
      <w:pPr>
        <w:rPr>
          <w:rFonts w:hint="eastAsia"/>
        </w:rPr>
      </w:pPr>
      <w:r>
        <w:rPr>
          <w:rFonts w:hint="eastAsia"/>
        </w:rPr>
        <w:t>子组件</w:t>
      </w:r>
      <w:r>
        <w:rPr>
          <w:noProof/>
        </w:rPr>
        <w:drawing>
          <wp:inline distT="0" distB="0" distL="0" distR="0" wp14:anchorId="26A3B0F8" wp14:editId="70C8CE51">
            <wp:extent cx="1828800" cy="628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24440B" w:rsidRDefault="0024440B" w:rsidP="00641875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是子组件中</w:t>
      </w:r>
      <w:r>
        <w:rPr>
          <w:rFonts w:hint="eastAsia"/>
        </w:rPr>
        <w:t>data</w:t>
      </w:r>
      <w:r>
        <w:rPr>
          <w:rFonts w:hint="eastAsia"/>
        </w:rPr>
        <w:t>的值，</w:t>
      </w:r>
      <w:r>
        <w:rPr>
          <w:rFonts w:hint="eastAsia"/>
        </w:rPr>
        <w:t xml:space="preserve">   </w:t>
      </w:r>
    </w:p>
    <w:p w:rsidR="0024440B" w:rsidRDefault="0024440B" w:rsidP="00641875">
      <w:pPr>
        <w:rPr>
          <w:rFonts w:hint="eastAsia"/>
        </w:rPr>
      </w:pPr>
      <w:r>
        <w:rPr>
          <w:rFonts w:hint="eastAsia"/>
        </w:rPr>
        <w:t>父组件</w:t>
      </w:r>
    </w:p>
    <w:p w:rsidR="0024440B" w:rsidRDefault="0024440B" w:rsidP="00641875">
      <w:pPr>
        <w:rPr>
          <w:rFonts w:hint="eastAsia"/>
        </w:rPr>
      </w:pPr>
      <w:r>
        <w:rPr>
          <w:noProof/>
        </w:rPr>
        <w:drawing>
          <wp:inline distT="0" distB="0" distL="0" distR="0" wp14:anchorId="19DA0B45" wp14:editId="5D8C7A48">
            <wp:extent cx="2095500" cy="638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0B" w:rsidRDefault="0024440B" w:rsidP="00641875">
      <w:pPr>
        <w:rPr>
          <w:rFonts w:hint="eastAsia"/>
        </w:rPr>
      </w:pPr>
      <w:r>
        <w:t>S</w:t>
      </w:r>
      <w:r>
        <w:rPr>
          <w:rFonts w:hint="eastAsia"/>
        </w:rPr>
        <w:t>lot-scope=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opp</w:t>
      </w:r>
      <w:proofErr w:type="spellEnd"/>
      <w:r>
        <w:rPr>
          <w:rFonts w:hint="eastAsia"/>
        </w:rPr>
        <w:t>”是父组件</w:t>
      </w:r>
      <w:proofErr w:type="gramStart"/>
      <w:r>
        <w:rPr>
          <w:rFonts w:hint="eastAsia"/>
        </w:rPr>
        <w:t>去拿子组件</w:t>
      </w:r>
      <w:proofErr w:type="gramEnd"/>
      <w:r>
        <w:rPr>
          <w:rFonts w:hint="eastAsia"/>
        </w:rPr>
        <w:t>的值，</w:t>
      </w:r>
      <w:proofErr w:type="spellStart"/>
      <w:r>
        <w:rPr>
          <w:rFonts w:hint="eastAsia"/>
        </w:rPr>
        <w:t>opp.</w:t>
      </w:r>
      <w:r>
        <w:t>N</w:t>
      </w:r>
      <w:r>
        <w:rPr>
          <w:rFonts w:hint="eastAsia"/>
        </w:rPr>
        <w:t>u</w:t>
      </w:r>
      <w:proofErr w:type="spellEnd"/>
      <w:r>
        <w:rPr>
          <w:rFonts w:hint="eastAsia"/>
        </w:rPr>
        <w:t>渲染出值</w:t>
      </w:r>
    </w:p>
    <w:p w:rsidR="00577F8A" w:rsidRDefault="00577F8A" w:rsidP="00641875">
      <w:pPr>
        <w:rPr>
          <w:rFonts w:hint="eastAsia"/>
        </w:rPr>
      </w:pPr>
    </w:p>
    <w:p w:rsidR="00577F8A" w:rsidRDefault="00577F8A" w:rsidP="00577F8A">
      <w:pPr>
        <w:pStyle w:val="a5"/>
        <w:jc w:val="left"/>
        <w:rPr>
          <w:rFonts w:hint="eastAsia"/>
          <w:sz w:val="24"/>
          <w:szCs w:val="24"/>
        </w:rPr>
      </w:pPr>
      <w:r w:rsidRPr="00577F8A">
        <w:rPr>
          <w:rFonts w:hint="eastAsia"/>
          <w:sz w:val="24"/>
          <w:szCs w:val="24"/>
        </w:rPr>
        <w:t>十七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组件的周期</w:t>
      </w:r>
    </w:p>
    <w:p w:rsidR="00880E58" w:rsidRPr="008934B3" w:rsidRDefault="008934B3" w:rsidP="00880E58">
      <w:pPr>
        <w:rPr>
          <w:rFonts w:asciiTheme="minorEastAsia" w:hAnsiTheme="minorEastAsia" w:cs="Segoe UI" w:hint="eastAsia"/>
          <w:b/>
          <w:color w:val="333333"/>
          <w:szCs w:val="21"/>
          <w:shd w:val="clear" w:color="auto" w:fill="FFFFFF"/>
        </w:rPr>
      </w:pPr>
      <w:proofErr w:type="spellStart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>didMount</w:t>
      </w:r>
      <w:proofErr w:type="spellEnd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>为渲染后回调，此时页面已经渲染，通常在这里请求服务</w:t>
      </w:r>
      <w:proofErr w:type="gramStart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>端数据</w:t>
      </w:r>
      <w:proofErr w:type="gramEnd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>比较合适。</w:t>
      </w:r>
    </w:p>
    <w:p w:rsidR="008934B3" w:rsidRPr="008934B3" w:rsidRDefault="008934B3" w:rsidP="00880E58">
      <w:pPr>
        <w:rPr>
          <w:rFonts w:asciiTheme="minorEastAsia" w:hAnsiTheme="minorEastAsia" w:cs="Segoe UI" w:hint="eastAsia"/>
          <w:b/>
          <w:color w:val="333333"/>
          <w:szCs w:val="21"/>
          <w:shd w:val="clear" w:color="auto" w:fill="FFFFFF"/>
        </w:rPr>
      </w:pPr>
      <w:proofErr w:type="spellStart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lastRenderedPageBreak/>
        <w:t>didUpdate</w:t>
      </w:r>
      <w:proofErr w:type="spellEnd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 xml:space="preserve"> 为更新后回调，每次组件数据变更的时候都会调用。</w:t>
      </w:r>
    </w:p>
    <w:p w:rsidR="008934B3" w:rsidRDefault="008934B3" w:rsidP="00880E58">
      <w:pPr>
        <w:rPr>
          <w:rFonts w:asciiTheme="minorEastAsia" w:hAnsiTheme="minorEastAsia" w:cs="Segoe UI" w:hint="eastAsia"/>
          <w:b/>
          <w:color w:val="333333"/>
          <w:szCs w:val="21"/>
          <w:shd w:val="clear" w:color="auto" w:fill="FFFFFF"/>
        </w:rPr>
      </w:pPr>
      <w:proofErr w:type="spellStart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>didUnmount</w:t>
      </w:r>
      <w:proofErr w:type="spellEnd"/>
      <w:r w:rsidRPr="008934B3">
        <w:rPr>
          <w:rFonts w:asciiTheme="minorEastAsia" w:hAnsiTheme="minorEastAsia" w:cs="Segoe UI"/>
          <w:b/>
          <w:color w:val="333333"/>
          <w:szCs w:val="21"/>
          <w:shd w:val="clear" w:color="auto" w:fill="FFFFFF"/>
        </w:rPr>
        <w:t xml:space="preserve"> 为删除后回调，每当组件示例从页面删除的时候会触发此回调。</w:t>
      </w:r>
    </w:p>
    <w:p w:rsidR="007729C9" w:rsidRDefault="007729C9" w:rsidP="00880E58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1A729452" wp14:editId="38B0D57F">
            <wp:extent cx="2952750" cy="819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C9" w:rsidRDefault="007729C9" w:rsidP="00880E58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2E8A78B7" wp14:editId="3DA5E189">
            <wp:extent cx="2762250" cy="2181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F9" w:rsidRDefault="004174F9" w:rsidP="00880E58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十八、</w:t>
      </w:r>
    </w:p>
    <w:p w:rsidR="004174F9" w:rsidRPr="004174F9" w:rsidRDefault="004174F9" w:rsidP="004174F9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174F9">
        <w:rPr>
          <w:rFonts w:ascii="Consolas" w:eastAsia="宋体" w:hAnsi="Consolas" w:cs="宋体"/>
          <w:color w:val="9CDCFE"/>
          <w:kern w:val="0"/>
          <w:szCs w:val="21"/>
        </w:rPr>
        <w:t>dd</w:t>
      </w:r>
      <w:r w:rsidRPr="004174F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74F9">
        <w:rPr>
          <w:rFonts w:ascii="Consolas" w:eastAsia="宋体" w:hAnsi="Consolas" w:cs="宋体"/>
          <w:color w:val="DCDCAA"/>
          <w:kern w:val="0"/>
          <w:szCs w:val="21"/>
        </w:rPr>
        <w:t>navigateTo</w:t>
      </w:r>
      <w:proofErr w:type="spellEnd"/>
      <w:r w:rsidRPr="004174F9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4174F9" w:rsidRPr="004174F9" w:rsidRDefault="004174F9" w:rsidP="004174F9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74F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174F9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4174F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174F9">
        <w:rPr>
          <w:rFonts w:ascii="Consolas" w:eastAsia="宋体" w:hAnsi="Consolas" w:cs="宋体"/>
          <w:color w:val="CE9178"/>
          <w:kern w:val="0"/>
          <w:szCs w:val="21"/>
        </w:rPr>
        <w:t>'/pages/son/son'</w:t>
      </w:r>
    </w:p>
    <w:p w:rsidR="004174F9" w:rsidRPr="004174F9" w:rsidRDefault="004174F9" w:rsidP="004174F9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74F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174F9" w:rsidRDefault="004174F9" w:rsidP="00880E58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跳转的页面要在</w:t>
      </w:r>
      <w:proofErr w:type="spellStart"/>
      <w:r>
        <w:rPr>
          <w:rFonts w:asciiTheme="minorEastAsia" w:hAnsiTheme="minorEastAsia" w:hint="eastAsia"/>
          <w:b/>
        </w:rPr>
        <w:t>app.json</w:t>
      </w:r>
      <w:proofErr w:type="spellEnd"/>
      <w:r>
        <w:rPr>
          <w:rFonts w:asciiTheme="minorEastAsia" w:hAnsiTheme="minorEastAsia" w:hint="eastAsia"/>
          <w:b/>
        </w:rPr>
        <w:t>；里面配置</w:t>
      </w:r>
    </w:p>
    <w:p w:rsidR="00641875" w:rsidRDefault="0098432B" w:rsidP="00641875">
      <w:pPr>
        <w:rPr>
          <w:rFonts w:hint="eastAsia"/>
        </w:rPr>
      </w:pPr>
      <w:r>
        <w:rPr>
          <w:noProof/>
        </w:rPr>
        <w:drawing>
          <wp:inline distT="0" distB="0" distL="0" distR="0" wp14:anchorId="36E55CDD" wp14:editId="342B1EED">
            <wp:extent cx="6048375" cy="1362984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5464" cy="13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B0" w:rsidRDefault="002E35B0" w:rsidP="00641875">
      <w:pPr>
        <w:rPr>
          <w:rFonts w:hint="eastAsia"/>
        </w:rPr>
      </w:pPr>
      <w:r>
        <w:rPr>
          <w:rFonts w:hint="eastAsia"/>
        </w:rPr>
        <w:t>十九、数据存储</w:t>
      </w:r>
    </w:p>
    <w:p w:rsidR="002E35B0" w:rsidRDefault="002E35B0" w:rsidP="00641875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4202D7" wp14:editId="264D5827">
            <wp:extent cx="2257425" cy="2324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682"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Sync</w:t>
      </w:r>
      <w:r w:rsidR="00BD0682">
        <w:rPr>
          <w:rFonts w:ascii="Segoe UI" w:hAnsi="Segoe UI" w:cs="Segoe UI"/>
          <w:color w:val="333333"/>
          <w:szCs w:val="21"/>
          <w:shd w:val="clear" w:color="auto" w:fill="FFFFFF"/>
        </w:rPr>
        <w:t>同步</w:t>
      </w:r>
    </w:p>
    <w:p w:rsidR="00F274F2" w:rsidRPr="00F274F2" w:rsidRDefault="00F274F2" w:rsidP="00F274F2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274F2">
        <w:rPr>
          <w:rFonts w:ascii="Consolas" w:eastAsia="宋体" w:hAnsi="Consolas" w:cs="宋体"/>
          <w:color w:val="9CDCFE"/>
          <w:kern w:val="0"/>
          <w:szCs w:val="21"/>
        </w:rPr>
        <w:lastRenderedPageBreak/>
        <w:t>dd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74F2">
        <w:rPr>
          <w:rFonts w:ascii="Consolas" w:eastAsia="宋体" w:hAnsi="Consolas" w:cs="宋体"/>
          <w:color w:val="DCDCAA"/>
          <w:kern w:val="0"/>
          <w:szCs w:val="21"/>
        </w:rPr>
        <w:t>setStorage</w:t>
      </w:r>
      <w:proofErr w:type="spellEnd"/>
      <w:r w:rsidRPr="00F274F2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F274F2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74F2">
        <w:rPr>
          <w:rFonts w:ascii="Consolas" w:eastAsia="宋体" w:hAnsi="Consolas" w:cs="宋体"/>
          <w:color w:val="CE9178"/>
          <w:kern w:val="0"/>
          <w:szCs w:val="21"/>
        </w:rPr>
        <w:t>firts</w:t>
      </w:r>
      <w:proofErr w:type="spellEnd"/>
      <w:r w:rsidRPr="00F274F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74F2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F274F2">
        <w:rPr>
          <w:rFonts w:ascii="Consolas" w:eastAsia="宋体" w:hAnsi="Consolas" w:cs="宋体"/>
          <w:color w:val="9CDCFE"/>
          <w:kern w:val="0"/>
          <w:szCs w:val="21"/>
        </w:rPr>
        <w:t>addreee</w:t>
      </w:r>
      <w:proofErr w:type="spellEnd"/>
      <w:r w:rsidRPr="00F274F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北京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74F2">
        <w:rPr>
          <w:rFonts w:ascii="Consolas" w:eastAsia="宋体" w:hAnsi="Consolas" w:cs="宋体"/>
          <w:color w:val="9CDCFE"/>
          <w:kern w:val="0"/>
          <w:szCs w:val="21"/>
        </w:rPr>
        <w:t>spell: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"asda555"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F274F2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F274F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74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F274F2" w:rsidRPr="00F274F2" w:rsidRDefault="00F274F2" w:rsidP="00F274F2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74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74F2">
        <w:rPr>
          <w:rFonts w:ascii="Consolas" w:eastAsia="宋体" w:hAnsi="Consolas" w:cs="宋体"/>
          <w:color w:val="9CDCFE"/>
          <w:kern w:val="0"/>
          <w:szCs w:val="21"/>
        </w:rPr>
        <w:t>dd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74F2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F274F2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F274F2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写入成功</w:t>
      </w:r>
      <w:r w:rsidRPr="00F274F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274F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274F2" w:rsidRPr="00F274F2" w:rsidRDefault="00F274F2" w:rsidP="00F274F2">
      <w:pPr>
        <w:widowControl/>
        <w:shd w:val="clear" w:color="auto" w:fill="17171F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74F2">
        <w:rPr>
          <w:rFonts w:ascii="Consolas" w:eastAsia="宋体" w:hAnsi="Consolas" w:cs="宋体"/>
          <w:color w:val="D4D4D4"/>
          <w:kern w:val="0"/>
          <w:szCs w:val="21"/>
        </w:rPr>
        <w:t xml:space="preserve">  }})</w:t>
      </w:r>
    </w:p>
    <w:p w:rsidR="00F274F2" w:rsidRPr="006D5EB9" w:rsidRDefault="001F66FB" w:rsidP="00641875">
      <w:pPr>
        <w:rPr>
          <w:rFonts w:hint="eastAsia"/>
          <w:b/>
          <w:sz w:val="24"/>
          <w:szCs w:val="24"/>
        </w:rPr>
      </w:pPr>
      <w:r w:rsidRPr="006D5EB9">
        <w:rPr>
          <w:rFonts w:hint="eastAsia"/>
          <w:b/>
          <w:sz w:val="24"/>
          <w:szCs w:val="24"/>
        </w:rPr>
        <w:t>二十、删除对象</w:t>
      </w:r>
      <w:r w:rsidRPr="006D5EB9">
        <w:rPr>
          <w:rFonts w:hint="eastAsia"/>
          <w:b/>
          <w:sz w:val="24"/>
          <w:szCs w:val="24"/>
        </w:rPr>
        <w:t xml:space="preserve">  delete  op.</w:t>
      </w:r>
      <w:proofErr w:type="gramStart"/>
      <w:r w:rsidRPr="006D5EB9">
        <w:rPr>
          <w:rFonts w:hint="eastAsia"/>
          <w:b/>
          <w:sz w:val="24"/>
          <w:szCs w:val="24"/>
        </w:rPr>
        <w:t>name</w:t>
      </w:r>
      <w:bookmarkStart w:id="0" w:name="_GoBack"/>
      <w:bookmarkEnd w:id="0"/>
      <w:proofErr w:type="gramEnd"/>
    </w:p>
    <w:sectPr w:rsidR="00F274F2" w:rsidRPr="006D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64"/>
    <w:rsid w:val="00012BB5"/>
    <w:rsid w:val="000538D6"/>
    <w:rsid w:val="0009026D"/>
    <w:rsid w:val="000A0164"/>
    <w:rsid w:val="000B4B91"/>
    <w:rsid w:val="00155929"/>
    <w:rsid w:val="001F66FB"/>
    <w:rsid w:val="0024440B"/>
    <w:rsid w:val="00261432"/>
    <w:rsid w:val="002872CB"/>
    <w:rsid w:val="00296AB6"/>
    <w:rsid w:val="002C22D7"/>
    <w:rsid w:val="002D6FB4"/>
    <w:rsid w:val="002E35B0"/>
    <w:rsid w:val="00363530"/>
    <w:rsid w:val="003D3909"/>
    <w:rsid w:val="004174F9"/>
    <w:rsid w:val="004F3A19"/>
    <w:rsid w:val="00522E0A"/>
    <w:rsid w:val="00530428"/>
    <w:rsid w:val="00575496"/>
    <w:rsid w:val="00577F8A"/>
    <w:rsid w:val="005B4070"/>
    <w:rsid w:val="005E2D25"/>
    <w:rsid w:val="00641875"/>
    <w:rsid w:val="006A49BE"/>
    <w:rsid w:val="006D5EB9"/>
    <w:rsid w:val="006E24EB"/>
    <w:rsid w:val="007048AB"/>
    <w:rsid w:val="00724268"/>
    <w:rsid w:val="007729C9"/>
    <w:rsid w:val="007F1371"/>
    <w:rsid w:val="008231C7"/>
    <w:rsid w:val="00847CAC"/>
    <w:rsid w:val="00872604"/>
    <w:rsid w:val="00880E58"/>
    <w:rsid w:val="00880EB7"/>
    <w:rsid w:val="008934B3"/>
    <w:rsid w:val="008C31BC"/>
    <w:rsid w:val="00971AF7"/>
    <w:rsid w:val="0098432B"/>
    <w:rsid w:val="009A576B"/>
    <w:rsid w:val="009E6E6D"/>
    <w:rsid w:val="00A24FFE"/>
    <w:rsid w:val="00A25557"/>
    <w:rsid w:val="00A36DB9"/>
    <w:rsid w:val="00A64E1B"/>
    <w:rsid w:val="00AB1616"/>
    <w:rsid w:val="00AC559B"/>
    <w:rsid w:val="00AD52A3"/>
    <w:rsid w:val="00B40DB2"/>
    <w:rsid w:val="00B87434"/>
    <w:rsid w:val="00BA70E1"/>
    <w:rsid w:val="00BB4CDB"/>
    <w:rsid w:val="00BD0682"/>
    <w:rsid w:val="00BF7D3A"/>
    <w:rsid w:val="00C6675E"/>
    <w:rsid w:val="00C74FC3"/>
    <w:rsid w:val="00CA6CF3"/>
    <w:rsid w:val="00CA73BA"/>
    <w:rsid w:val="00D106F9"/>
    <w:rsid w:val="00D54BC9"/>
    <w:rsid w:val="00D97A03"/>
    <w:rsid w:val="00DA1B65"/>
    <w:rsid w:val="00DC1358"/>
    <w:rsid w:val="00DC76A5"/>
    <w:rsid w:val="00DE3D7B"/>
    <w:rsid w:val="00E7375E"/>
    <w:rsid w:val="00EA3B72"/>
    <w:rsid w:val="00EE1E3D"/>
    <w:rsid w:val="00F2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E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35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C1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3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135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C1358"/>
  </w:style>
  <w:style w:type="character" w:customStyle="1" w:styleId="hljs-string">
    <w:name w:val="hljs-string"/>
    <w:basedOn w:val="a0"/>
    <w:rsid w:val="00DC1358"/>
  </w:style>
  <w:style w:type="character" w:customStyle="1" w:styleId="hljs-number">
    <w:name w:val="hljs-number"/>
    <w:basedOn w:val="a0"/>
    <w:rsid w:val="00DC1358"/>
  </w:style>
  <w:style w:type="character" w:customStyle="1" w:styleId="token">
    <w:name w:val="token"/>
    <w:basedOn w:val="a0"/>
    <w:rsid w:val="00296AB6"/>
  </w:style>
  <w:style w:type="character" w:customStyle="1" w:styleId="hljs-tag">
    <w:name w:val="hljs-tag"/>
    <w:basedOn w:val="a0"/>
    <w:rsid w:val="00A36DB9"/>
  </w:style>
  <w:style w:type="character" w:customStyle="1" w:styleId="hljs-name">
    <w:name w:val="hljs-name"/>
    <w:basedOn w:val="a0"/>
    <w:rsid w:val="00A36DB9"/>
  </w:style>
  <w:style w:type="character" w:customStyle="1" w:styleId="hljs-attr">
    <w:name w:val="hljs-attr"/>
    <w:basedOn w:val="a0"/>
    <w:rsid w:val="00A36DB9"/>
  </w:style>
  <w:style w:type="paragraph" w:styleId="a4">
    <w:name w:val="Title"/>
    <w:basedOn w:val="a"/>
    <w:next w:val="a"/>
    <w:link w:val="Char0"/>
    <w:uiPriority w:val="10"/>
    <w:qFormat/>
    <w:rsid w:val="005E2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E2D2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418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418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E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135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C1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3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135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C1358"/>
  </w:style>
  <w:style w:type="character" w:customStyle="1" w:styleId="hljs-string">
    <w:name w:val="hljs-string"/>
    <w:basedOn w:val="a0"/>
    <w:rsid w:val="00DC1358"/>
  </w:style>
  <w:style w:type="character" w:customStyle="1" w:styleId="hljs-number">
    <w:name w:val="hljs-number"/>
    <w:basedOn w:val="a0"/>
    <w:rsid w:val="00DC1358"/>
  </w:style>
  <w:style w:type="character" w:customStyle="1" w:styleId="token">
    <w:name w:val="token"/>
    <w:basedOn w:val="a0"/>
    <w:rsid w:val="00296AB6"/>
  </w:style>
  <w:style w:type="character" w:customStyle="1" w:styleId="hljs-tag">
    <w:name w:val="hljs-tag"/>
    <w:basedOn w:val="a0"/>
    <w:rsid w:val="00A36DB9"/>
  </w:style>
  <w:style w:type="character" w:customStyle="1" w:styleId="hljs-name">
    <w:name w:val="hljs-name"/>
    <w:basedOn w:val="a0"/>
    <w:rsid w:val="00A36DB9"/>
  </w:style>
  <w:style w:type="character" w:customStyle="1" w:styleId="hljs-attr">
    <w:name w:val="hljs-attr"/>
    <w:basedOn w:val="a0"/>
    <w:rsid w:val="00A36DB9"/>
  </w:style>
  <w:style w:type="paragraph" w:styleId="a4">
    <w:name w:val="Title"/>
    <w:basedOn w:val="a"/>
    <w:next w:val="a"/>
    <w:link w:val="Char0"/>
    <w:uiPriority w:val="10"/>
    <w:qFormat/>
    <w:rsid w:val="005E2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E2D2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418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418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80</cp:revision>
  <dcterms:created xsi:type="dcterms:W3CDTF">2021-01-06T03:42:00Z</dcterms:created>
  <dcterms:modified xsi:type="dcterms:W3CDTF">2021-01-11T09:11:00Z</dcterms:modified>
</cp:coreProperties>
</file>