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38" w:rsidRPr="003E5E07" w:rsidRDefault="00254600" w:rsidP="0025460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</w:pPr>
      <w:proofErr w:type="spellStart"/>
      <w:r w:rsidRPr="003E5E07">
        <w:rPr>
          <w:rFonts w:ascii="宋体" w:eastAsia="宋体" w:hAnsi="宋体"/>
          <w:b/>
          <w:color w:val="ABB2BF"/>
          <w:szCs w:val="21"/>
          <w:shd w:val="clear" w:color="auto" w:fill="282C34"/>
        </w:rPr>
        <w:t>React.StrictMode</w:t>
      </w:r>
      <w:proofErr w:type="spellEnd"/>
      <w:r w:rsidRPr="003E5E07">
        <w:rPr>
          <w:rFonts w:ascii="宋体" w:eastAsia="宋体" w:hAnsi="宋体" w:hint="eastAsia"/>
          <w:b/>
          <w:color w:val="ABB2BF"/>
          <w:szCs w:val="21"/>
          <w:shd w:val="clear" w:color="auto" w:fill="282C34"/>
        </w:rPr>
        <w:t xml:space="preserve"> </w:t>
      </w:r>
    </w:p>
    <w:p w:rsidR="00254600" w:rsidRDefault="00254600" w:rsidP="00254600">
      <w:pPr>
        <w:pStyle w:val="a3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DF16B0C" wp14:editId="15BB209C">
            <wp:extent cx="2576222" cy="30931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310" cy="30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FE8">
        <w:rPr>
          <w:rFonts w:ascii="Arial" w:hAnsi="Arial" w:cs="Arial"/>
          <w:color w:val="4D4D4D"/>
          <w:shd w:val="clear" w:color="auto" w:fill="FFFFFF"/>
        </w:rPr>
        <w:t>不会对</w:t>
      </w:r>
      <w:r w:rsidR="00615FE8">
        <w:rPr>
          <w:rFonts w:ascii="Arial" w:hAnsi="Arial" w:cs="Arial"/>
          <w:color w:val="4D4D4D"/>
          <w:shd w:val="clear" w:color="auto" w:fill="FFFFFF"/>
        </w:rPr>
        <w:t xml:space="preserve"> Header </w:t>
      </w:r>
      <w:r w:rsidR="00615FE8">
        <w:rPr>
          <w:rFonts w:ascii="Arial" w:hAnsi="Arial" w:cs="Arial"/>
          <w:color w:val="4D4D4D"/>
          <w:shd w:val="clear" w:color="auto" w:fill="FFFFFF"/>
        </w:rPr>
        <w:t>和</w:t>
      </w:r>
      <w:r w:rsidR="00615FE8">
        <w:rPr>
          <w:rFonts w:ascii="Arial" w:hAnsi="Arial" w:cs="Arial"/>
          <w:color w:val="4D4D4D"/>
          <w:shd w:val="clear" w:color="auto" w:fill="FFFFFF"/>
        </w:rPr>
        <w:t xml:space="preserve"> Footer </w:t>
      </w:r>
      <w:r w:rsidR="00615FE8">
        <w:rPr>
          <w:rFonts w:ascii="Arial" w:hAnsi="Arial" w:cs="Arial"/>
          <w:color w:val="4D4D4D"/>
          <w:shd w:val="clear" w:color="auto" w:fill="FFFFFF"/>
        </w:rPr>
        <w:t>组件运行严格模式检查。但是，</w:t>
      </w:r>
      <w:proofErr w:type="spellStart"/>
      <w:r w:rsidR="00615FE8">
        <w:rPr>
          <w:rFonts w:ascii="Arial" w:hAnsi="Arial" w:cs="Arial"/>
          <w:color w:val="4D4D4D"/>
          <w:shd w:val="clear" w:color="auto" w:fill="FFFFFF"/>
        </w:rPr>
        <w:t>ComponentOne</w:t>
      </w:r>
      <w:proofErr w:type="spellEnd"/>
      <w:r w:rsidR="00615FE8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615FE8">
        <w:rPr>
          <w:rFonts w:ascii="Arial" w:hAnsi="Arial" w:cs="Arial"/>
          <w:color w:val="4D4D4D"/>
          <w:shd w:val="clear" w:color="auto" w:fill="FFFFFF"/>
        </w:rPr>
        <w:t>和</w:t>
      </w:r>
      <w:r w:rsidR="00615FE8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615FE8">
        <w:rPr>
          <w:rFonts w:ascii="Arial" w:hAnsi="Arial" w:cs="Arial"/>
          <w:color w:val="4D4D4D"/>
          <w:shd w:val="clear" w:color="auto" w:fill="FFFFFF"/>
        </w:rPr>
        <w:t>ComponentTwo</w:t>
      </w:r>
      <w:proofErr w:type="spellEnd"/>
      <w:r w:rsidR="00615FE8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615FE8">
        <w:rPr>
          <w:rFonts w:ascii="Arial" w:hAnsi="Arial" w:cs="Arial"/>
          <w:color w:val="4D4D4D"/>
          <w:shd w:val="clear" w:color="auto" w:fill="FFFFFF"/>
        </w:rPr>
        <w:t>以及它们的所有后代元素都将进行检查</w:t>
      </w:r>
    </w:p>
    <w:p w:rsidR="00615FE8" w:rsidRDefault="00615FE8" w:rsidP="00254600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优点：</w:t>
      </w:r>
    </w:p>
    <w:p w:rsidR="00477146" w:rsidRDefault="00477146" w:rsidP="002546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FF57BF" wp14:editId="4A1D2C5C">
            <wp:extent cx="2715544" cy="1618275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094" cy="16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07" w:rsidRDefault="003E5E07" w:rsidP="001274B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3E5E07">
        <w:rPr>
          <w:rFonts w:asciiTheme="minorEastAsia" w:hAnsiTheme="minorEastAsia" w:hint="eastAsia"/>
          <w:b/>
          <w:sz w:val="28"/>
          <w:szCs w:val="28"/>
        </w:rPr>
        <w:t>路由设定</w:t>
      </w:r>
    </w:p>
    <w:p w:rsidR="001274B7" w:rsidRDefault="001274B7" w:rsidP="001274B7">
      <w:pPr>
        <w:pStyle w:val="a3"/>
        <w:ind w:left="360" w:firstLineChars="0" w:firstLine="0"/>
        <w:rPr>
          <w:rFonts w:asciiTheme="minorEastAsia" w:hAnsiTheme="minorEastAsia" w:hint="eastAsia"/>
          <w:b/>
          <w:szCs w:val="21"/>
        </w:rPr>
      </w:pPr>
      <w:r w:rsidRPr="001274B7">
        <w:rPr>
          <w:rFonts w:asciiTheme="minorEastAsia" w:hAnsiTheme="minorEastAsia" w:hint="eastAsia"/>
          <w:b/>
          <w:szCs w:val="21"/>
        </w:rPr>
        <w:t>安装步骤</w:t>
      </w:r>
      <w:r>
        <w:rPr>
          <w:rFonts w:asciiTheme="minorEastAsia" w:hAnsiTheme="minorEastAsia" w:hint="eastAsia"/>
          <w:b/>
          <w:szCs w:val="21"/>
        </w:rPr>
        <w:t>：</w:t>
      </w:r>
    </w:p>
    <w:p w:rsidR="001274B7" w:rsidRDefault="001274B7" w:rsidP="001274B7">
      <w:pPr>
        <w:pStyle w:val="a3"/>
        <w:ind w:left="360" w:firstLineChars="0" w:firstLine="0"/>
        <w:rPr>
          <w:rFonts w:ascii="Consolas" w:hAnsi="Consolas" w:hint="eastAsia"/>
          <w:color w:val="000000"/>
          <w:szCs w:val="21"/>
          <w:shd w:val="clear" w:color="auto" w:fill="FAFAFA"/>
        </w:rPr>
      </w:pPr>
      <w:r>
        <w:rPr>
          <w:rFonts w:ascii="Consolas" w:hAnsi="Consolas" w:hint="eastAsia"/>
          <w:color w:val="000000"/>
          <w:szCs w:val="21"/>
          <w:shd w:val="clear" w:color="auto" w:fill="FAFAFA"/>
        </w:rPr>
        <w:t>1.</w:t>
      </w:r>
      <w:r>
        <w:rPr>
          <w:rFonts w:ascii="Consolas" w:hAnsi="Consolas"/>
          <w:color w:val="000000"/>
          <w:szCs w:val="21"/>
          <w:shd w:val="clear" w:color="auto" w:fill="FAFAFA"/>
        </w:rPr>
        <w:t>yarn add react</w:t>
      </w:r>
      <w:r>
        <w:rPr>
          <w:rStyle w:val="token"/>
          <w:rFonts w:ascii="Consolas" w:hAnsi="Consolas"/>
          <w:color w:val="A67F59"/>
          <w:szCs w:val="21"/>
        </w:rPr>
        <w:t>-</w:t>
      </w:r>
      <w:r>
        <w:rPr>
          <w:rFonts w:ascii="Consolas" w:hAnsi="Consolas"/>
          <w:color w:val="000000"/>
          <w:szCs w:val="21"/>
          <w:shd w:val="clear" w:color="auto" w:fill="FAFAFA"/>
        </w:rPr>
        <w:t>router</w:t>
      </w:r>
      <w:r>
        <w:rPr>
          <w:rStyle w:val="token"/>
          <w:rFonts w:ascii="Consolas" w:hAnsi="Consolas"/>
          <w:color w:val="A67F59"/>
          <w:szCs w:val="21"/>
        </w:rPr>
        <w:t>-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dom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AFAFA"/>
        </w:rPr>
        <w:t xml:space="preserve">   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或者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npm</w:t>
      </w:r>
      <w:proofErr w:type="spellEnd"/>
      <w:r>
        <w:rPr>
          <w:rFonts w:ascii="Consolas" w:hAnsi="Consolas"/>
          <w:color w:val="000000"/>
          <w:szCs w:val="21"/>
          <w:shd w:val="clear" w:color="auto" w:fill="FAFAFA"/>
        </w:rPr>
        <w:t xml:space="preserve"> install react</w:t>
      </w:r>
      <w:r>
        <w:rPr>
          <w:rStyle w:val="token"/>
          <w:rFonts w:ascii="Consolas" w:hAnsi="Consolas"/>
          <w:color w:val="A67F59"/>
          <w:szCs w:val="21"/>
        </w:rPr>
        <w:t>-</w:t>
      </w:r>
      <w:r>
        <w:rPr>
          <w:rFonts w:ascii="Consolas" w:hAnsi="Consolas"/>
          <w:color w:val="000000"/>
          <w:szCs w:val="21"/>
          <w:shd w:val="clear" w:color="auto" w:fill="FAFAFA"/>
        </w:rPr>
        <w:t>router</w:t>
      </w:r>
      <w:r>
        <w:rPr>
          <w:rStyle w:val="token"/>
          <w:rFonts w:ascii="Consolas" w:hAnsi="Consolas"/>
          <w:color w:val="A67F59"/>
          <w:szCs w:val="21"/>
        </w:rPr>
        <w:t>-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dom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AFAFA"/>
        </w:rPr>
        <w:t xml:space="preserve">  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安装指令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module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包</w:t>
      </w:r>
    </w:p>
    <w:p w:rsidR="001274B7" w:rsidRPr="001274B7" w:rsidRDefault="001274B7" w:rsidP="001274B7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="Consolas" w:hAnsi="Consolas" w:hint="eastAsia"/>
          <w:color w:val="000000"/>
          <w:szCs w:val="21"/>
          <w:shd w:val="clear" w:color="auto" w:fill="FAFAFA"/>
        </w:rPr>
        <w:t>2.</w:t>
      </w:r>
      <w:bookmarkStart w:id="0" w:name="_GoBack"/>
      <w:bookmarkEnd w:id="0"/>
    </w:p>
    <w:sectPr w:rsidR="001274B7" w:rsidRPr="00127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B3E10"/>
    <w:multiLevelType w:val="hybridMultilevel"/>
    <w:tmpl w:val="3CC81924"/>
    <w:lvl w:ilvl="0" w:tplc="675498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12"/>
    <w:rsid w:val="001274B7"/>
    <w:rsid w:val="001F685A"/>
    <w:rsid w:val="00254600"/>
    <w:rsid w:val="003623E8"/>
    <w:rsid w:val="003E5E07"/>
    <w:rsid w:val="00477146"/>
    <w:rsid w:val="004C3B14"/>
    <w:rsid w:val="00512E38"/>
    <w:rsid w:val="00615FE8"/>
    <w:rsid w:val="00646E8C"/>
    <w:rsid w:val="006A021A"/>
    <w:rsid w:val="00904D1E"/>
    <w:rsid w:val="00AA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46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600"/>
    <w:rPr>
      <w:sz w:val="18"/>
      <w:szCs w:val="18"/>
    </w:rPr>
  </w:style>
  <w:style w:type="character" w:customStyle="1" w:styleId="token">
    <w:name w:val="token"/>
    <w:basedOn w:val="a0"/>
    <w:rsid w:val="001274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46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600"/>
    <w:rPr>
      <w:sz w:val="18"/>
      <w:szCs w:val="18"/>
    </w:rPr>
  </w:style>
  <w:style w:type="character" w:customStyle="1" w:styleId="token">
    <w:name w:val="token"/>
    <w:basedOn w:val="a0"/>
    <w:rsid w:val="0012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13</cp:revision>
  <dcterms:created xsi:type="dcterms:W3CDTF">2021-02-20T02:40:00Z</dcterms:created>
  <dcterms:modified xsi:type="dcterms:W3CDTF">2021-02-20T07:35:00Z</dcterms:modified>
</cp:coreProperties>
</file>