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6"/>
        </w:rPr>
        <w:t>校辩智生——演示环境部署与使用说明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sz w:val="24"/>
        </w:rPr>
        <w:t>终版｜2026-09-05｜用于评委访问、账号登录与 APP 演示。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一、访问地址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入口</w:t>
            </w:r>
          </w:p>
        </w:tc>
        <w:tc>
          <w:tcPr>
            <w:tcW w:type="dxa" w:w="432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管理端登录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http://129.211.82.112:3000/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智能体设置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http://129.211.82.112:3000/ai/agent-settings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API（同域代理）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http://129.211.82.112:3000/api/**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浏览器打开上述地址即可访问。Web 端通过 Nginx 将 /api 代理到后端，无需单独记忆后端端口。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二、测试账号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2.1 APP / 小程序（学生端）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登录端</w:t>
            </w:r>
          </w:p>
        </w:tc>
        <w:tc>
          <w:tcPr>
            <w:tcW w:type="dxa" w:w="216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用户名</w:t>
            </w:r>
          </w:p>
        </w:tc>
        <w:tc>
          <w:tcPr>
            <w:tcW w:type="dxa" w:w="216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密码</w:t>
            </w:r>
          </w:p>
        </w:tc>
        <w:tc>
          <w:tcPr>
            <w:tcW w:type="dxa" w:w="216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 / 小程序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zzs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Zhang@2114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STUDENT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APP 安装包随附件发送，安装后使用上表账号登录。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2.2 Web 管理端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登录端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用户名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密码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管理端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智能体、知识库、题库等治理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管理端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merchant01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MERCHANT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商家相关页面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2.3 登录说明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Web 管理端仅支持 ADMIN、MERCHANT；请使用 admin / admin123。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APP / 小程序仅支持 STUDENT、TEACHER；演示请使用 zzs / Zhang@2114。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不要用 APP 账号登录 Web，也不要用 admin 登录 APP。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6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1-web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6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图1  Web管理端登录页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6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2-agent-settings-l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6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图2  智能体设置页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三、APP 安装与使用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Android 安装包已随附件发送，请直接安装附件中的 APK。安装完成后打开应用，使用账号 zzs、密码 Zhang@2114 登录。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登录后可体验校园服务、AI 助手、个性化学习、题库考试、会议等功能。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4-app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图3  APP首页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5-app-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图4  AI智能助手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四、Web 管理端使用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1. 打开 http://129.211.82.112:3000/ ，使用 admin / admin123 登录。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2. 进入「AI 模块 → 智能体设置」：http://129.211.82.112:3000/ai/agent-settings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3. 可继续查看：模型配置、知识库管理、题库/试卷、用户与角色、会议语音模型配置等。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9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3-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图5  用户与角色管理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五、服务器部署摘要（可选复现）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系统由 Web 管理端、Java 后端、Python AI 服务、MySQL、Redis 组成，提交清单为 deploy/compose.submission.yml。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cp deploy/.env.example deploy/.env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# 填写 MYSQL_ROOT_PASSWORD、JWT_SECRET、AI_INTERNAL_TOKEN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docker compose --env-file deploy/.env -f deploy/compose.submission.yml up -d --build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bash deploy/verify.sh</w:t>
      </w:r>
    </w:p>
    <w:p/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更完整的 Compose 与排障说明见 docs/deployment/submission-runbook.md。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六、常见问题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现象</w:t>
            </w:r>
          </w:p>
        </w:tc>
        <w:tc>
          <w:tcPr>
            <w:tcW w:type="dxa" w:w="432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登录失败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确认使用 admin / admin123，且从 Web 入口登录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 登录失败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确认使用 zzs / Zhang@2114，且网络可访问部署地址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无回复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检查智能体设置页工具开关与模型绑定，确认 AI 服务正常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页面能开但接口 502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检查后端容器状态与 /api 反代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七、说明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sz w:val="24"/>
        </w:rPr>
        <w:t>本文为终版演示说明。账号仅用于比赛/答辩演示；正式生产环境须另行加固口令与密钥管理。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