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val="en-US" w:eastAsia="zh-CN"/>
        </w:rPr>
        <w:t>What I have learned in this week:</w:t>
      </w:r>
    </w:p>
    <w:p>
      <w:pPr>
        <w:rPr>
          <w:lang w:eastAsia="zh-CN"/>
        </w:rPr>
      </w:pPr>
      <w:r>
        <w:rPr>
          <w:lang w:eastAsia="zh-CN"/>
        </w:rPr>
        <w:t>str</w:t>
      </w:r>
    </w:p>
    <w:p>
      <w:pPr>
        <w:rPr>
          <w:lang w:eastAsia="zh-CN"/>
        </w:rPr>
      </w:pPr>
      <w:r>
        <w:rPr>
          <w:lang w:eastAsia="zh-CN"/>
        </w:rPr>
        <w:t>bool</w:t>
      </w:r>
    </w:p>
    <w:p>
      <w:pPr>
        <w:rPr>
          <w:lang w:eastAsia="zh-CN"/>
        </w:rPr>
      </w:pPr>
      <w:r>
        <w:rPr>
          <w:lang w:eastAsia="zh-CN"/>
        </w:rPr>
        <w:t xml:space="preserve">&lt; &gt; &lt;= &gt;= == %  /  *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lang w:eastAsia="zh-CN"/>
        </w:rPr>
      </w:pPr>
      <w:r>
        <w:rPr>
          <w:lang w:eastAsia="zh-CN"/>
        </w:rPr>
        <w:t>for</w:t>
      </w:r>
    </w:p>
    <w:p>
      <w:pPr>
        <w:rPr>
          <w:lang w:eastAsia="zh-CN"/>
        </w:rPr>
      </w:pPr>
      <w:r>
        <w:rPr>
          <w:lang w:eastAsia="zh-CN"/>
        </w:rPr>
        <w:t>List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循环访问，记录下标，迭代访问，取值，长度，加，删除，切片</w:t>
      </w:r>
    </w:p>
    <w:p>
      <w:pPr>
        <w:rPr>
          <w:lang w:eastAsia="zh-CN"/>
        </w:rPr>
      </w:pPr>
      <w:r>
        <w:rPr>
          <w:lang w:eastAsia="zh-CN"/>
        </w:rPr>
        <w:t>enumerate</w:t>
      </w:r>
    </w:p>
    <w:p>
      <w:pPr>
        <w:rPr>
          <w:lang w:eastAsia="zh-CN"/>
        </w:rPr>
      </w:pPr>
      <w:r>
        <w:rPr>
          <w:lang w:eastAsia="zh-CN"/>
        </w:rPr>
        <w:t>def</w:t>
      </w:r>
    </w:p>
    <w:p>
      <w:pPr>
        <w:rPr>
          <w:lang w:eastAsia="zh-CN"/>
        </w:rPr>
      </w:pPr>
      <w:r>
        <w:rPr>
          <w:lang w:eastAsia="zh-CN"/>
        </w:rPr>
        <w:t>Return</w:t>
      </w:r>
      <w:r>
        <w:rPr>
          <w:rFonts w:hint="eastAsia"/>
          <w:lang w:val="en-US" w:eastAsia="zh-CN"/>
        </w:rPr>
        <w:t xml:space="preserve"> </w:t>
      </w:r>
    </w:p>
    <w:p>
      <w:pPr>
        <w:rPr>
          <w:lang w:eastAsia="zh-CN"/>
        </w:rPr>
      </w:pPr>
      <w:r>
        <w:rPr>
          <w:lang w:eastAsia="zh-CN"/>
        </w:rPr>
        <w:t>print</w:t>
      </w:r>
    </w:p>
    <w:p>
      <w:pPr>
        <w:rPr>
          <w:lang w:eastAsia="zh-CN"/>
        </w:rPr>
      </w:pPr>
      <w:r>
        <w:rPr>
          <w:lang w:eastAsia="zh-CN"/>
        </w:rPr>
        <w:t>格式化print 的诸多方法 %d %f %g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从一开始学着锅蜀黎写#!/usr/bin/python和下面的一串，后来终于懂了它们的含义，一开始没有发现如果要写中文的话第二行必打，因为懒得中英切换所以都是用的英文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用tab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看了拓展阅读 学了global函数，自己写了sample code进行理解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和其他小伙伴一起学编程的感觉真的超级棒，找自己的bug和帮别人debug到最后能跑通程序后满满的幸福感。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在练习中学习东西比单独学概念快的多，印象也比较深刻，“老妈买菜”现在还在我脑中萦绕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单一职责原则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编程的历史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看了另一本关于python的书，跟着carter学python，每一章节后面都有练习~~~~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我在一开始写代码是空格和tab混用，最后因为indentation的问题跑不出来，看起来乱糟糟，代码要写的比较整齐。。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我在加入老妈记账的时候写total_cost出现了问题，写出了式子不知道加到哪里导致跑不出来，后来经过分析终于成功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我在判定奇偶数的时候出现了问题，后来看到小伙伴在群里分享了代码，又更新了我对%的理解。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一定要自己缜密分析，一遍遍试，一遍遍练，要有patience，不要有拖延症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自己给自己布置作业，运用锅蜀黎讲的知识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积极地和小伙伴沟通交流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多读资料多了解编程，深入挖掘，因为现在我自己还不太清楚各种程序是怎样编出的。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一个代码多写几遍也没有关系的，重要的是自己写了。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作业不是根本目的，根本目的是理解啊，理解。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PROGRAMMING IS ATTRACTIVE.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EVERYONE CAN LEARN IT.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D540B"/>
    <w:multiLevelType w:val="singleLevel"/>
    <w:tmpl w:val="593D540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F5019C"/>
    <w:rsid w:val="2AF501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2017-06-11T14:24:00Z</dcterms:created>
  <dc:creator>lenovo</dc:creator>
  <cp:lastModifiedBy>lenovo</cp:lastModifiedBy>
  <dcterms:modified xsi:type="dcterms:W3CDTF">2017-06-11T14:54:37Z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