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487" w:rsidRDefault="00AC5832" w:rsidP="00AC58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验证码关于手机端服务修改。(</w:t>
      </w:r>
      <w:r>
        <w:t>1</w:t>
      </w:r>
      <w:r>
        <w:rPr>
          <w:rFonts w:hint="eastAsia"/>
        </w:rPr>
        <w:t>.与运营商产生话费，2.网络跟手机欠费问题都会导致验证码失效)</w:t>
      </w:r>
    </w:p>
    <w:p w:rsidR="00AC5832" w:rsidRDefault="007F4391" w:rsidP="008D49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服务端采用标准化的java（Spring</w:t>
      </w:r>
      <w:r>
        <w:t xml:space="preserve"> mvc+</w:t>
      </w:r>
      <w:r>
        <w:rPr>
          <w:rFonts w:hint="eastAsia"/>
        </w:rPr>
        <w:t>Spring+Hibernate）框架，采用</w:t>
      </w:r>
      <w:r w:rsidR="008D49FE" w:rsidRPr="008D49FE">
        <w:rPr>
          <w:bCs/>
        </w:rPr>
        <w:t>RESTful webservice</w:t>
      </w:r>
      <w:r w:rsidRPr="007F4391">
        <w:rPr>
          <w:rFonts w:hint="eastAsia"/>
          <w:bCs/>
        </w:rPr>
        <w:t>，</w:t>
      </w:r>
      <w:r>
        <w:rPr>
          <w:rFonts w:hint="eastAsia"/>
          <w:bCs/>
        </w:rPr>
        <w:t>而不是采用</w:t>
      </w:r>
      <w:r w:rsidR="008D49FE" w:rsidRPr="008D49FE">
        <w:rPr>
          <w:bCs/>
        </w:rPr>
        <w:t>SOAP webserivce</w:t>
      </w:r>
      <w:bookmarkStart w:id="0" w:name="_GoBack"/>
      <w:bookmarkEnd w:id="0"/>
      <w:r>
        <w:rPr>
          <w:rFonts w:hint="eastAsia"/>
          <w:bCs/>
        </w:rPr>
        <w:t>，</w:t>
      </w:r>
      <w:r w:rsidRPr="007F4391">
        <w:rPr>
          <w:rFonts w:hint="eastAsia"/>
          <w:bCs/>
        </w:rPr>
        <w:t>数据库</w:t>
      </w:r>
      <w:r>
        <w:rPr>
          <w:rFonts w:hint="eastAsia"/>
          <w:bCs/>
        </w:rPr>
        <w:t>设计满足3NF，</w:t>
      </w:r>
      <w:r w:rsidR="00386275">
        <w:rPr>
          <w:rFonts w:hint="eastAsia"/>
          <w:bCs/>
        </w:rPr>
        <w:t>标准的代码规范.</w:t>
      </w:r>
    </w:p>
    <w:p w:rsidR="00AC5832" w:rsidRDefault="00AC5832" w:rsidP="00AC5832">
      <w:pPr>
        <w:pStyle w:val="a3"/>
        <w:numPr>
          <w:ilvl w:val="0"/>
          <w:numId w:val="1"/>
        </w:numPr>
        <w:ind w:firstLineChars="0"/>
      </w:pPr>
    </w:p>
    <w:sectPr w:rsidR="00AC5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671" w:rsidRDefault="00237671" w:rsidP="007F4391">
      <w:r>
        <w:separator/>
      </w:r>
    </w:p>
  </w:endnote>
  <w:endnote w:type="continuationSeparator" w:id="0">
    <w:p w:rsidR="00237671" w:rsidRDefault="00237671" w:rsidP="007F4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671" w:rsidRDefault="00237671" w:rsidP="007F4391">
      <w:r>
        <w:separator/>
      </w:r>
    </w:p>
  </w:footnote>
  <w:footnote w:type="continuationSeparator" w:id="0">
    <w:p w:rsidR="00237671" w:rsidRDefault="00237671" w:rsidP="007F4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C01B8"/>
    <w:multiLevelType w:val="hybridMultilevel"/>
    <w:tmpl w:val="80B084CC"/>
    <w:lvl w:ilvl="0" w:tplc="392A6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79"/>
    <w:rsid w:val="001C3664"/>
    <w:rsid w:val="00237671"/>
    <w:rsid w:val="00363EE3"/>
    <w:rsid w:val="00386275"/>
    <w:rsid w:val="007F4391"/>
    <w:rsid w:val="008D49FE"/>
    <w:rsid w:val="00937E8E"/>
    <w:rsid w:val="00A95179"/>
    <w:rsid w:val="00AC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60AE1"/>
  <w15:chartTrackingRefBased/>
  <w15:docId w15:val="{CF4C3DB5-2075-40B2-94FA-6ED93F62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8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F4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43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4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4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liang</dc:creator>
  <cp:keywords/>
  <dc:description/>
  <cp:lastModifiedBy>yu liang</cp:lastModifiedBy>
  <cp:revision>5</cp:revision>
  <dcterms:created xsi:type="dcterms:W3CDTF">2016-12-18T10:35:00Z</dcterms:created>
  <dcterms:modified xsi:type="dcterms:W3CDTF">2016-12-18T11:13:00Z</dcterms:modified>
</cp:coreProperties>
</file>