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886-1577868503009" w:id="1"/>
      <w:bookmarkEnd w:id="1"/>
      <w:r>
        <w:rPr>
          <w:sz w:val="28"/>
        </w:rPr>
        <w:t>Python是一种计算机编程语言。</w:t>
      </w:r>
      <w:r>
        <w:rPr>
          <w:color w:val="666666"/>
          <w:sz w:val="28"/>
          <w:highlight w:val="white"/>
        </w:rPr>
        <w:t>计算机编程语言和我们日常使用的自然语言有所不同，最大的区别就是，自然语言在不同的语境下有不同的理解，而计算机要根据编程语言执行任务，就必须保证编程语言写出的程序决不能有歧义</w:t>
      </w:r>
    </w:p>
    <w:p>
      <w:pPr>
        <w:numPr>
          <w:ilvl w:val="0"/>
          <w:numId w:val="1"/>
        </w:numPr>
      </w:pPr>
      <w:bookmarkStart w:name="4110-1577868546787" w:id="2"/>
      <w:bookmarkEnd w:id="2"/>
      <w:r>
        <w:rPr>
          <w:color w:val="df402a"/>
          <w:sz w:val="28"/>
          <w:highlight w:val="white"/>
        </w:rPr>
        <w:t>以</w:t>
      </w:r>
      <w:r>
        <w:rPr>
          <w:color w:val="df402a"/>
          <w:sz w:val="28"/>
          <w:highlight w:val="white"/>
        </w:rPr>
        <w:t>#</w:t>
      </w:r>
      <w:r>
        <w:rPr>
          <w:color w:val="df402a"/>
          <w:sz w:val="28"/>
          <w:highlight w:val="white"/>
        </w:rPr>
        <w:t>开头的语句是注释</w:t>
      </w:r>
    </w:p>
    <w:p>
      <w:pPr>
        <w:numPr>
          <w:ilvl w:val="0"/>
          <w:numId w:val="1"/>
        </w:numPr>
      </w:pPr>
      <w:bookmarkStart w:name="4599-1577869422351" w:id="3"/>
      <w:bookmarkEnd w:id="3"/>
      <w:r>
        <w:rPr>
          <w:color w:val="666666"/>
          <w:sz w:val="28"/>
          <w:highlight w:val="white"/>
        </w:rPr>
        <w:t>Python大小写敏感</w:t>
      </w:r>
    </w:p>
    <w:p>
      <w:pPr/>
      <w:bookmarkStart w:name="1988-1577871131241" w:id="4"/>
      <w:bookmarkEnd w:id="4"/>
      <w:r>
        <w:rPr>
          <w:sz w:val="28"/>
        </w:rPr>
        <w:t>Python是一种动态语言，java为静态语言需要在定义时指定变量类型，如果类型不匹配就会进行报错。</w:t>
      </w:r>
    </w:p>
    <w:p>
      <w:pPr/>
      <w:bookmarkStart w:name="1485-1577871735211" w:id="5"/>
      <w:bookmarkEnd w:id="5"/>
      <w:r>
        <w:rPr>
          <w:sz w:val="28"/>
        </w:rPr>
        <w:t>Python中除法</w:t>
      </w:r>
    </w:p>
    <w:p>
      <w:pPr>
        <w:numPr>
          <w:ilvl w:val="0"/>
          <w:numId w:val="2"/>
        </w:numPr>
      </w:pPr>
      <w:bookmarkStart w:name="4072-1577871848608" w:id="6"/>
      <w:bookmarkEnd w:id="6"/>
      <w:r>
        <w:rPr>
          <w:sz w:val="28"/>
        </w:rPr>
        <w:t>/</w:t>
      </w:r>
    </w:p>
    <w:p>
      <w:pPr/>
      <w:bookmarkStart w:name="2717-1577871855519" w:id="7"/>
      <w:bookmarkEnd w:id="7"/>
      <w:r>
        <w:rPr>
          <w:sz w:val="28"/>
        </w:rPr>
        <w:t xml:space="preserve">          计算结果是浮点数，即使是两个整数恰好整除，结果也是浮点数</w:t>
      </w:r>
    </w:p>
    <w:p>
      <w:pPr>
        <w:numPr>
          <w:ilvl w:val="0"/>
          <w:numId w:val="3"/>
        </w:numPr>
      </w:pPr>
      <w:bookmarkStart w:name="4131-1577871874827" w:id="8"/>
      <w:bookmarkEnd w:id="8"/>
      <w:r>
        <w:rPr>
          <w:sz w:val="28"/>
        </w:rPr>
        <w:t>//</w:t>
      </w:r>
    </w:p>
    <w:p>
      <w:pPr/>
      <w:bookmarkStart w:name="7151-1577871916763" w:id="9"/>
      <w:bookmarkEnd w:id="9"/>
      <w:r>
        <w:rPr>
          <w:sz w:val="28"/>
        </w:rPr>
        <w:t xml:space="preserve">         计算结果永远是整数</w:t>
      </w:r>
    </w:p>
    <w:p>
      <w:pPr>
        <w:numPr>
          <w:ilvl w:val="0"/>
          <w:numId w:val="4"/>
        </w:numPr>
      </w:pPr>
      <w:bookmarkStart w:name="7316-1577871954395" w:id="10"/>
      <w:bookmarkEnd w:id="10"/>
      <w:r>
        <w:rPr>
          <w:sz w:val="28"/>
        </w:rPr>
        <w:t>%（取余运算）</w:t>
      </w:r>
    </w:p>
    <w:p>
      <w:pPr/>
      <w:bookmarkStart w:name="9046-1577869907842" w:id="11"/>
      <w:bookmarkEnd w:id="11"/>
      <w:r>
        <w:rPr>
          <w:color w:val="666666"/>
          <w:sz w:val="28"/>
          <w:highlight w:val="white"/>
        </w:rPr>
        <w:t>数据类型</w:t>
      </w:r>
    </w:p>
    <w:p>
      <w:pPr/>
      <w:bookmarkStart w:name="1151-1577870157273" w:id="12"/>
      <w:bookmarkEnd w:id="12"/>
      <w:r>
        <w:rPr>
          <w:sz w:val="28"/>
        </w:rPr>
        <w:t>1.整数</w:t>
      </w:r>
    </w:p>
    <w:p>
      <w:pPr/>
      <w:bookmarkStart w:name="1598-1577870157273" w:id="13"/>
      <w:bookmarkEnd w:id="13"/>
      <w:r>
        <w:rPr>
          <w:sz w:val="28"/>
        </w:rPr>
        <w:t>2.浮点数（科学计数法表示）</w:t>
      </w:r>
    </w:p>
    <w:p>
      <w:pPr/>
      <w:bookmarkStart w:name="8667-1577870157273" w:id="14"/>
      <w:bookmarkEnd w:id="14"/>
      <w:r>
        <w:rPr>
          <w:sz w:val="28"/>
        </w:rPr>
        <w:t xml:space="preserve">       //整数永远是精确保存的 浮点数是四舍五入进行保存的</w:t>
      </w:r>
    </w:p>
    <w:p>
      <w:pPr/>
      <w:bookmarkStart w:name="9177-1577870157273" w:id="15"/>
      <w:bookmarkEnd w:id="15"/>
      <w:r>
        <w:rPr>
          <w:sz w:val="28"/>
        </w:rPr>
        <w:t>3.字符串（以单引号'或双引号"括起来的任意文本）</w:t>
      </w:r>
    </w:p>
    <w:p>
      <w:pPr/>
      <w:bookmarkStart w:name="6130-1577870157273" w:id="16"/>
      <w:bookmarkEnd w:id="16"/>
      <w:r>
        <w:rPr>
          <w:sz w:val="28"/>
        </w:rPr>
        <w:t xml:space="preserve">       符串内部既包含'又包含" 可以用转义字符\来标识</w:t>
      </w:r>
    </w:p>
    <w:p>
      <w:pPr/>
      <w:bookmarkStart w:name="4062-1577870290879" w:id="17"/>
      <w:bookmarkEnd w:id="17"/>
      <w:r>
        <w:rPr>
          <w:rFonts w:ascii="Arial" w:hAnsi="Arial" w:cs="Arial" w:eastAsia="Arial"/>
          <w:color w:val="666666"/>
          <w:sz w:val="28"/>
          <w:highlight w:val="white"/>
        </w:rPr>
        <w:t xml:space="preserve">       转义字符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\</w:t>
      </w:r>
      <w:r>
        <w:rPr>
          <w:rFonts w:ascii="Arial" w:hAnsi="Arial" w:cs="Arial" w:eastAsia="Arial"/>
          <w:color w:val="666666"/>
          <w:sz w:val="28"/>
          <w:highlight w:val="white"/>
        </w:rPr>
        <w:t>可以转义很多字符，比如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\n</w:t>
      </w:r>
      <w:r>
        <w:rPr>
          <w:rFonts w:ascii="Arial" w:hAnsi="Arial" w:cs="Arial" w:eastAsia="Arial"/>
          <w:color w:val="666666"/>
          <w:sz w:val="28"/>
          <w:highlight w:val="white"/>
        </w:rPr>
        <w:t>表示换行，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\t</w:t>
      </w:r>
      <w:r>
        <w:rPr>
          <w:rFonts w:ascii="Arial" w:hAnsi="Arial" w:cs="Arial" w:eastAsia="Arial"/>
          <w:color w:val="666666"/>
          <w:sz w:val="28"/>
          <w:highlight w:val="white"/>
        </w:rPr>
        <w:t>表示制表符，字符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\</w:t>
      </w:r>
      <w:r>
        <w:rPr>
          <w:rFonts w:ascii="Arial" w:hAnsi="Arial" w:cs="Arial" w:eastAsia="Arial"/>
          <w:color w:val="666666"/>
          <w:sz w:val="28"/>
          <w:highlight w:val="white"/>
        </w:rPr>
        <w:t>本身也要转义，所以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\\</w:t>
      </w:r>
      <w:r>
        <w:rPr>
          <w:rFonts w:ascii="Arial" w:hAnsi="Arial" w:cs="Arial" w:eastAsia="Arial"/>
          <w:color w:val="666666"/>
          <w:sz w:val="28"/>
          <w:highlight w:val="white"/>
        </w:rPr>
        <w:t>表示的字符就是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\</w:t>
      </w:r>
    </w:p>
    <w:p>
      <w:pPr/>
      <w:bookmarkStart w:name="7059-1577870207840" w:id="18"/>
      <w:bookmarkEnd w:id="18"/>
      <w:r>
        <w:rPr/>
        <w:t>'I\'m \"OK\"!'
内容为：
I'm "OK"!
python允许r' '表示内部字符不需要进行转义
字符串内部有很多换行，用\n写在一行里不好阅读，
为了简化，Python允许用
'''line1... line2...line3'''
line1
line2
line3
</w:t>
      </w:r>
    </w:p>
    <w:p>
      <w:pPr/>
      <w:bookmarkStart w:name="4668-1577870157273" w:id="19"/>
      <w:bookmarkEnd w:id="19"/>
      <w:r>
        <w:rPr>
          <w:sz w:val="28"/>
        </w:rPr>
        <w:t>4.布尔值（经常用在条件判断上）</w:t>
      </w:r>
    </w:p>
    <w:p>
      <w:pPr/>
      <w:bookmarkStart w:name="7093-1577870554539" w:id="20"/>
      <w:bookmarkEnd w:id="20"/>
      <w:r>
        <w:rPr>
          <w:sz w:val="28"/>
        </w:rPr>
        <w:t xml:space="preserve">       在python中直接使用true或者false表示布尔值</w:t>
      </w:r>
    </w:p>
    <w:p>
      <w:pPr/>
      <w:bookmarkStart w:name="9534-1577870654140" w:id="21"/>
      <w:bookmarkEnd w:id="21"/>
      <w:r>
        <w:rPr>
          <w:sz w:val="28"/>
        </w:rPr>
        <w:t xml:space="preserve">       布尔值可以使用and or not进行与或非运算</w:t>
      </w:r>
    </w:p>
    <w:p>
      <w:pPr/>
      <w:bookmarkStart w:name="4068-1577871048070" w:id="22"/>
      <w:bookmarkEnd w:id="22"/>
      <w:r>
        <w:rPr>
          <w:sz w:val="28"/>
        </w:rPr>
        <w:t>5.空值</w:t>
      </w:r>
    </w:p>
    <w:p>
      <w:pPr/>
      <w:bookmarkStart w:name="1741-1577871061225" w:id="23"/>
      <w:bookmarkEnd w:id="23"/>
      <w:r>
        <w:rPr>
          <w:sz w:val="28"/>
        </w:rPr>
        <w:t>空值在python中使用None进行表示，None不等于0,为一个特殊字符</w:t>
      </w:r>
    </w:p>
    <w:p>
      <w:pPr/>
      <w:bookmarkStart w:name="5570-1577871141463" w:id="24"/>
      <w:bookmarkEnd w:id="24"/>
    </w:p>
    <w:p>
      <w:pPr/>
      <w:bookmarkStart w:name="8810-1577871141960" w:id="25"/>
      <w:bookmarkEnd w:id="25"/>
    </w:p>
    <w:p>
      <w:pPr/>
      <w:bookmarkStart w:name="1084-1577871142115" w:id="26"/>
      <w:bookmarkEnd w:id="26"/>
      <w:r>
        <w:rPr>
          <w:sz w:val="28"/>
        </w:rPr>
        <w:t>变量（可以为任意数据类型）</w:t>
      </w:r>
    </w:p>
    <w:p>
      <w:pPr/>
      <w:bookmarkStart w:name="8427-1577871145280" w:id="27"/>
      <w:bookmarkEnd w:id="27"/>
      <w:r>
        <w:rPr>
          <w:sz w:val="28"/>
        </w:rPr>
        <w:t xml:space="preserve">       规则：变量名必须是大小写英文。数字及_的组合而且不能以数字开头</w:t>
      </w:r>
    </w:p>
    <w:p>
      <w:pPr/>
      <w:bookmarkStart w:name="4035-1577871261129" w:id="28"/>
      <w:bookmarkEnd w:id="28"/>
      <w:r>
        <w:rPr>
          <w:sz w:val="28"/>
        </w:rPr>
        <w:t xml:space="preserve">       在python中=为赋值语句，同一个变量可以进行反复赋值，且可以为不同类型的变量</w:t>
      </w:r>
    </w:p>
    <w:p>
      <w:pPr/>
      <w:bookmarkStart w:name="8250-1577871369143" w:id="29"/>
      <w:bookmarkEnd w:id="29"/>
      <w:r>
        <w:rPr/>
        <w:t>a = 123 # a是整数
print(a)
a = 'ABC' # a变为字符串
print(a)
</w:t>
      </w:r>
    </w:p>
    <w:p>
      <w:pPr/>
      <w:bookmarkStart w:name="1134-1577871568367" w:id="30"/>
      <w:bookmarkEnd w:id="30"/>
    </w:p>
    <w:p>
      <w:pPr/>
      <w:bookmarkStart w:name="6834-1577871568367" w:id="31"/>
      <w:bookmarkEnd w:id="31"/>
      <w:r>
        <w:rPr/>
        <w:t>a = 'ABC'
Python解释器干了两件事情：
   在内存中创建了一个'ABC'的字符串；
   在内存中创建了一个名为a的变量，并把它指向'ABC'。
</w:t>
      </w:r>
    </w:p>
    <w:p>
      <w:pPr/>
      <w:bookmarkStart w:name="9763-1577871568367" w:id="32"/>
      <w:bookmarkEnd w:id="32"/>
    </w:p>
    <w:p>
      <w:pPr/>
      <w:bookmarkStart w:name="3790-1577871627532" w:id="33"/>
      <w:bookmarkEnd w:id="33"/>
    </w:p>
    <w:p>
      <w:pPr/>
      <w:bookmarkStart w:name="1686-1577871628051" w:id="34"/>
      <w:bookmarkEnd w:id="34"/>
      <w:r>
        <w:rPr>
          <w:sz w:val="28"/>
        </w:rPr>
        <w:t>常量（全部大写表示）</w:t>
      </w:r>
    </w:p>
    <w:p>
      <w:pPr/>
      <w:bookmarkStart w:name="5892-1577871704443" w:id="35"/>
      <w:bookmarkEnd w:id="35"/>
      <w:r>
        <w:rPr/>
        <w:t>PI = 3.14159265359
但事实上PI仍然是一个变量，Python根本没有任何机制保证PI不会被改变
</w:t>
      </w:r>
    </w:p>
    <w:p>
      <w:pPr/>
      <w:bookmarkStart w:name="7243-1577871704443" w:id="36"/>
      <w:bookmarkEnd w:id="3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2020-04-17T13:35:31Z</dcterms:created>
  <dc:creator>Apache POI</dc:creator>
</cp:coreProperties>
</file>