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97-1578816779481" w:id="1"/>
      <w:bookmarkEnd w:id="1"/>
      <w:r>
        <w:rPr>
          <w:color w:val="df402a"/>
          <w:sz w:val="34"/>
        </w:rPr>
        <w:t>List</w:t>
      </w:r>
      <w:r>
        <w:rPr>
          <w:color w:val="df402a"/>
          <w:sz w:val="34"/>
          <w:highlight w:val="white"/>
        </w:rPr>
        <w:t>：</w:t>
      </w:r>
      <w:r>
        <w:rPr>
          <w:color w:val="666666"/>
          <w:sz w:val="28"/>
          <w:highlight w:val="white"/>
        </w:rPr>
        <w:t>Python内置的一种数据类型是列表，是一种有序的集合，</w:t>
      </w:r>
    </w:p>
    <w:p>
      <w:pPr>
        <w:numPr>
          <w:ilvl w:val="0"/>
          <w:numId w:val="1"/>
        </w:numPr>
      </w:pPr>
      <w:bookmarkStart w:name="4160-1578818458342" w:id="2"/>
      <w:bookmarkEnd w:id="2"/>
      <w:r>
        <w:rPr>
          <w:color w:val="666666"/>
          <w:sz w:val="28"/>
          <w:highlight w:val="white"/>
        </w:rPr>
        <w:t>使用len()来获取list的元素个数</w:t>
      </w:r>
    </w:p>
    <w:p>
      <w:pPr>
        <w:numPr>
          <w:ilvl w:val="0"/>
          <w:numId w:val="1"/>
        </w:numPr>
      </w:pPr>
      <w:bookmarkStart w:name="2198-1578819251164" w:id="3"/>
      <w:bookmarkEnd w:id="3"/>
      <w:r>
        <w:rPr>
          <w:color w:val="666666"/>
          <w:sz w:val="28"/>
          <w:highlight w:val="white"/>
        </w:rPr>
        <w:t>列表中的数据元素类型可以相同也可以不同，可以是另一个list</w:t>
      </w:r>
    </w:p>
    <w:p>
      <w:pPr/>
      <w:bookmarkStart w:name="9667-1578819251164" w:id="4"/>
      <w:bookmarkEnd w:id="4"/>
      <w:r>
        <w:rPr/>
        <w:t>&gt;&gt; s = ['python', 'java', ['asp', 'php'], 'scheme']
&gt;&gt;&gt; len(s)
4
</w:t>
      </w:r>
    </w:p>
    <w:p>
      <w:pPr/>
      <w:bookmarkStart w:name="1276-1578819251164" w:id="5"/>
      <w:bookmarkEnd w:id="5"/>
    </w:p>
    <w:p>
      <w:pPr/>
      <w:bookmarkStart w:name="3548-1578819220399" w:id="6"/>
      <w:bookmarkEnd w:id="6"/>
      <w:r>
        <w:rPr>
          <w:color w:val="666666"/>
          <w:sz w:val="28"/>
          <w:highlight w:val="white"/>
        </w:rPr>
        <w:t>查找：</w:t>
      </w:r>
    </w:p>
    <w:p>
      <w:pPr/>
      <w:bookmarkStart w:name="3780-1578818486450" w:id="7"/>
      <w:bookmarkEnd w:id="7"/>
      <w:r>
        <w:rPr>
          <w:color w:val="666666"/>
          <w:sz w:val="28"/>
          <w:highlight w:val="white"/>
        </w:rPr>
        <w:t xml:space="preserve">        使用索引来访问元素（下标从0开始），需要访问最后一个元素是，可以直接使用-1来获取，以此类推,倒数第二位-2...</w:t>
      </w:r>
    </w:p>
    <w:p>
      <w:pPr/>
      <w:bookmarkStart w:name="3052-1578818748888" w:id="8"/>
      <w:bookmarkEnd w:id="8"/>
      <w:r>
        <w:rPr>
          <w:color w:val="666666"/>
          <w:sz w:val="28"/>
          <w:highlight w:val="white"/>
        </w:rPr>
        <w:t>添加：</w:t>
      </w:r>
    </w:p>
    <w:p>
      <w:pPr>
        <w:numPr>
          <w:ilvl w:val="0"/>
          <w:numId w:val="2"/>
        </w:numPr>
      </w:pPr>
      <w:bookmarkStart w:name="7442-1578818607672" w:id="9"/>
      <w:bookmarkEnd w:id="9"/>
      <w:r>
        <w:rPr>
          <w:color w:val="666666"/>
          <w:sz w:val="28"/>
          <w:highlight w:val="white"/>
        </w:rPr>
        <w:t>使用append()方法想列表表尾添加元素</w:t>
      </w:r>
    </w:p>
    <w:p>
      <w:pPr/>
      <w:bookmarkStart w:name="4850-1578818766417" w:id="10"/>
      <w:bookmarkEnd w:id="10"/>
      <w:r>
        <w:rPr/>
        <w:t>&gt;&gt;&gt;class.append('admin')
</w:t>
      </w:r>
    </w:p>
    <w:p>
      <w:pPr>
        <w:numPr>
          <w:ilvl w:val="0"/>
          <w:numId w:val="2"/>
        </w:numPr>
      </w:pPr>
      <w:bookmarkStart w:name="4593-1578818697955" w:id="11"/>
      <w:bookmarkEnd w:id="11"/>
      <w:r>
        <w:rPr>
          <w:color w:val="666666"/>
          <w:sz w:val="28"/>
          <w:highlight w:val="white"/>
        </w:rPr>
        <w:t>使用Insert( , )想指定下标插入元素</w:t>
      </w:r>
    </w:p>
    <w:p>
      <w:pPr/>
      <w:bookmarkStart w:name="5963-1578818816894" w:id="12"/>
      <w:bookmarkEnd w:id="12"/>
      <w:r>
        <w:rPr/>
        <w:t>&gt;&gt;&gt;class.insert(1,'jk')
</w:t>
      </w:r>
    </w:p>
    <w:p>
      <w:pPr/>
      <w:bookmarkStart w:name="1840-1578818736184" w:id="13"/>
      <w:bookmarkEnd w:id="13"/>
      <w:r>
        <w:rPr>
          <w:sz w:val="28"/>
        </w:rPr>
        <w:t>删除：</w:t>
      </w:r>
    </w:p>
    <w:p>
      <w:pPr/>
      <w:bookmarkStart w:name="2990-1578818850870" w:id="14"/>
      <w:bookmarkEnd w:id="14"/>
      <w:r>
        <w:rPr>
          <w:sz w:val="28"/>
        </w:rPr>
        <w:t xml:space="preserve">       删除指定位置元素才用pop(i)，其中i为索引位置(默认删出最后一个元素）</w:t>
      </w:r>
    </w:p>
    <w:p>
      <w:pPr/>
      <w:bookmarkStart w:name="3429-1578818891615" w:id="15"/>
      <w:bookmarkEnd w:id="15"/>
      <w:r>
        <w:rPr/>
        <w:t>&gt;&gt;&gt;class.pop(1);</w:t>
      </w:r>
    </w:p>
    <w:p>
      <w:pPr/>
      <w:bookmarkStart w:name="5490-1578818395653" w:id="16"/>
      <w:bookmarkEnd w:id="16"/>
      <w:r>
        <w:rPr>
          <w:sz w:val="28"/>
        </w:rPr>
        <w:t>修改：</w:t>
      </w:r>
      <w:r>
        <w:rPr>
          <w:rFonts w:ascii="Arial" w:hAnsi="Arial" w:cs="Arial" w:eastAsia="Arial"/>
          <w:color w:val="666666"/>
          <w:sz w:val="28"/>
          <w:highlight w:val="white"/>
        </w:rPr>
        <w:t>要把某个元素替换成别的元素，可以直接赋值给对应的索引位置</w:t>
      </w:r>
    </w:p>
    <w:p>
      <w:pPr/>
      <w:bookmarkStart w:name="1024-1578819123661" w:id="17"/>
      <w:bookmarkEnd w:id="17"/>
      <w:r>
        <w:rPr/>
        <w:t>&gt;&gt;&gt;class[0]='jungkook'
</w:t>
      </w:r>
    </w:p>
    <w:p>
      <w:pPr/>
      <w:bookmarkStart w:name="2820-1578819006701" w:id="18"/>
      <w:bookmarkEnd w:id="18"/>
    </w:p>
    <w:p>
      <w:pPr/>
      <w:bookmarkStart w:name="5615-1578819285745" w:id="19"/>
      <w:bookmarkEnd w:id="19"/>
    </w:p>
    <w:p>
      <w:pPr/>
      <w:bookmarkStart w:name="2040-1578819286042" w:id="20"/>
      <w:bookmarkEnd w:id="20"/>
    </w:p>
    <w:p>
      <w:pPr/>
      <w:bookmarkStart w:name="1429-1578819286204" w:id="21"/>
      <w:bookmarkEnd w:id="21"/>
      <w:r>
        <w:rPr>
          <w:color w:val="df402a"/>
          <w:sz w:val="34"/>
        </w:rPr>
        <w:t>Tuple:</w:t>
      </w:r>
    </w:p>
    <w:p>
      <w:pPr>
        <w:numPr>
          <w:ilvl w:val="0"/>
          <w:numId w:val="3"/>
        </w:numPr>
      </w:pPr>
      <w:bookmarkStart w:name="5174-1578819357636" w:id="22"/>
      <w:bookmarkEnd w:id="22"/>
      <w:r>
        <w:rPr>
          <w:sz w:val="28"/>
        </w:rPr>
        <w:t>Tuple元素中可以包含list表,是有序集合</w:t>
      </w:r>
    </w:p>
    <w:p>
      <w:pPr>
        <w:numPr>
          <w:ilvl w:val="0"/>
          <w:numId w:val="3"/>
        </w:numPr>
      </w:pPr>
      <w:bookmarkStart w:name="9823-1578819360753" w:id="23"/>
      <w:bookmarkEnd w:id="23"/>
      <w:r>
        <w:rPr>
          <w:sz w:val="28"/>
        </w:rPr>
        <w:t>Tuple与list一样是用索引进行访问，但无法进行修改</w:t>
      </w:r>
    </w:p>
    <w:p>
      <w:pPr>
        <w:numPr>
          <w:ilvl w:val="0"/>
          <w:numId w:val="3"/>
        </w:numPr>
      </w:pPr>
      <w:bookmarkStart w:name="2015-1578819387826" w:id="24"/>
      <w:bookmarkEnd w:id="24"/>
      <w:r>
        <w:rPr>
          <w:sz w:val="28"/>
        </w:rPr>
        <w:t>Tuple比较安全，在定义时元素就必须进行初始化</w:t>
      </w:r>
    </w:p>
    <w:p>
      <w:pPr/>
      <w:bookmarkStart w:name="4974-1578819465118" w:id="25"/>
      <w:bookmarkEnd w:id="25"/>
      <w:r>
        <w:rPr/>
        <w:t>&gt;&gt;&gt; t = (1)
&gt;&gt;&gt; t
1
//因为这样进行定义，具有歧义，所以在python中这样进行定义
&gt;&gt;&gt; t = (1,)
&gt;&gt;&gt; t
(1,)
</w:t>
      </w:r>
    </w:p>
    <w:p>
      <w:pPr/>
      <w:bookmarkStart w:name="7859-1578820015478" w:id="26"/>
      <w:bookmarkEnd w:id="26"/>
      <w:r>
        <w:rPr>
          <w:sz w:val="28"/>
        </w:rPr>
        <w:t>空Tuple:</w:t>
      </w:r>
    </w:p>
    <w:p>
      <w:pPr/>
      <w:bookmarkStart w:name="6353-1578820015478" w:id="27"/>
      <w:bookmarkEnd w:id="27"/>
      <w:r>
        <w:rPr/>
        <w:t>&gt;&gt;&gt; t = ()
&gt;&gt;&gt; t
()
</w:t>
      </w:r>
    </w:p>
    <w:p>
      <w:pPr/>
      <w:bookmarkStart w:name="3018-1578820024447" w:id="28"/>
      <w:bookmarkEnd w:id="28"/>
      <w:r>
        <w:rPr>
          <w:sz w:val="28"/>
        </w:rPr>
        <w:t>含有两个元素的Tuple:</w:t>
      </w:r>
    </w:p>
    <w:p>
      <w:pPr/>
      <w:bookmarkStart w:name="1361-1578820024447" w:id="29"/>
      <w:bookmarkEnd w:id="29"/>
      <w:r>
        <w:rPr/>
        <w:t>&gt;&gt;&gt; t = (1, 2)
&gt;&gt;&gt; t
(1, 2)
</w:t>
      </w:r>
    </w:p>
    <w:p>
      <w:pPr/>
      <w:bookmarkStart w:name="6579-1578819611369" w:id="30"/>
      <w:bookmarkEnd w:id="30"/>
      <w:r>
        <w:rPr>
          <w:sz w:val="28"/>
        </w:rPr>
        <w:t>"可变"Tuple:</w:t>
      </w:r>
    </w:p>
    <w:p>
      <w:pPr/>
      <w:bookmarkStart w:name="6699-1578819631138" w:id="31"/>
      <w:bookmarkEnd w:id="31"/>
      <w:r>
        <w:rPr>
          <w:sz w:val="28"/>
        </w:rPr>
        <w:t xml:space="preserve">        Tuple中的不变指的是其指向不变，但指向List时,可以修改list元素</w:t>
      </w:r>
    </w:p>
    <w:p>
      <w:pPr/>
      <w:bookmarkStart w:name="6999-1578819622767" w:id="32"/>
      <w:bookmarkEnd w:id="32"/>
      <w:r>
        <w:rPr/>
        <w:t>&gt;&gt;&gt; t = ('a', 'b', ['A', 'B'])
&gt;&gt;&gt; t[2][0] = 'X'
&gt;&gt;&gt; t[2][1] = 'Y'
&gt;&gt;&gt; t
('a', 'b', ['X', 'Y'])
</w:t>
      </w:r>
    </w:p>
    <w:p>
      <w:pPr/>
      <w:bookmarkStart w:name="3984-1578819622767" w:id="33"/>
      <w:bookmarkEnd w:id="3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2020-04-18T14:00:54Z</dcterms:created>
  <dc:creator>Apache POI</dc:creator>
</cp:coreProperties>
</file>