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9025-1585124704002" w:id="1"/>
      <w:bookmarkEnd w:id="1"/>
      <w:r>
        <w:rPr>
          <w:b w:val="true"/>
          <w:color w:val="77c94b"/>
          <w:sz w:val="28"/>
        </w:rPr>
        <w:t>红黑树性质：</w:t>
      </w:r>
    </w:p>
    <w:p>
      <w:pPr>
        <w:numPr>
          <w:ilvl w:val="0"/>
          <w:numId w:val="1"/>
        </w:numPr>
      </w:pPr>
      <w:bookmarkStart w:name="9850-1585125021377" w:id="2"/>
      <w:bookmarkEnd w:id="2"/>
      <w:r>
        <w:rPr>
          <w:b w:val="true"/>
          <w:sz w:val="28"/>
        </w:rPr>
        <w:t>每个节点不是红色就是黑色</w:t>
      </w:r>
    </w:p>
    <w:p>
      <w:pPr>
        <w:numPr>
          <w:ilvl w:val="0"/>
          <w:numId w:val="1"/>
        </w:numPr>
      </w:pPr>
      <w:bookmarkStart w:name="0053-1585124824160" w:id="3"/>
      <w:bookmarkEnd w:id="3"/>
      <w:r>
        <w:rPr>
          <w:b w:val="true"/>
          <w:sz w:val="28"/>
        </w:rPr>
        <w:t>更结点是黑色</w:t>
      </w:r>
    </w:p>
    <w:p>
      <w:pPr>
        <w:numPr>
          <w:ilvl w:val="0"/>
          <w:numId w:val="1"/>
        </w:numPr>
      </w:pPr>
      <w:bookmarkStart w:name="4767-1585124831413" w:id="4"/>
      <w:bookmarkEnd w:id="4"/>
      <w:r>
        <w:rPr>
          <w:b w:val="true"/>
          <w:sz w:val="28"/>
        </w:rPr>
        <w:t>红色节点的孩子是黑色的</w:t>
      </w:r>
    </w:p>
    <w:p>
      <w:pPr>
        <w:numPr>
          <w:ilvl w:val="0"/>
          <w:numId w:val="1"/>
        </w:numPr>
      </w:pPr>
      <w:bookmarkStart w:name="2589-1585124893359" w:id="5"/>
      <w:bookmarkEnd w:id="5"/>
      <w:r>
        <w:rPr>
          <w:b w:val="true"/>
          <w:sz w:val="28"/>
        </w:rPr>
        <w:t>从根到任意null结点的路径上，黑色结点的数量是相同的</w:t>
      </w:r>
    </w:p>
    <w:p>
      <w:pPr>
        <w:numPr>
          <w:ilvl w:val="0"/>
          <w:numId w:val="1"/>
        </w:numPr>
      </w:pPr>
      <w:bookmarkStart w:name="9633-1585124861185" w:id="6"/>
      <w:bookmarkEnd w:id="6"/>
      <w:r>
        <w:rPr>
          <w:b w:val="true"/>
          <w:sz w:val="28"/>
        </w:rPr>
        <w:t>每个叶子结点是黑色的（叶子结点指的是NULL结点）</w:t>
      </w:r>
    </w:p>
    <w:p>
      <w:pPr/>
      <w:bookmarkStart w:name="0078-1585124972446" w:id="7"/>
      <w:bookmarkEnd w:id="7"/>
      <w:r>
        <w:rPr>
          <w:sz w:val="28"/>
        </w:rPr>
        <w:t>总结：一头一尾是黑色</w:t>
      </w:r>
    </w:p>
    <w:p>
      <w:pPr>
        <w:ind w:left="840"/>
      </w:pPr>
      <w:bookmarkStart w:name="4890-1585124982302" w:id="8"/>
      <w:bookmarkEnd w:id="8"/>
      <w:r>
        <w:rPr>
          <w:sz w:val="28"/>
        </w:rPr>
        <w:t>红色不能挨红色</w:t>
      </w:r>
    </w:p>
    <w:p>
      <w:pPr>
        <w:ind w:left="840"/>
      </w:pPr>
      <w:bookmarkStart w:name="7220-1585124992685" w:id="9"/>
      <w:bookmarkEnd w:id="9"/>
      <w:r>
        <w:rPr>
          <w:sz w:val="28"/>
        </w:rPr>
        <w:t>黑色数量一样多</w:t>
      </w:r>
    </w:p>
    <w:p>
      <w:pPr/>
      <w:bookmarkStart w:name="3964-1585125147315" w:id="10"/>
      <w:bookmarkEnd w:id="10"/>
      <w:r>
        <w:rPr>
          <w:b w:val="true"/>
          <w:color w:val="df402a"/>
          <w:sz w:val="28"/>
        </w:rPr>
        <w:t>这些特征保证了什么？</w:t>
      </w:r>
    </w:p>
    <w:p>
      <w:pPr/>
      <w:bookmarkStart w:name="6293-1585125140611" w:id="11"/>
      <w:bookmarkEnd w:id="11"/>
      <w:r>
        <w:drawing>
          <wp:inline distT="0" distR="0" distB="0" distL="0">
            <wp:extent cx="4445000" cy="1292057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129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188-1585125042026" w:id="12"/>
      <w:bookmarkEnd w:id="12"/>
      <w:r>
        <w:rPr>
          <w:sz w:val="28"/>
        </w:rPr>
        <w:t xml:space="preserve">    保证了红黑树中最长的路径不会超过最短路径的2倍</w:t>
      </w:r>
    </w:p>
    <w:p>
      <w:pPr/>
      <w:bookmarkStart w:name="4748-1585125094369" w:id="13"/>
      <w:bookmarkEnd w:id="13"/>
      <w:r>
        <w:rPr>
          <w:sz w:val="28"/>
        </w:rPr>
        <w:t xml:space="preserve">    保证了树的平衡</w:t>
      </w:r>
    </w:p>
    <w:p>
      <w:pPr/>
      <w:bookmarkStart w:name="0030-1585125175619" w:id="14"/>
      <w:bookmarkEnd w:id="14"/>
      <w:r>
        <w:rPr>
          <w:b w:val="true"/>
          <w:color w:val="77c94b"/>
          <w:sz w:val="28"/>
        </w:rPr>
        <w:t>红黑树的插入过程：</w:t>
      </w:r>
    </w:p>
    <w:p>
      <w:pPr>
        <w:numPr>
          <w:ilvl w:val="0"/>
          <w:numId w:val="2"/>
        </w:numPr>
      </w:pPr>
      <w:bookmarkStart w:name="9569-1585125187802" w:id="15"/>
      <w:bookmarkEnd w:id="15"/>
      <w:r>
        <w:rPr>
          <w:sz w:val="28"/>
        </w:rPr>
        <w:t>按照普通搜索树进行插入</w:t>
      </w:r>
    </w:p>
    <w:p>
      <w:pPr>
        <w:numPr>
          <w:ilvl w:val="0"/>
          <w:numId w:val="2"/>
        </w:numPr>
      </w:pPr>
      <w:bookmarkStart w:name="2165-1585125229438" w:id="16"/>
      <w:bookmarkEnd w:id="16"/>
      <w:r>
        <w:rPr>
          <w:b w:val="true"/>
          <w:sz w:val="28"/>
        </w:rPr>
        <w:t>新插入的结点默认为红色</w:t>
      </w:r>
      <w:r>
        <w:rPr>
          <w:sz w:val="28"/>
        </w:rPr>
        <w:t>，检查是否破坏规则（红色不能挨红色）</w:t>
      </w:r>
    </w:p>
    <w:p>
      <w:pPr>
        <w:numPr>
          <w:ilvl w:val="0"/>
          <w:numId w:val="2"/>
        </w:numPr>
      </w:pPr>
      <w:bookmarkStart w:name="7270-1585125268585" w:id="17"/>
      <w:bookmarkEnd w:id="17"/>
      <w:r>
        <w:rPr>
          <w:sz w:val="28"/>
        </w:rPr>
        <w:t>如果没有破坏插入结束</w:t>
      </w:r>
    </w:p>
    <w:p>
      <w:pPr>
        <w:numPr>
          <w:ilvl w:val="0"/>
          <w:numId w:val="2"/>
        </w:numPr>
      </w:pPr>
      <w:bookmarkStart w:name="5927-1585125286657" w:id="18"/>
      <w:bookmarkEnd w:id="18"/>
      <w:r>
        <w:rPr>
          <w:sz w:val="28"/>
        </w:rPr>
        <w:t>否则进行修复</w:t>
      </w:r>
    </w:p>
    <w:p>
      <w:pPr>
        <w:numPr>
          <w:ilvl w:val="0"/>
          <w:numId w:val="2"/>
        </w:numPr>
      </w:pPr>
      <w:bookmarkStart w:name="5737-1585127731511" w:id="19"/>
      <w:bookmarkEnd w:id="19"/>
      <w:r>
        <w:rPr>
          <w:sz w:val="28"/>
        </w:rPr>
        <w:t>如果在过程中，</w:t>
      </w:r>
      <w:r>
        <w:rPr>
          <w:b w:val="true"/>
          <w:sz w:val="28"/>
        </w:rPr>
        <w:t>根结点变为红色，则将根结点改为黑色</w:t>
      </w:r>
    </w:p>
    <w:p>
      <w:pPr>
        <w:jc w:val="center"/>
      </w:pPr>
      <w:bookmarkStart w:name="1218-1585125397618" w:id="20"/>
      <w:bookmarkEnd w:id="20"/>
      <w:r>
        <w:drawing>
          <wp:inline distT="0" distR="0" distB="0" distL="0">
            <wp:extent cx="3441700" cy="1775718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177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842-1585125295833" w:id="21"/>
      <w:bookmarkEnd w:id="21"/>
      <w:r>
        <w:rPr>
          <w:b w:val="true"/>
          <w:sz w:val="28"/>
        </w:rPr>
        <w:t>1.uncle存在且为红色</w:t>
      </w:r>
    </w:p>
    <w:p>
      <w:pPr>
        <w:jc w:val="center"/>
      </w:pPr>
      <w:bookmarkStart w:name="3110-1585125519405" w:id="22"/>
      <w:bookmarkEnd w:id="22"/>
      <w:r>
        <w:drawing>
          <wp:inline distT="0" distR="0" distB="0" distL="0">
            <wp:extent cx="5092700" cy="2139603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213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543-1585125519405" w:id="23"/>
      <w:bookmarkEnd w:id="23"/>
      <w:r>
        <w:rPr>
          <w:b w:val="true"/>
          <w:sz w:val="28"/>
        </w:rPr>
        <w:t>2.uncle不存在/uncle为黑色</w:t>
      </w:r>
    </w:p>
    <w:p>
      <w:pPr/>
      <w:bookmarkStart w:name="5863-1585125709565" w:id="24"/>
      <w:bookmarkEnd w:id="24"/>
      <w:r>
        <w:rPr>
          <w:sz w:val="28"/>
        </w:rPr>
        <w:t xml:space="preserve">    </w:t>
      </w:r>
      <w:r>
        <w:rPr>
          <w:b w:val="true"/>
          <w:color w:val="f9963b"/>
          <w:sz w:val="28"/>
        </w:rPr>
        <w:t xml:space="preserve"> parent在grandpa的</w:t>
      </w:r>
      <w:r>
        <w:rPr>
          <w:b w:val="true"/>
          <w:color w:val="df402a"/>
          <w:sz w:val="28"/>
        </w:rPr>
        <w:t>左边</w:t>
      </w:r>
      <w:r>
        <w:rPr>
          <w:b w:val="true"/>
          <w:color w:val="f9963b"/>
          <w:sz w:val="28"/>
        </w:rPr>
        <w:t>，cur在parent的</w:t>
      </w:r>
      <w:r>
        <w:rPr>
          <w:b w:val="true"/>
          <w:color w:val="df402a"/>
          <w:sz w:val="28"/>
        </w:rPr>
        <w:t>左边</w:t>
      </w:r>
    </w:p>
    <w:p>
      <w:pPr>
        <w:numPr>
          <w:ilvl w:val="0"/>
          <w:numId w:val="3"/>
        </w:numPr>
        <w:ind w:left="420"/>
      </w:pPr>
      <w:bookmarkStart w:name="5043-1585125746980" w:id="25"/>
      <w:bookmarkEnd w:id="25"/>
      <w:r>
        <w:rPr>
          <w:sz w:val="28"/>
        </w:rPr>
        <w:t>对grandpa进行</w:t>
      </w:r>
      <w:r>
        <w:rPr>
          <w:b w:val="true"/>
          <w:color w:val="df402a"/>
          <w:sz w:val="28"/>
        </w:rPr>
        <w:t>右旋</w:t>
      </w:r>
    </w:p>
    <w:p>
      <w:pPr>
        <w:numPr>
          <w:ilvl w:val="0"/>
          <w:numId w:val="3"/>
        </w:numPr>
        <w:ind w:left="420"/>
      </w:pPr>
      <w:bookmarkStart w:name="6321-1585126722890" w:id="26"/>
      <w:bookmarkEnd w:id="26"/>
      <w:r>
        <w:rPr>
          <w:sz w:val="28"/>
        </w:rPr>
        <w:t>将grandpa改为红色，parent改为黑色</w:t>
      </w:r>
    </w:p>
    <w:p>
      <w:pPr>
        <w:numPr>
          <w:ilvl w:val="0"/>
          <w:numId w:val="3"/>
        </w:numPr>
        <w:ind w:left="420"/>
      </w:pPr>
      <w:bookmarkStart w:name="7056-1585126761915" w:id="27"/>
      <w:bookmarkEnd w:id="27"/>
      <w:r>
        <w:rPr>
          <w:sz w:val="28"/>
        </w:rPr>
        <w:t>因为此时的grandpa为黑色，没有破坏规则，所以不需要向上蔓延</w:t>
      </w:r>
    </w:p>
    <w:p>
      <w:pPr/>
      <w:bookmarkStart w:name="1820-1585125784308" w:id="28"/>
      <w:bookmarkEnd w:id="28"/>
      <w:r>
        <w:rPr>
          <w:sz w:val="28"/>
        </w:rPr>
        <w:t xml:space="preserve">  </w:t>
      </w:r>
    </w:p>
    <w:p>
      <w:pPr>
        <w:jc w:val="center"/>
      </w:pPr>
      <w:bookmarkStart w:name="8012-1585125707936" w:id="29"/>
      <w:bookmarkEnd w:id="29"/>
      <w:r>
        <w:drawing>
          <wp:inline distT="0" distR="0" distB="0" distL="0">
            <wp:extent cx="5118100" cy="4155842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415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bookmarkStart w:name="3795-1585125707936" w:id="30"/>
      <w:bookmarkEnd w:id="30"/>
      <w:r>
        <w:rPr>
          <w:b w:val="true"/>
          <w:color w:val="f9963b"/>
          <w:sz w:val="28"/>
        </w:rPr>
        <w:t>cur在parent的</w:t>
      </w:r>
      <w:r>
        <w:rPr>
          <w:b w:val="true"/>
          <w:color w:val="df402a"/>
          <w:sz w:val="28"/>
        </w:rPr>
        <w:t>右边</w:t>
      </w:r>
      <w:r>
        <w:rPr>
          <w:b w:val="true"/>
          <w:color w:val="f9963b"/>
          <w:sz w:val="28"/>
        </w:rPr>
        <w:t>，parent在grandpa</w:t>
      </w:r>
      <w:r>
        <w:rPr>
          <w:b w:val="true"/>
          <w:color w:val="df402a"/>
          <w:sz w:val="28"/>
        </w:rPr>
        <w:t>右边</w:t>
      </w:r>
    </w:p>
    <w:p>
      <w:pPr>
        <w:numPr>
          <w:ilvl w:val="0"/>
          <w:numId w:val="4"/>
        </w:numPr>
        <w:ind w:left="420"/>
      </w:pPr>
      <w:bookmarkStart w:name="6963-1585127379742" w:id="31"/>
      <w:bookmarkEnd w:id="31"/>
      <w:r>
        <w:rPr>
          <w:sz w:val="28"/>
        </w:rPr>
        <w:t>grandpa进行</w:t>
      </w:r>
      <w:r>
        <w:rPr>
          <w:b w:val="true"/>
          <w:color w:val="df402a"/>
          <w:sz w:val="28"/>
        </w:rPr>
        <w:t>左旋</w:t>
      </w:r>
    </w:p>
    <w:p>
      <w:pPr>
        <w:numPr>
          <w:ilvl w:val="0"/>
          <w:numId w:val="4"/>
        </w:numPr>
        <w:ind w:left="420"/>
      </w:pPr>
      <w:bookmarkStart w:name="7526-1585127383685" w:id="32"/>
      <w:bookmarkEnd w:id="32"/>
      <w:r>
        <w:rPr>
          <w:sz w:val="28"/>
        </w:rPr>
        <w:t>将grandpa改为红色，parent改为黑色</w:t>
      </w:r>
    </w:p>
    <w:p>
      <w:pPr>
        <w:numPr>
          <w:ilvl w:val="0"/>
          <w:numId w:val="3"/>
        </w:numPr>
        <w:ind w:left="420"/>
      </w:pPr>
      <w:bookmarkStart w:name="9065-1585127393418" w:id="33"/>
      <w:bookmarkEnd w:id="33"/>
      <w:r>
        <w:rPr>
          <w:sz w:val="28"/>
        </w:rPr>
        <w:t>因为此时的grandpa为黑色，没有破坏规则，所以不需要向上蔓延</w:t>
      </w:r>
    </w:p>
    <w:p>
      <w:pPr>
        <w:ind w:left="420"/>
      </w:pPr>
      <w:bookmarkStart w:name="8517-1585126935755" w:id="34"/>
      <w:bookmarkEnd w:id="34"/>
      <w:r>
        <w:rPr>
          <w:b w:val="true"/>
          <w:color w:val="df402a"/>
          <w:sz w:val="28"/>
        </w:rPr>
        <w:t>parent在grandpa左边</w:t>
      </w:r>
      <w:r>
        <w:rPr>
          <w:b w:val="true"/>
          <w:color w:val="f9963b"/>
          <w:sz w:val="28"/>
        </w:rPr>
        <w:t>，cur在parent右边——不在同一边</w:t>
      </w:r>
    </w:p>
    <w:p>
      <w:pPr>
        <w:numPr>
          <w:ilvl w:val="0"/>
          <w:numId w:val="5"/>
        </w:numPr>
        <w:ind w:left="420"/>
      </w:pPr>
      <w:bookmarkStart w:name="1243-1585126992578" w:id="35"/>
      <w:bookmarkEnd w:id="35"/>
      <w:r>
        <w:rPr>
          <w:sz w:val="28"/>
        </w:rPr>
        <w:t>先对parent进行</w:t>
      </w:r>
      <w:r>
        <w:rPr>
          <w:b w:val="true"/>
          <w:color w:val="df402a"/>
          <w:sz w:val="28"/>
        </w:rPr>
        <w:t>左旋</w:t>
      </w:r>
    </w:p>
    <w:p>
      <w:pPr>
        <w:numPr>
          <w:ilvl w:val="0"/>
          <w:numId w:val="5"/>
        </w:numPr>
        <w:ind w:left="420"/>
      </w:pPr>
      <w:bookmarkStart w:name="6996-1585126996262" w:id="36"/>
      <w:bookmarkEnd w:id="36"/>
      <w:r>
        <w:rPr>
          <w:sz w:val="28"/>
        </w:rPr>
        <w:t>原来的cur是现在的parent，所以再对parent进行</w:t>
      </w:r>
      <w:r>
        <w:rPr>
          <w:b w:val="true"/>
          <w:color w:val="c24f4a"/>
          <w:sz w:val="28"/>
        </w:rPr>
        <w:t>右旋</w:t>
      </w:r>
    </w:p>
    <w:p>
      <w:pPr>
        <w:numPr>
          <w:ilvl w:val="0"/>
          <w:numId w:val="5"/>
        </w:numPr>
        <w:ind w:left="420"/>
      </w:pPr>
      <w:bookmarkStart w:name="7915-1585127066967" w:id="37"/>
      <w:bookmarkEnd w:id="37"/>
      <w:r>
        <w:rPr>
          <w:sz w:val="28"/>
        </w:rPr>
        <w:t>将grandpa改为红色</w:t>
      </w:r>
    </w:p>
    <w:p>
      <w:pPr>
        <w:numPr>
          <w:ilvl w:val="0"/>
          <w:numId w:val="5"/>
        </w:numPr>
        <w:ind w:left="420"/>
      </w:pPr>
      <w:bookmarkStart w:name="8030-1585127096465" w:id="38"/>
      <w:bookmarkEnd w:id="38"/>
      <w:r>
        <w:rPr>
          <w:sz w:val="28"/>
        </w:rPr>
        <w:t>将parent改为黑色</w:t>
      </w:r>
    </w:p>
    <w:p>
      <w:pPr>
        <w:jc w:val="center"/>
      </w:pPr>
      <w:bookmarkStart w:name="8130-1585127235334" w:id="39"/>
      <w:bookmarkEnd w:id="39"/>
      <w:r>
        <w:drawing>
          <wp:inline distT="0" distR="0" distB="0" distL="0">
            <wp:extent cx="4851400" cy="3543519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354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bookmarkStart w:name="1660-1585126983261" w:id="40"/>
      <w:bookmarkEnd w:id="40"/>
      <w:r>
        <w:rPr>
          <w:b w:val="true"/>
          <w:color w:val="df402a"/>
          <w:sz w:val="28"/>
        </w:rPr>
        <w:t>parent在grandpa右边</w:t>
      </w:r>
      <w:r>
        <w:rPr>
          <w:b w:val="true"/>
          <w:color w:val="f9963b"/>
          <w:sz w:val="28"/>
        </w:rPr>
        <w:t>，cur在parent左边</w:t>
      </w:r>
    </w:p>
    <w:p>
      <w:pPr>
        <w:numPr>
          <w:ilvl w:val="0"/>
          <w:numId w:val="6"/>
        </w:numPr>
        <w:ind w:left="420"/>
      </w:pPr>
      <w:bookmarkStart w:name="6825-1585127548765" w:id="41"/>
      <w:bookmarkEnd w:id="41"/>
      <w:r>
        <w:rPr>
          <w:sz w:val="28"/>
        </w:rPr>
        <w:t>先对parent进行</w:t>
      </w:r>
      <w:r>
        <w:rPr>
          <w:b w:val="true"/>
          <w:color w:val="df402a"/>
          <w:sz w:val="28"/>
        </w:rPr>
        <w:t>右旋</w:t>
      </w:r>
    </w:p>
    <w:p>
      <w:pPr>
        <w:numPr>
          <w:ilvl w:val="0"/>
          <w:numId w:val="6"/>
        </w:numPr>
        <w:ind w:left="420"/>
      </w:pPr>
      <w:bookmarkStart w:name="6660-1585127548765" w:id="42"/>
      <w:bookmarkEnd w:id="42"/>
      <w:r>
        <w:rPr>
          <w:sz w:val="28"/>
        </w:rPr>
        <w:t>原来的cur是现在的parent，所以再对parent进行</w:t>
      </w:r>
      <w:r>
        <w:rPr>
          <w:b w:val="true"/>
          <w:color w:val="c24f4a"/>
          <w:sz w:val="28"/>
        </w:rPr>
        <w:t>左旋</w:t>
      </w:r>
    </w:p>
    <w:p>
      <w:pPr>
        <w:numPr>
          <w:ilvl w:val="0"/>
          <w:numId w:val="6"/>
        </w:numPr>
        <w:ind w:left="420"/>
      </w:pPr>
      <w:bookmarkStart w:name="5020-1585127548765" w:id="43"/>
      <w:bookmarkEnd w:id="43"/>
      <w:r>
        <w:rPr>
          <w:sz w:val="28"/>
        </w:rPr>
        <w:t>将grandpa改为红色</w:t>
      </w:r>
    </w:p>
    <w:p>
      <w:pPr>
        <w:numPr>
          <w:ilvl w:val="0"/>
          <w:numId w:val="6"/>
        </w:numPr>
        <w:ind w:left="420"/>
      </w:pPr>
      <w:bookmarkStart w:name="7865-1585127548765" w:id="44"/>
      <w:bookmarkEnd w:id="44"/>
      <w:r>
        <w:rPr>
          <w:sz w:val="28"/>
        </w:rPr>
        <w:t>将parent改为黑色</w:t>
      </w:r>
    </w:p>
    <w:p>
      <w:pPr/>
      <w:bookmarkStart w:name="1636-1585127891383" w:id="45"/>
      <w:bookmarkEnd w:id="45"/>
      <w:r>
        <w:rPr>
          <w:b w:val="true"/>
          <w:color w:val="77c94b"/>
          <w:sz w:val="28"/>
        </w:rPr>
        <w:t>AVL与红黑树区别：</w:t>
      </w:r>
    </w:p>
    <w:p>
      <w:pPr>
        <w:jc w:val="center"/>
      </w:pPr>
      <w:bookmarkStart w:name="9919-1585127886389" w:id="46"/>
      <w:bookmarkEnd w:id="46"/>
      <w:r>
        <w:drawing>
          <wp:inline distT="0" distR="0" distB="0" distL="0">
            <wp:extent cx="5245100" cy="2568076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256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061-1585127886389" w:id="47"/>
      <w:bookmarkEnd w:id="47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Relationship Id="rId4" Target="media/image1.png" Type="http://schemas.openxmlformats.org/officeDocument/2006/relationships/image"/>
<Relationship Id="rId5" Target="media/image2.png" Type="http://schemas.openxmlformats.org/officeDocument/2006/relationships/image"/>
<Relationship Id="rId6" Target="media/image3.png" Type="http://schemas.openxmlformats.org/officeDocument/2006/relationships/image"/>
<Relationship Id="rId7" Target="media/image4.png" Type="http://schemas.openxmlformats.org/officeDocument/2006/relationships/image"/>
<Relationship Id="rId8" Target="media/image5.png" Type="http://schemas.openxmlformats.org/officeDocument/2006/relationships/image"/>
<Relationship Id="rId9" Target="media/image6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2020-08-31T08:09:51Z</dcterms:created>
  <dc:creator>Apache POI</dc:creator>
</cp:coreProperties>
</file>