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019-1584163037735" w:id="1"/>
      <w:bookmarkEnd w:id="1"/>
    </w:p>
    <w:p>
      <w:pPr/>
      <w:bookmarkStart w:name="2988-1584163037736" w:id="2"/>
      <w:bookmarkEnd w:id="2"/>
      <w:r>
        <w:drawing>
          <wp:inline distT="0" distR="0" distB="0" distL="0">
            <wp:extent cx="5267325" cy="324461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bookmarkStart w:name="1871-1584432348305" w:id="3"/>
      <w:bookmarkEnd w:id="3"/>
      <w:r>
        <w:rPr>
          <w:sz w:val="28"/>
        </w:rPr>
        <w:t>在Linux新建一个数据库</w:t>
      </w:r>
    </w:p>
    <w:p>
      <w:pPr>
        <w:numPr>
          <w:ilvl w:val="0"/>
          <w:numId w:val="1"/>
        </w:numPr>
      </w:pPr>
      <w:bookmarkStart w:name="6770-1584432348305" w:id="4"/>
      <w:bookmarkEnd w:id="4"/>
      <w:r>
        <w:rPr>
          <w:sz w:val="28"/>
        </w:rPr>
        <w:t>将windows上将mysql部署到Linux</w:t>
      </w:r>
    </w:p>
    <w:p>
      <w:pPr>
        <w:numPr>
          <w:ilvl w:val="1"/>
          <w:numId w:val="1"/>
        </w:numPr>
      </w:pPr>
      <w:bookmarkStart w:name="2035-1584432452865" w:id="5"/>
      <w:bookmarkEnd w:id="5"/>
      <w:r>
        <w:rPr>
          <w:sz w:val="28"/>
        </w:rPr>
        <w:t>在windows上将数据导出为文件</w:t>
      </w:r>
    </w:p>
    <w:p>
      <w:pPr/>
      <w:bookmarkStart w:name="3152-1584432574280" w:id="6"/>
      <w:bookmarkEnd w:id="6"/>
      <w:r>
        <w:rPr/>
        <w:t>mysqldump -uroot -p tangshi &gt; tangshi.sql(相对路径)
</w:t>
      </w:r>
    </w:p>
    <w:p>
      <w:pPr>
        <w:numPr>
          <w:ilvl w:val="1"/>
          <w:numId w:val="1"/>
        </w:numPr>
      </w:pPr>
      <w:bookmarkStart w:name="7973-1584432534986" w:id="7"/>
      <w:bookmarkEnd w:id="7"/>
      <w:r>
        <w:rPr>
          <w:sz w:val="28"/>
        </w:rPr>
        <w:t>将文件导入到Linux中（利用Xftp）</w:t>
      </w:r>
    </w:p>
    <w:p>
      <w:pPr>
        <w:numPr>
          <w:ilvl w:val="1"/>
          <w:numId w:val="1"/>
        </w:numPr>
      </w:pPr>
      <w:bookmarkStart w:name="6368-1584432556922" w:id="8"/>
      <w:bookmarkEnd w:id="8"/>
      <w:r>
        <w:rPr>
          <w:sz w:val="28"/>
        </w:rPr>
        <w:t>在linux上将数据导入到mysql中</w:t>
      </w:r>
    </w:p>
    <w:p>
      <w:pPr/>
      <w:bookmarkStart w:name="8334-1584168718645" w:id="9"/>
      <w:bookmarkEnd w:id="9"/>
      <w:r>
        <w:rPr/>
        <w:t>mysql -uroot -p java11_tangshi &lt; tangshi.sql
</w:t>
      </w:r>
    </w:p>
    <w:p>
      <w:pPr/>
      <w:bookmarkStart w:name="1417-1584168715545" w:id="10"/>
      <w:bookmarkEnd w:id="10"/>
    </w:p>
    <w:p>
      <w:pPr/>
      <w:bookmarkStart w:name="7098-1584433324412" w:id="11"/>
      <w:bookmarkEnd w:id="11"/>
      <w:r>
        <w:drawing>
          <wp:inline distT="0" distR="0" distB="0" distL="0">
            <wp:extent cx="5267325" cy="140154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28-1584433324412" w:id="12"/>
      <w:bookmarkEnd w:id="1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numbering.xml" Type="http://schemas.openxmlformats.org/officeDocument/2006/relationships/numbering"/>
<Relationship Id="rId5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2020-09-06T15:05:14Z</dcterms:created>
  <dc:creator>Apache POI</dc:creator>
</cp:coreProperties>
</file>