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70583"/>
        <w15:color w:val="DBDBDB"/>
        <w:docPartObj>
          <w:docPartGallery w:val="Table of Contents"/>
          <w:docPartUnique/>
        </w:docPartObj>
      </w:sdtPr>
      <w:sdtEndPr>
        <w:rPr>
          <w:b/>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4"/>
            <w:tabs>
              <w:tab w:val="right" w:leader="dot" w:pos="8306"/>
            </w:tabs>
          </w:pPr>
          <w:r>
            <w:fldChar w:fldCharType="begin"/>
          </w:r>
          <w:r>
            <w:instrText xml:space="preserve">TOC \o "1-2" \h \u </w:instrText>
          </w:r>
          <w:r>
            <w:fldChar w:fldCharType="separate"/>
          </w:r>
          <w:r>
            <w:fldChar w:fldCharType="begin"/>
          </w:r>
          <w:r>
            <w:instrText xml:space="preserve"> HYPERLINK \l _Toc32255 </w:instrText>
          </w:r>
          <w:r>
            <w:fldChar w:fldCharType="separate"/>
          </w:r>
          <w:r>
            <w:rPr>
              <w:rFonts w:hint="eastAsia"/>
              <w:lang w:val="en-US" w:eastAsia="zh-CN"/>
            </w:rPr>
            <w:t>一、网络基础知识</w:t>
          </w:r>
          <w:r>
            <w:tab/>
          </w:r>
          <w:r>
            <w:fldChar w:fldCharType="begin"/>
          </w:r>
          <w:r>
            <w:instrText xml:space="preserve"> PAGEREF _Toc32255 \h </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_Toc9722 </w:instrText>
          </w:r>
          <w:r>
            <w:fldChar w:fldCharType="separate"/>
          </w:r>
          <w:r>
            <w:rPr>
              <w:rFonts w:hint="default"/>
              <w:lang w:val="en-US" w:eastAsia="zh-CN"/>
            </w:rPr>
            <w:t xml:space="preserve">1.1 </w:t>
          </w:r>
          <w:r>
            <w:rPr>
              <w:rFonts w:hint="eastAsia"/>
              <w:lang w:val="en-US" w:eastAsia="zh-CN"/>
            </w:rPr>
            <w:t>OSI开放式互联参考模型（7层协议）</w:t>
          </w:r>
          <w:r>
            <w:tab/>
          </w:r>
          <w:r>
            <w:fldChar w:fldCharType="begin"/>
          </w:r>
          <w:r>
            <w:instrText xml:space="preserve"> PAGEREF _Toc9722 \h </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_Toc8116 </w:instrText>
          </w:r>
          <w:r>
            <w:fldChar w:fldCharType="separate"/>
          </w:r>
          <w:r>
            <w:rPr>
              <w:rFonts w:hint="eastAsia"/>
              <w:lang w:val="en-US" w:eastAsia="zh-CN"/>
            </w:rPr>
            <w:t>1.2 TCP/IP与五层协议的体系结构</w:t>
          </w:r>
          <w:r>
            <w:tab/>
          </w:r>
          <w:r>
            <w:fldChar w:fldCharType="begin"/>
          </w:r>
          <w:r>
            <w:instrText xml:space="preserve"> PAGEREF _Toc8116 \h </w:instrText>
          </w:r>
          <w:r>
            <w:fldChar w:fldCharType="separate"/>
          </w:r>
          <w:r>
            <w:t>3</w:t>
          </w:r>
          <w:r>
            <w:fldChar w:fldCharType="end"/>
          </w:r>
          <w:r>
            <w:fldChar w:fldCharType="end"/>
          </w:r>
        </w:p>
        <w:p>
          <w:pPr>
            <w:pStyle w:val="4"/>
            <w:tabs>
              <w:tab w:val="right" w:leader="dot" w:pos="8306"/>
            </w:tabs>
          </w:pPr>
          <w:r>
            <w:fldChar w:fldCharType="begin"/>
          </w:r>
          <w:r>
            <w:instrText xml:space="preserve"> HYPERLINK \l _Toc32184 </w:instrText>
          </w:r>
          <w:r>
            <w:fldChar w:fldCharType="separate"/>
          </w:r>
          <w:r>
            <w:rPr>
              <w:rFonts w:hint="eastAsia"/>
              <w:lang w:val="en-US" w:eastAsia="zh-CN"/>
            </w:rPr>
            <w:t>二、TCP的三次握手</w:t>
          </w:r>
          <w:r>
            <w:tab/>
          </w:r>
          <w:r>
            <w:fldChar w:fldCharType="begin"/>
          </w:r>
          <w:r>
            <w:instrText xml:space="preserve"> PAGEREF _Toc32184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_Toc24967 </w:instrText>
          </w:r>
          <w:r>
            <w:fldChar w:fldCharType="separate"/>
          </w:r>
          <w:r>
            <w:rPr>
              <w:rFonts w:hint="eastAsia"/>
              <w:lang w:val="en-US" w:eastAsia="zh-CN"/>
            </w:rPr>
            <w:t>2.2 TCP Flags(控制位)</w:t>
          </w:r>
          <w:r>
            <w:tab/>
          </w:r>
          <w:r>
            <w:fldChar w:fldCharType="begin"/>
          </w:r>
          <w:r>
            <w:instrText xml:space="preserve"> PAGEREF _Toc24967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_Toc24116 </w:instrText>
          </w:r>
          <w:r>
            <w:fldChar w:fldCharType="separate"/>
          </w:r>
          <w:r>
            <w:rPr>
              <w:rFonts w:hint="eastAsia"/>
              <w:lang w:val="en-US" w:eastAsia="zh-CN"/>
            </w:rPr>
            <w:t>2.3 TCP的三次握手</w:t>
          </w:r>
          <w:r>
            <w:tab/>
          </w:r>
          <w:r>
            <w:fldChar w:fldCharType="begin"/>
          </w:r>
          <w:r>
            <w:instrText xml:space="preserve"> PAGEREF _Toc24116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_Toc19150 </w:instrText>
          </w:r>
          <w:r>
            <w:fldChar w:fldCharType="separate"/>
          </w:r>
          <w:r>
            <w:rPr>
              <w:rFonts w:hint="eastAsia"/>
              <w:lang w:val="en-US" w:eastAsia="zh-CN"/>
            </w:rPr>
            <w:t>2.4为什么要三次握手？</w:t>
          </w:r>
          <w:r>
            <w:tab/>
          </w:r>
          <w:r>
            <w:fldChar w:fldCharType="begin"/>
          </w:r>
          <w:r>
            <w:instrText xml:space="preserve"> PAGEREF _Toc19150 \h </w:instrText>
          </w:r>
          <w:r>
            <w:fldChar w:fldCharType="separate"/>
          </w:r>
          <w:r>
            <w:t>6</w:t>
          </w:r>
          <w:r>
            <w:fldChar w:fldCharType="end"/>
          </w:r>
          <w:r>
            <w:fldChar w:fldCharType="end"/>
          </w:r>
        </w:p>
        <w:p>
          <w:pPr>
            <w:pStyle w:val="5"/>
            <w:tabs>
              <w:tab w:val="right" w:leader="dot" w:pos="8306"/>
            </w:tabs>
          </w:pPr>
          <w:r>
            <w:fldChar w:fldCharType="begin"/>
          </w:r>
          <w:r>
            <w:instrText xml:space="preserve"> HYPERLINK \l _Toc3146 </w:instrText>
          </w:r>
          <w:r>
            <w:fldChar w:fldCharType="separate"/>
          </w:r>
          <w:r>
            <w:rPr>
              <w:rFonts w:hint="eastAsia"/>
              <w:lang w:val="en-US" w:eastAsia="zh-CN"/>
            </w:rPr>
            <w:t>2.5 SYN超时（SYN-Flood）</w:t>
          </w:r>
          <w:r>
            <w:tab/>
          </w:r>
          <w:r>
            <w:fldChar w:fldCharType="begin"/>
          </w:r>
          <w:r>
            <w:instrText xml:space="preserve"> PAGEREF _Toc3146 \h </w:instrText>
          </w:r>
          <w:r>
            <w:fldChar w:fldCharType="separate"/>
          </w:r>
          <w:r>
            <w:t>7</w:t>
          </w:r>
          <w:r>
            <w:fldChar w:fldCharType="end"/>
          </w:r>
          <w:r>
            <w:fldChar w:fldCharType="end"/>
          </w:r>
        </w:p>
        <w:p>
          <w:pPr>
            <w:pStyle w:val="4"/>
            <w:tabs>
              <w:tab w:val="right" w:leader="dot" w:pos="8306"/>
            </w:tabs>
          </w:pPr>
          <w:r>
            <w:fldChar w:fldCharType="begin"/>
          </w:r>
          <w:r>
            <w:instrText xml:space="preserve"> HYPERLINK \l _Toc25706 </w:instrText>
          </w:r>
          <w:r>
            <w:fldChar w:fldCharType="separate"/>
          </w:r>
          <w:r>
            <w:rPr>
              <w:rFonts w:hint="eastAsia"/>
              <w:lang w:val="en-US" w:eastAsia="zh-CN"/>
            </w:rPr>
            <w:t>三、 TCP的四次挥手</w:t>
          </w:r>
          <w:r>
            <w:tab/>
          </w:r>
          <w:r>
            <w:fldChar w:fldCharType="begin"/>
          </w:r>
          <w:r>
            <w:instrText xml:space="preserve"> PAGEREF _Toc25706 \h </w:instrText>
          </w:r>
          <w:r>
            <w:fldChar w:fldCharType="separate"/>
          </w:r>
          <w:r>
            <w:t>7</w:t>
          </w:r>
          <w:r>
            <w:fldChar w:fldCharType="end"/>
          </w:r>
          <w:r>
            <w:fldChar w:fldCharType="end"/>
          </w:r>
        </w:p>
        <w:p>
          <w:pPr>
            <w:pStyle w:val="4"/>
            <w:tabs>
              <w:tab w:val="right" w:leader="dot" w:pos="8306"/>
            </w:tabs>
          </w:pPr>
          <w:r>
            <w:fldChar w:fldCharType="begin"/>
          </w:r>
          <w:r>
            <w:instrText xml:space="preserve"> HYPERLINK \l _Toc12033 </w:instrText>
          </w:r>
          <w:r>
            <w:fldChar w:fldCharType="separate"/>
          </w:r>
          <w:r>
            <w:rPr>
              <w:rFonts w:hint="eastAsia"/>
              <w:lang w:val="en-US" w:eastAsia="zh-CN"/>
            </w:rPr>
            <w:t>四、 TCP与UDP的区别</w:t>
          </w:r>
          <w:r>
            <w:tab/>
          </w:r>
          <w:r>
            <w:fldChar w:fldCharType="begin"/>
          </w:r>
          <w:r>
            <w:instrText xml:space="preserve"> PAGEREF _Toc12033 \h </w:instrText>
          </w:r>
          <w:r>
            <w:fldChar w:fldCharType="separate"/>
          </w:r>
          <w:r>
            <w:t>8</w:t>
          </w:r>
          <w:r>
            <w:fldChar w:fldCharType="end"/>
          </w:r>
          <w:r>
            <w:fldChar w:fldCharType="end"/>
          </w:r>
        </w:p>
        <w:p>
          <w:pPr>
            <w:pStyle w:val="5"/>
            <w:tabs>
              <w:tab w:val="right" w:leader="dot" w:pos="8306"/>
            </w:tabs>
          </w:pPr>
          <w:r>
            <w:fldChar w:fldCharType="begin"/>
          </w:r>
          <w:r>
            <w:instrText xml:space="preserve"> HYPERLINK \l _Toc7234 </w:instrText>
          </w:r>
          <w:r>
            <w:fldChar w:fldCharType="separate"/>
          </w:r>
          <w:r>
            <w:rPr>
              <w:rFonts w:hint="eastAsia"/>
              <w:lang w:val="en-US" w:eastAsia="zh-CN"/>
            </w:rPr>
            <w:t>4.1 UDP特点：</w:t>
          </w:r>
          <w:r>
            <w:tab/>
          </w:r>
          <w:r>
            <w:fldChar w:fldCharType="begin"/>
          </w:r>
          <w:r>
            <w:instrText xml:space="preserve"> PAGEREF _Toc7234 \h </w:instrText>
          </w:r>
          <w:r>
            <w:fldChar w:fldCharType="separate"/>
          </w:r>
          <w:r>
            <w:t>8</w:t>
          </w:r>
          <w:r>
            <w:fldChar w:fldCharType="end"/>
          </w:r>
          <w:r>
            <w:fldChar w:fldCharType="end"/>
          </w:r>
        </w:p>
        <w:p>
          <w:pPr>
            <w:pStyle w:val="5"/>
            <w:tabs>
              <w:tab w:val="right" w:leader="dot" w:pos="8306"/>
            </w:tabs>
          </w:pPr>
          <w:r>
            <w:fldChar w:fldCharType="begin"/>
          </w:r>
          <w:r>
            <w:instrText xml:space="preserve"> HYPERLINK \l _Toc23455 </w:instrText>
          </w:r>
          <w:r>
            <w:fldChar w:fldCharType="separate"/>
          </w:r>
          <w:r>
            <w:rPr>
              <w:rFonts w:hint="eastAsia"/>
              <w:lang w:val="en-US" w:eastAsia="zh-CN"/>
            </w:rPr>
            <w:t>4.2 TCP与UDP的区别</w:t>
          </w:r>
          <w:r>
            <w:tab/>
          </w:r>
          <w:r>
            <w:fldChar w:fldCharType="begin"/>
          </w:r>
          <w:r>
            <w:instrText xml:space="preserve"> PAGEREF _Toc23455 \h </w:instrText>
          </w:r>
          <w:r>
            <w:fldChar w:fldCharType="separate"/>
          </w:r>
          <w:r>
            <w:t>9</w:t>
          </w:r>
          <w:r>
            <w:fldChar w:fldCharType="end"/>
          </w:r>
          <w:r>
            <w:fldChar w:fldCharType="end"/>
          </w:r>
        </w:p>
        <w:p>
          <w:pPr>
            <w:pStyle w:val="4"/>
            <w:tabs>
              <w:tab w:val="right" w:leader="dot" w:pos="8306"/>
            </w:tabs>
          </w:pPr>
          <w:r>
            <w:fldChar w:fldCharType="begin"/>
          </w:r>
          <w:r>
            <w:instrText xml:space="preserve"> HYPERLINK \l _Toc32157 </w:instrText>
          </w:r>
          <w:r>
            <w:fldChar w:fldCharType="separate"/>
          </w:r>
          <w:r>
            <w:rPr>
              <w:rFonts w:hint="eastAsia"/>
              <w:lang w:val="en-US" w:eastAsia="zh-CN"/>
            </w:rPr>
            <w:t>五、 TCP其它考点</w:t>
          </w:r>
          <w:r>
            <w:tab/>
          </w:r>
          <w:r>
            <w:fldChar w:fldCharType="begin"/>
          </w:r>
          <w:r>
            <w:instrText xml:space="preserve"> PAGEREF _Toc32157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_Toc22294 </w:instrText>
          </w:r>
          <w:r>
            <w:fldChar w:fldCharType="separate"/>
          </w:r>
          <w:r>
            <w:rPr>
              <w:rFonts w:hint="eastAsia"/>
              <w:lang w:val="en-US" w:eastAsia="zh-CN"/>
            </w:rPr>
            <w:t>5.1 TCP协议如何保证可靠传输</w:t>
          </w:r>
          <w:r>
            <w:tab/>
          </w:r>
          <w:r>
            <w:fldChar w:fldCharType="begin"/>
          </w:r>
          <w:r>
            <w:instrText xml:space="preserve"> PAGEREF _Toc22294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_Toc11583 </w:instrText>
          </w:r>
          <w:r>
            <w:fldChar w:fldCharType="separate"/>
          </w:r>
          <w:r>
            <w:rPr>
              <w:rFonts w:hint="eastAsia"/>
              <w:lang w:val="en-US" w:eastAsia="zh-CN"/>
            </w:rPr>
            <w:t>5.2 ARQ协议</w:t>
          </w:r>
          <w:r>
            <w:tab/>
          </w:r>
          <w:r>
            <w:fldChar w:fldCharType="begin"/>
          </w:r>
          <w:r>
            <w:instrText xml:space="preserve"> PAGEREF _Toc11583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_Toc24629 </w:instrText>
          </w:r>
          <w:r>
            <w:fldChar w:fldCharType="separate"/>
          </w:r>
          <w:r>
            <w:rPr>
              <w:rFonts w:hint="eastAsia"/>
              <w:lang w:val="en-US" w:eastAsia="zh-CN"/>
            </w:rPr>
            <w:t>5.3 滑动窗口和流量控制</w:t>
          </w:r>
          <w:r>
            <w:tab/>
          </w:r>
          <w:r>
            <w:fldChar w:fldCharType="begin"/>
          </w:r>
          <w:r>
            <w:instrText xml:space="preserve"> PAGEREF _Toc24629 \h </w:instrText>
          </w:r>
          <w:r>
            <w:fldChar w:fldCharType="separate"/>
          </w:r>
          <w:r>
            <w:t>10</w:t>
          </w:r>
          <w:r>
            <w:fldChar w:fldCharType="end"/>
          </w:r>
          <w:r>
            <w:fldChar w:fldCharType="end"/>
          </w:r>
        </w:p>
        <w:p>
          <w:pPr>
            <w:pStyle w:val="5"/>
            <w:tabs>
              <w:tab w:val="right" w:leader="dot" w:pos="8306"/>
            </w:tabs>
          </w:pPr>
          <w:r>
            <w:fldChar w:fldCharType="begin"/>
          </w:r>
          <w:r>
            <w:instrText xml:space="preserve"> HYPERLINK \l _Toc20341 </w:instrText>
          </w:r>
          <w:r>
            <w:fldChar w:fldCharType="separate"/>
          </w:r>
          <w:r>
            <w:rPr>
              <w:rFonts w:hint="eastAsia"/>
              <w:lang w:val="en-US" w:eastAsia="zh-CN"/>
            </w:rPr>
            <w:t>5.4 拥塞控制</w:t>
          </w:r>
          <w:r>
            <w:tab/>
          </w:r>
          <w:r>
            <w:fldChar w:fldCharType="begin"/>
          </w:r>
          <w:r>
            <w:instrText xml:space="preserve"> PAGEREF _Toc20341 \h </w:instrText>
          </w:r>
          <w:r>
            <w:fldChar w:fldCharType="separate"/>
          </w:r>
          <w:r>
            <w:t>10</w:t>
          </w:r>
          <w:r>
            <w:fldChar w:fldCharType="end"/>
          </w:r>
          <w:r>
            <w:fldChar w:fldCharType="end"/>
          </w:r>
        </w:p>
        <w:p>
          <w:pPr>
            <w:pStyle w:val="4"/>
            <w:tabs>
              <w:tab w:val="right" w:leader="dot" w:pos="8306"/>
            </w:tabs>
          </w:pPr>
          <w:r>
            <w:fldChar w:fldCharType="begin"/>
          </w:r>
          <w:r>
            <w:instrText xml:space="preserve"> HYPERLINK \l _Toc12287 </w:instrText>
          </w:r>
          <w:r>
            <w:fldChar w:fldCharType="separate"/>
          </w:r>
          <w:r>
            <w:rPr>
              <w:rFonts w:hint="eastAsia"/>
              <w:lang w:val="en-US" w:eastAsia="zh-CN"/>
            </w:rPr>
            <w:t>六、 超文本传输协议HTTP</w:t>
          </w:r>
          <w:r>
            <w:tab/>
          </w:r>
          <w:r>
            <w:fldChar w:fldCharType="begin"/>
          </w:r>
          <w:r>
            <w:instrText xml:space="preserve"> PAGEREF _Toc12287 \h </w:instrText>
          </w:r>
          <w:r>
            <w:fldChar w:fldCharType="separate"/>
          </w:r>
          <w:r>
            <w:t>11</w:t>
          </w:r>
          <w:r>
            <w:fldChar w:fldCharType="end"/>
          </w:r>
          <w:r>
            <w:fldChar w:fldCharType="end"/>
          </w:r>
        </w:p>
        <w:p>
          <w:pPr>
            <w:pStyle w:val="5"/>
            <w:tabs>
              <w:tab w:val="right" w:leader="dot" w:pos="8306"/>
            </w:tabs>
          </w:pPr>
          <w:r>
            <w:fldChar w:fldCharType="begin"/>
          </w:r>
          <w:r>
            <w:instrText xml:space="preserve"> HYPERLINK \l _Toc28531 </w:instrText>
          </w:r>
          <w:r>
            <w:fldChar w:fldCharType="separate"/>
          </w:r>
          <w:r>
            <w:rPr>
              <w:rFonts w:hint="eastAsia"/>
              <w:lang w:val="en-US" w:eastAsia="zh-CN"/>
            </w:rPr>
            <w:t>6.1 HTTP的主要特点</w:t>
          </w:r>
          <w:r>
            <w:tab/>
          </w:r>
          <w:r>
            <w:fldChar w:fldCharType="begin"/>
          </w:r>
          <w:r>
            <w:instrText xml:space="preserve"> PAGEREF _Toc28531 \h </w:instrText>
          </w:r>
          <w:r>
            <w:fldChar w:fldCharType="separate"/>
          </w:r>
          <w:r>
            <w:t>11</w:t>
          </w:r>
          <w:r>
            <w:fldChar w:fldCharType="end"/>
          </w:r>
          <w:r>
            <w:fldChar w:fldCharType="end"/>
          </w:r>
        </w:p>
        <w:p>
          <w:pPr>
            <w:pStyle w:val="5"/>
            <w:tabs>
              <w:tab w:val="right" w:leader="dot" w:pos="8306"/>
            </w:tabs>
          </w:pPr>
          <w:r>
            <w:fldChar w:fldCharType="begin"/>
          </w:r>
          <w:r>
            <w:instrText xml:space="preserve"> HYPERLINK \l _Toc2578 </w:instrText>
          </w:r>
          <w:r>
            <w:fldChar w:fldCharType="separate"/>
          </w:r>
          <w:r>
            <w:rPr>
              <w:rFonts w:hint="eastAsia"/>
              <w:lang w:val="en-US" w:eastAsia="zh-CN"/>
            </w:rPr>
            <w:t>6.2 HTTP请求结构</w:t>
          </w:r>
          <w:r>
            <w:tab/>
          </w:r>
          <w:r>
            <w:fldChar w:fldCharType="begin"/>
          </w:r>
          <w:r>
            <w:instrText xml:space="preserve"> PAGEREF _Toc2578 \h </w:instrText>
          </w:r>
          <w:r>
            <w:fldChar w:fldCharType="separate"/>
          </w:r>
          <w:r>
            <w:t>11</w:t>
          </w:r>
          <w:r>
            <w:fldChar w:fldCharType="end"/>
          </w:r>
          <w:r>
            <w:fldChar w:fldCharType="end"/>
          </w:r>
        </w:p>
        <w:p>
          <w:pPr>
            <w:pStyle w:val="5"/>
            <w:tabs>
              <w:tab w:val="right" w:leader="dot" w:pos="8306"/>
            </w:tabs>
          </w:pPr>
          <w:r>
            <w:fldChar w:fldCharType="begin"/>
          </w:r>
          <w:r>
            <w:instrText xml:space="preserve"> HYPERLINK \l _Toc31409 </w:instrText>
          </w:r>
          <w:r>
            <w:fldChar w:fldCharType="separate"/>
          </w:r>
          <w:r>
            <w:rPr>
              <w:rFonts w:hint="eastAsia"/>
              <w:lang w:val="en-US" w:eastAsia="zh-CN"/>
            </w:rPr>
            <w:t>6.3 请求/响应的步骤</w:t>
          </w:r>
          <w:r>
            <w:tab/>
          </w:r>
          <w:r>
            <w:fldChar w:fldCharType="begin"/>
          </w:r>
          <w:r>
            <w:instrText xml:space="preserve"> PAGEREF _Toc31409 \h </w:instrText>
          </w:r>
          <w:r>
            <w:fldChar w:fldCharType="separate"/>
          </w:r>
          <w:r>
            <w:t>11</w:t>
          </w:r>
          <w:r>
            <w:fldChar w:fldCharType="end"/>
          </w:r>
          <w:r>
            <w:fldChar w:fldCharType="end"/>
          </w:r>
        </w:p>
        <w:p>
          <w:pPr>
            <w:pStyle w:val="5"/>
            <w:tabs>
              <w:tab w:val="right" w:leader="dot" w:pos="8306"/>
            </w:tabs>
          </w:pPr>
          <w:r>
            <w:fldChar w:fldCharType="begin"/>
          </w:r>
          <w:r>
            <w:instrText xml:space="preserve"> HYPERLINK \l _Toc17680 </w:instrText>
          </w:r>
          <w:r>
            <w:fldChar w:fldCharType="separate"/>
          </w:r>
          <w:r>
            <w:rPr>
              <w:rFonts w:hint="eastAsia"/>
              <w:lang w:val="en-US" w:eastAsia="zh-CN"/>
            </w:rPr>
            <w:t>6.4 输⼊url</w:t>
          </w:r>
          <w:r>
            <w:rPr>
              <w:rFonts w:hint="default"/>
              <w:lang w:val="en-US" w:eastAsia="zh-CN"/>
            </w:rPr>
            <w:t>地址</w:t>
          </w:r>
          <w:r>
            <w:rPr>
              <w:rFonts w:hint="eastAsia"/>
              <w:lang w:val="en-US" w:eastAsia="zh-CN"/>
            </w:rPr>
            <w:t>，发生了什么</w:t>
          </w:r>
          <w:r>
            <w:tab/>
          </w:r>
          <w:r>
            <w:fldChar w:fldCharType="begin"/>
          </w:r>
          <w:r>
            <w:instrText xml:space="preserve"> PAGEREF _Toc17680 \h </w:instrText>
          </w:r>
          <w:r>
            <w:fldChar w:fldCharType="separate"/>
          </w:r>
          <w:r>
            <w:t>12</w:t>
          </w:r>
          <w:r>
            <w:fldChar w:fldCharType="end"/>
          </w:r>
          <w:r>
            <w:fldChar w:fldCharType="end"/>
          </w:r>
        </w:p>
        <w:p>
          <w:pPr>
            <w:pStyle w:val="5"/>
            <w:tabs>
              <w:tab w:val="right" w:leader="dot" w:pos="8306"/>
            </w:tabs>
          </w:pPr>
          <w:r>
            <w:fldChar w:fldCharType="begin"/>
          </w:r>
          <w:r>
            <w:instrText xml:space="preserve"> HYPERLINK \l _Toc14382 </w:instrText>
          </w:r>
          <w:r>
            <w:fldChar w:fldCharType="separate"/>
          </w:r>
          <w:r>
            <w:rPr>
              <w:rFonts w:hint="eastAsia"/>
              <w:lang w:val="en-US" w:eastAsia="zh-CN"/>
            </w:rPr>
            <w:t>6.5 HTTP状态码</w:t>
          </w:r>
          <w:r>
            <w:tab/>
          </w:r>
          <w:r>
            <w:fldChar w:fldCharType="begin"/>
          </w:r>
          <w:r>
            <w:instrText xml:space="preserve"> PAGEREF _Toc14382 \h </w:instrText>
          </w:r>
          <w:r>
            <w:fldChar w:fldCharType="separate"/>
          </w:r>
          <w:r>
            <w:t>13</w:t>
          </w:r>
          <w:r>
            <w:fldChar w:fldCharType="end"/>
          </w:r>
          <w:r>
            <w:fldChar w:fldCharType="end"/>
          </w:r>
        </w:p>
        <w:p>
          <w:pPr>
            <w:pStyle w:val="5"/>
            <w:tabs>
              <w:tab w:val="right" w:leader="dot" w:pos="8306"/>
            </w:tabs>
          </w:pPr>
          <w:r>
            <w:fldChar w:fldCharType="begin"/>
          </w:r>
          <w:r>
            <w:instrText xml:space="preserve"> HYPERLINK \l _Toc13144 </w:instrText>
          </w:r>
          <w:r>
            <w:fldChar w:fldCharType="separate"/>
          </w:r>
          <w:r>
            <w:rPr>
              <w:rFonts w:hint="eastAsia"/>
              <w:lang w:val="en-US" w:eastAsia="zh-CN"/>
            </w:rPr>
            <w:t>6.6 GET请求和POST请求的区别</w:t>
          </w:r>
          <w:r>
            <w:tab/>
          </w:r>
          <w:r>
            <w:fldChar w:fldCharType="begin"/>
          </w:r>
          <w:r>
            <w:instrText xml:space="preserve"> PAGEREF _Toc13144 \h </w:instrText>
          </w:r>
          <w:r>
            <w:fldChar w:fldCharType="separate"/>
          </w:r>
          <w:r>
            <w:t>14</w:t>
          </w:r>
          <w:r>
            <w:fldChar w:fldCharType="end"/>
          </w:r>
          <w:r>
            <w:fldChar w:fldCharType="end"/>
          </w:r>
        </w:p>
        <w:p>
          <w:pPr>
            <w:pStyle w:val="5"/>
            <w:tabs>
              <w:tab w:val="right" w:leader="dot" w:pos="8306"/>
            </w:tabs>
          </w:pPr>
          <w:r>
            <w:fldChar w:fldCharType="begin"/>
          </w:r>
          <w:r>
            <w:instrText xml:space="preserve"> HYPERLINK \l _Toc8891 </w:instrText>
          </w:r>
          <w:r>
            <w:fldChar w:fldCharType="separate"/>
          </w:r>
          <w:r>
            <w:rPr>
              <w:rFonts w:hint="eastAsia"/>
              <w:lang w:val="en-US" w:eastAsia="zh-CN"/>
            </w:rPr>
            <w:t>6.7 Cookie和Session的区别</w:t>
          </w:r>
          <w:r>
            <w:tab/>
          </w:r>
          <w:r>
            <w:fldChar w:fldCharType="begin"/>
          </w:r>
          <w:r>
            <w:instrText xml:space="preserve"> PAGEREF _Toc8891 \h </w:instrText>
          </w:r>
          <w:r>
            <w:fldChar w:fldCharType="separate"/>
          </w:r>
          <w:r>
            <w:t>14</w:t>
          </w:r>
          <w:r>
            <w:fldChar w:fldCharType="end"/>
          </w:r>
          <w:r>
            <w:fldChar w:fldCharType="end"/>
          </w:r>
        </w:p>
        <w:p>
          <w:pPr>
            <w:pStyle w:val="5"/>
            <w:tabs>
              <w:tab w:val="right" w:leader="dot" w:pos="8306"/>
            </w:tabs>
          </w:pPr>
          <w:r>
            <w:fldChar w:fldCharType="begin"/>
          </w:r>
          <w:r>
            <w:instrText xml:space="preserve"> HYPERLINK \l _Toc22173 </w:instrText>
          </w:r>
          <w:r>
            <w:fldChar w:fldCharType="separate"/>
          </w:r>
          <w:r>
            <w:rPr>
              <w:rFonts w:hint="eastAsia"/>
              <w:lang w:val="en-US" w:eastAsia="zh-CN"/>
            </w:rPr>
            <w:t>6.8 HTTP和HTTPS的区别</w:t>
          </w:r>
          <w:r>
            <w:tab/>
          </w:r>
          <w:r>
            <w:fldChar w:fldCharType="begin"/>
          </w:r>
          <w:r>
            <w:instrText xml:space="preserve"> PAGEREF _Toc22173 \h </w:instrText>
          </w:r>
          <w:r>
            <w:fldChar w:fldCharType="separate"/>
          </w:r>
          <w:r>
            <w:t>15</w:t>
          </w:r>
          <w:r>
            <w:fldChar w:fldCharType="end"/>
          </w:r>
          <w:r>
            <w:fldChar w:fldCharType="end"/>
          </w:r>
        </w:p>
        <w:p>
          <w:pPr>
            <w:pStyle w:val="5"/>
            <w:tabs>
              <w:tab w:val="right" w:leader="dot" w:pos="8306"/>
            </w:tabs>
          </w:pPr>
          <w:r>
            <w:fldChar w:fldCharType="begin"/>
          </w:r>
          <w:r>
            <w:instrText xml:space="preserve"> HYPERLINK \l _Toc1732 </w:instrText>
          </w:r>
          <w:r>
            <w:fldChar w:fldCharType="separate"/>
          </w:r>
          <w:r>
            <w:rPr>
              <w:rFonts w:hint="eastAsia" w:ascii="宋体" w:hAnsi="宋体" w:eastAsia="宋体" w:cs="宋体"/>
              <w:lang w:val="en-US" w:eastAsia="zh-CN"/>
            </w:rPr>
            <w:t>6.9 各种协议与HTTP协议之间的关系</w:t>
          </w:r>
          <w:r>
            <w:tab/>
          </w:r>
          <w:r>
            <w:fldChar w:fldCharType="begin"/>
          </w:r>
          <w:r>
            <w:instrText xml:space="preserve"> PAGEREF _Toc1732 \h </w:instrText>
          </w:r>
          <w:r>
            <w:fldChar w:fldCharType="separate"/>
          </w:r>
          <w:r>
            <w:t>17</w:t>
          </w:r>
          <w:r>
            <w:fldChar w:fldCharType="end"/>
          </w:r>
          <w:r>
            <w:fldChar w:fldCharType="end"/>
          </w:r>
        </w:p>
        <w:p>
          <w:pPr>
            <w:pStyle w:val="5"/>
            <w:tabs>
              <w:tab w:val="right" w:leader="dot" w:pos="8306"/>
            </w:tabs>
          </w:pPr>
          <w:r>
            <w:fldChar w:fldCharType="begin"/>
          </w:r>
          <w:r>
            <w:instrText xml:space="preserve"> HYPERLINK \l _Toc23834 </w:instrText>
          </w:r>
          <w:r>
            <w:fldChar w:fldCharType="separate"/>
          </w:r>
          <w:r>
            <w:rPr>
              <w:rFonts w:hint="default" w:ascii="Times New Roman" w:hAnsi="Times New Roman" w:cs="Times New Roman"/>
              <w:lang w:val="en-US" w:eastAsia="zh-CN"/>
            </w:rPr>
            <w:t>6.10 HTTP长连接、短连接</w:t>
          </w:r>
          <w:r>
            <w:tab/>
          </w:r>
          <w:r>
            <w:fldChar w:fldCharType="begin"/>
          </w:r>
          <w:r>
            <w:instrText xml:space="preserve"> PAGEREF _Toc23834 \h </w:instrText>
          </w:r>
          <w:r>
            <w:fldChar w:fldCharType="separate"/>
          </w:r>
          <w:r>
            <w:t>17</w:t>
          </w:r>
          <w:r>
            <w:fldChar w:fldCharType="end"/>
          </w:r>
          <w:r>
            <w:fldChar w:fldCharType="end"/>
          </w:r>
        </w:p>
        <w:p>
          <w:pPr>
            <w:pStyle w:val="5"/>
            <w:tabs>
              <w:tab w:val="right" w:leader="dot" w:pos="8306"/>
            </w:tabs>
          </w:pPr>
          <w:r>
            <w:fldChar w:fldCharType="begin"/>
          </w:r>
          <w:r>
            <w:instrText xml:space="preserve"> HYPERLINK \l _Toc1835 </w:instrText>
          </w:r>
          <w:r>
            <w:fldChar w:fldCharType="separate"/>
          </w:r>
          <w:r>
            <w:rPr>
              <w:rFonts w:hint="default" w:ascii="Times New Roman" w:hAnsi="Times New Roman" w:cs="Times New Roman"/>
              <w:lang w:val="en-US" w:eastAsia="zh-CN"/>
            </w:rPr>
            <w:t>6.11 HTTP是不保存状态的协议,如何保存⽤户状态?</w:t>
          </w:r>
          <w:r>
            <w:tab/>
          </w:r>
          <w:r>
            <w:fldChar w:fldCharType="begin"/>
          </w:r>
          <w:r>
            <w:instrText xml:space="preserve"> PAGEREF _Toc1835 \h </w:instrText>
          </w:r>
          <w:r>
            <w:fldChar w:fldCharType="separate"/>
          </w:r>
          <w:r>
            <w:t>18</w:t>
          </w:r>
          <w:r>
            <w:fldChar w:fldCharType="end"/>
          </w:r>
          <w:r>
            <w:fldChar w:fldCharType="end"/>
          </w:r>
        </w:p>
        <w:p>
          <w:pPr>
            <w:pStyle w:val="5"/>
            <w:tabs>
              <w:tab w:val="right" w:leader="dot" w:pos="8306"/>
            </w:tabs>
          </w:pPr>
          <w:r>
            <w:fldChar w:fldCharType="begin"/>
          </w:r>
          <w:r>
            <w:instrText xml:space="preserve"> HYPERLINK \l _Toc7534 </w:instrText>
          </w:r>
          <w:r>
            <w:fldChar w:fldCharType="separate"/>
          </w:r>
          <w:r>
            <w:rPr>
              <w:rFonts w:hint="default" w:ascii="Times New Roman" w:hAnsi="Times New Roman" w:cs="Times New Roman"/>
              <w:lang w:val="en-US" w:eastAsia="zh-CN"/>
            </w:rPr>
            <w:t>6.12 HTTP 1.0和HTTP 1.1的主要区别是什么?</w:t>
          </w:r>
          <w:r>
            <w:tab/>
          </w:r>
          <w:r>
            <w:fldChar w:fldCharType="begin"/>
          </w:r>
          <w:r>
            <w:instrText xml:space="preserve"> PAGEREF _Toc7534 \h </w:instrText>
          </w:r>
          <w:r>
            <w:fldChar w:fldCharType="separate"/>
          </w:r>
          <w:r>
            <w:t>18</w:t>
          </w:r>
          <w:r>
            <w:fldChar w:fldCharType="end"/>
          </w:r>
          <w:r>
            <w:fldChar w:fldCharType="end"/>
          </w:r>
        </w:p>
        <w:p>
          <w:pPr>
            <w:pStyle w:val="5"/>
            <w:tabs>
              <w:tab w:val="right" w:leader="dot" w:pos="8306"/>
            </w:tabs>
          </w:pPr>
          <w:r>
            <w:fldChar w:fldCharType="begin"/>
          </w:r>
          <w:r>
            <w:instrText xml:space="preserve"> HYPERLINK \l _Toc2611 </w:instrText>
          </w:r>
          <w:r>
            <w:fldChar w:fldCharType="separate"/>
          </w:r>
          <w:r>
            <w:rPr>
              <w:rFonts w:hint="eastAsia" w:ascii="Times New Roman" w:hAnsi="Times New Roman" w:cs="Times New Roman"/>
              <w:lang w:val="en-US" w:eastAsia="zh-CN"/>
            </w:rPr>
            <w:t xml:space="preserve">6.13 </w:t>
          </w:r>
          <w:r>
            <w:rPr>
              <w:rFonts w:hint="default" w:ascii="Times New Roman" w:hAnsi="Times New Roman" w:cs="Times New Roman"/>
              <w:lang w:val="en-US" w:eastAsia="zh-CN"/>
            </w:rPr>
            <w:t>URI和URL的区别</w:t>
          </w:r>
          <w:r>
            <w:tab/>
          </w:r>
          <w:r>
            <w:fldChar w:fldCharType="begin"/>
          </w:r>
          <w:r>
            <w:instrText xml:space="preserve"> PAGEREF _Toc2611 \h </w:instrText>
          </w:r>
          <w:r>
            <w:fldChar w:fldCharType="separate"/>
          </w:r>
          <w:r>
            <w:t>19</w:t>
          </w:r>
          <w:r>
            <w:fldChar w:fldCharType="end"/>
          </w:r>
          <w:r>
            <w:fldChar w:fldCharType="end"/>
          </w:r>
        </w:p>
        <w:p>
          <w:pPr>
            <w:pStyle w:val="4"/>
            <w:tabs>
              <w:tab w:val="right" w:leader="dot" w:pos="8306"/>
            </w:tabs>
          </w:pPr>
          <w:r>
            <w:fldChar w:fldCharType="begin"/>
          </w:r>
          <w:r>
            <w:instrText xml:space="preserve"> HYPERLINK \l _Toc11886 </w:instrText>
          </w:r>
          <w:r>
            <w:fldChar w:fldCharType="separate"/>
          </w:r>
          <w:r>
            <w:rPr>
              <w:rFonts w:hint="eastAsia"/>
              <w:lang w:val="en-US" w:eastAsia="zh-CN"/>
            </w:rPr>
            <w:t>七、 socket</w:t>
          </w:r>
          <w:r>
            <w:tab/>
          </w:r>
          <w:r>
            <w:fldChar w:fldCharType="begin"/>
          </w:r>
          <w:r>
            <w:instrText xml:space="preserve"> PAGEREF _Toc11886 \h </w:instrText>
          </w:r>
          <w:r>
            <w:fldChar w:fldCharType="separate"/>
          </w:r>
          <w:r>
            <w:t>19</w:t>
          </w:r>
          <w:r>
            <w:fldChar w:fldCharType="end"/>
          </w:r>
          <w:r>
            <w:fldChar w:fldCharType="end"/>
          </w:r>
        </w:p>
        <w:p>
          <w:pPr>
            <w:rPr>
              <w:b/>
            </w:rPr>
          </w:pPr>
          <w:r>
            <w:fldChar w:fldCharType="end"/>
          </w:r>
        </w:p>
      </w:sdtContent>
    </w:sdt>
    <w:p>
      <w:pPr>
        <w:rPr>
          <w:b/>
        </w:rPr>
      </w:pPr>
    </w:p>
    <w:p>
      <w:pPr>
        <w:rPr>
          <w:b/>
        </w:rPr>
      </w:pPr>
    </w:p>
    <w:p>
      <w:pPr>
        <w:rPr>
          <w:b/>
        </w:rPr>
      </w:pPr>
    </w:p>
    <w:p>
      <w:pPr>
        <w:rPr>
          <w:b/>
        </w:rPr>
      </w:pPr>
    </w:p>
    <w:p>
      <w:pPr>
        <w:rPr>
          <w:b/>
        </w:rPr>
      </w:pPr>
    </w:p>
    <w:p>
      <w:pPr>
        <w:rPr>
          <w:b/>
        </w:rPr>
      </w:pPr>
    </w:p>
    <w:p>
      <w:pPr>
        <w:rPr>
          <w:b/>
        </w:rPr>
      </w:pPr>
    </w:p>
    <w:p>
      <w:pPr>
        <w:rPr>
          <w:b/>
        </w:rPr>
      </w:pPr>
    </w:p>
    <w:p>
      <w:pPr>
        <w:rPr>
          <w:b/>
        </w:rPr>
      </w:pPr>
    </w:p>
    <w:p>
      <w:pPr>
        <w:rPr>
          <w:b/>
        </w:rPr>
      </w:pPr>
      <w:bookmarkStart w:id="32" w:name="_GoBack"/>
      <w:bookmarkEnd w:id="32"/>
    </w:p>
    <w:p>
      <w:pPr>
        <w:numPr>
          <w:ilvl w:val="0"/>
          <w:numId w:val="0"/>
        </w:numPr>
        <w:outlineLvl w:val="0"/>
        <w:rPr>
          <w:rFonts w:hint="eastAsia"/>
          <w:lang w:val="en-US" w:eastAsia="zh-CN"/>
        </w:rPr>
      </w:pPr>
      <w:bookmarkStart w:id="0" w:name="_Toc32255"/>
      <w:r>
        <w:rPr>
          <w:rFonts w:hint="eastAsia"/>
          <w:lang w:val="en-US" w:eastAsia="zh-CN"/>
        </w:rPr>
        <w:t>一、网络基础知识</w:t>
      </w:r>
      <w:bookmarkEnd w:id="0"/>
    </w:p>
    <w:p>
      <w:pPr>
        <w:numPr>
          <w:ilvl w:val="1"/>
          <w:numId w:val="1"/>
        </w:numPr>
        <w:outlineLvl w:val="1"/>
        <w:rPr>
          <w:rFonts w:hint="eastAsia"/>
          <w:lang w:val="en-US" w:eastAsia="zh-CN"/>
        </w:rPr>
      </w:pPr>
      <w:r>
        <w:rPr>
          <w:rFonts w:hint="eastAsia"/>
          <w:lang w:val="en-US" w:eastAsia="zh-CN"/>
        </w:rPr>
        <w:t xml:space="preserve"> </w:t>
      </w:r>
      <w:bookmarkStart w:id="1" w:name="_Toc9722"/>
      <w:r>
        <w:rPr>
          <w:rFonts w:hint="eastAsia"/>
          <w:lang w:val="en-US" w:eastAsia="zh-CN"/>
        </w:rPr>
        <w:t>OSI开放式互联参考模型（7层协议）</w:t>
      </w:r>
      <w:bookmarkEnd w:id="1"/>
    </w:p>
    <w:p>
      <w:pPr>
        <w:numPr>
          <w:ilvl w:val="0"/>
          <w:numId w:val="0"/>
        </w:numPr>
        <w:outlineLvl w:val="9"/>
      </w:pPr>
      <w:r>
        <w:rPr>
          <w:rFonts w:hint="eastAsia"/>
          <w:lang w:val="en-US" w:eastAsia="zh-CN"/>
        </w:rPr>
        <w:drawing>
          <wp:inline distT="0" distB="0" distL="114300" distR="114300">
            <wp:extent cx="5269865" cy="7467600"/>
            <wp:effectExtent l="0" t="0" r="635" b="0"/>
            <wp:docPr id="38" name="图片 38" descr="184467440717977020571844674407175910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844674407179770205718446744071759108557"/>
                    <pic:cNvPicPr>
                      <a:picLocks noChangeAspect="1"/>
                    </pic:cNvPicPr>
                  </pic:nvPicPr>
                  <pic:blipFill>
                    <a:blip r:embed="rId4"/>
                    <a:stretch>
                      <a:fillRect/>
                    </a:stretch>
                  </pic:blipFill>
                  <pic:spPr>
                    <a:xfrm>
                      <a:off x="0" y="0"/>
                      <a:ext cx="5269865" cy="7467600"/>
                    </a:xfrm>
                    <a:prstGeom prst="rect">
                      <a:avLst/>
                    </a:prstGeom>
                  </pic:spPr>
                </pic:pic>
              </a:graphicData>
            </a:graphic>
          </wp:inline>
        </w:drawing>
      </w:r>
      <w:r>
        <w:rPr>
          <w:rFonts w:hint="eastAsia"/>
          <w:lang w:val="en-US" w:eastAsia="zh-CN"/>
        </w:rPr>
        <w:t xml:space="preserve"> </w:t>
      </w:r>
      <w:r>
        <w:drawing>
          <wp:inline distT="0" distB="0" distL="114300" distR="114300">
            <wp:extent cx="5270500" cy="2693035"/>
            <wp:effectExtent l="0" t="0" r="0"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70500" cy="2693035"/>
                    </a:xfrm>
                    <a:prstGeom prst="rect">
                      <a:avLst/>
                    </a:prstGeom>
                    <a:noFill/>
                    <a:ln>
                      <a:noFill/>
                    </a:ln>
                  </pic:spPr>
                </pic:pic>
              </a:graphicData>
            </a:graphic>
          </wp:inline>
        </w:drawing>
      </w:r>
    </w:p>
    <w:p>
      <w:pPr>
        <w:numPr>
          <w:ilvl w:val="0"/>
          <w:numId w:val="0"/>
        </w:numPr>
        <w:outlineLvl w:val="9"/>
        <w:rPr>
          <w:rFonts w:hint="eastAsia"/>
          <w:lang w:val="en-US" w:eastAsia="zh-CN"/>
        </w:rPr>
      </w:pPr>
      <w:r>
        <w:rPr>
          <w:rFonts w:hint="eastAsia"/>
          <w:lang w:val="en-US" w:eastAsia="zh-CN"/>
        </w:rPr>
        <w:t>处理流程：从应用层开始，对要传输的数据头部进行处理，加上本层的信息，最终由物理层通过以太网、电缆等介质将数据解析成比特流在网络中传输，数据传递到目标地址，并自下而上将对应层的头部解析并分离出来。</w:t>
      </w:r>
    </w:p>
    <w:p>
      <w:pPr>
        <w:numPr>
          <w:ilvl w:val="0"/>
          <w:numId w:val="0"/>
        </w:numPr>
        <w:outlineLvl w:val="9"/>
        <w:rPr>
          <w:rFonts w:hint="eastAsia"/>
          <w:lang w:val="en-US" w:eastAsia="zh-CN"/>
        </w:rPr>
      </w:pPr>
    </w:p>
    <w:p>
      <w:pPr>
        <w:numPr>
          <w:ilvl w:val="0"/>
          <w:numId w:val="0"/>
        </w:numPr>
        <w:ind w:leftChars="0"/>
        <w:outlineLvl w:val="1"/>
        <w:rPr>
          <w:rFonts w:hint="default"/>
          <w:lang w:val="en-US" w:eastAsia="zh-CN"/>
        </w:rPr>
      </w:pPr>
      <w:bookmarkStart w:id="2" w:name="_Toc8116"/>
      <w:r>
        <w:rPr>
          <w:rFonts w:hint="eastAsia"/>
          <w:lang w:val="en-US" w:eastAsia="zh-CN"/>
        </w:rPr>
        <w:t>1.2 TCP/IP与五层协议的体系结构</w:t>
      </w:r>
      <w:bookmarkEnd w:id="2"/>
    </w:p>
    <w:p>
      <w:pPr>
        <w:keepNext w:val="0"/>
        <w:keepLines w:val="0"/>
        <w:widowControl/>
        <w:suppressLineNumbers w:val="0"/>
        <w:jc w:val="left"/>
        <w:rPr>
          <w:rFonts w:hint="eastAsia"/>
          <w:lang w:val="en-US" w:eastAsia="zh-CN"/>
        </w:rPr>
      </w:pPr>
      <w:r>
        <w:rPr>
          <w:rFonts w:hint="eastAsia"/>
          <w:lang w:val="en-US" w:eastAsia="zh-CN"/>
        </w:rPr>
        <w:t xml:space="preserve">OSI只是一个制定标准时使用的概念型框架，并不是标准，事实上的标准是TCP/IP四层架构。最终中和 OSI </w:t>
      </w:r>
      <w:r>
        <w:rPr>
          <w:rFonts w:hint="default"/>
          <w:lang w:val="en-US" w:eastAsia="zh-CN"/>
        </w:rPr>
        <w:t>和 TCP/IP 的优点，</w:t>
      </w:r>
      <w:r>
        <w:rPr>
          <w:rFonts w:hint="eastAsia"/>
          <w:lang w:val="en-US" w:eastAsia="zh-CN"/>
        </w:rPr>
        <w:t>采用一种</w:t>
      </w:r>
      <w:r>
        <w:rPr>
          <w:rFonts w:hint="default"/>
          <w:lang w:val="en-US" w:eastAsia="zh-CN"/>
        </w:rPr>
        <w:t>只有五层协议的体系结构</w:t>
      </w:r>
      <w:r>
        <w:rPr>
          <w:rFonts w:hint="eastAsia"/>
          <w:lang w:val="en-US" w:eastAsia="zh-CN"/>
        </w:rPr>
        <w:t>：</w:t>
      </w:r>
    </w:p>
    <w:p>
      <w:pPr>
        <w:keepNext w:val="0"/>
        <w:keepLines w:val="0"/>
        <w:widowControl/>
        <w:suppressLineNumbers w:val="0"/>
        <w:jc w:val="left"/>
        <w:rPr>
          <w:rFonts w:hint="eastAsia"/>
          <w:lang w:val="en-US" w:eastAsia="zh-CN"/>
        </w:rPr>
      </w:pPr>
      <w:r>
        <w:rPr>
          <w:rFonts w:hint="eastAsia"/>
          <w:lang w:val="en-US" w:eastAsia="zh-CN"/>
        </w:rPr>
        <w:drawing>
          <wp:inline distT="0" distB="0" distL="114300" distR="114300">
            <wp:extent cx="4019550" cy="2184400"/>
            <wp:effectExtent l="0" t="0" r="6350" b="0"/>
            <wp:docPr id="39" name="图片 39" descr="18446744072014691922182902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84467440720146919221829023624"/>
                    <pic:cNvPicPr>
                      <a:picLocks noChangeAspect="1"/>
                    </pic:cNvPicPr>
                  </pic:nvPicPr>
                  <pic:blipFill>
                    <a:blip r:embed="rId6"/>
                    <a:stretch>
                      <a:fillRect/>
                    </a:stretch>
                  </pic:blipFill>
                  <pic:spPr>
                    <a:xfrm>
                      <a:off x="0" y="0"/>
                      <a:ext cx="4019550" cy="2184400"/>
                    </a:xfrm>
                    <a:prstGeom prst="rect">
                      <a:avLst/>
                    </a:prstGeom>
                  </pic:spPr>
                </pic:pic>
              </a:graphicData>
            </a:graphic>
          </wp:inline>
        </w:drawing>
      </w:r>
    </w:p>
    <w:p>
      <w:pPr>
        <w:numPr>
          <w:ilvl w:val="0"/>
          <w:numId w:val="0"/>
        </w:numPr>
        <w:outlineLvl w:val="9"/>
        <w:rPr>
          <w:rFonts w:hint="eastAsia"/>
          <w:lang w:val="en-US" w:eastAsia="zh-CN"/>
        </w:rPr>
      </w:pPr>
      <w:r>
        <w:rPr>
          <w:rFonts w:hint="eastAsia"/>
          <w:lang w:val="en-US" w:eastAsia="zh-CN"/>
        </w:rPr>
        <w:t xml:space="preserve">应⽤层 </w:t>
      </w:r>
    </w:p>
    <w:p>
      <w:pPr>
        <w:numPr>
          <w:ilvl w:val="0"/>
          <w:numId w:val="0"/>
        </w:numPr>
        <w:outlineLvl w:val="9"/>
        <w:rPr>
          <w:rFonts w:hint="eastAsia"/>
          <w:lang w:val="en-US" w:eastAsia="zh-CN"/>
        </w:rPr>
      </w:pPr>
      <w:r>
        <w:rPr>
          <w:rFonts w:hint="eastAsia"/>
          <w:lang w:val="en-US" w:eastAsia="zh-CN"/>
        </w:rPr>
        <w:t>应⽤层(application-layer）的任务是通过应⽤进程间的交互来完成特定⽹络应⽤。应⽤层协议定义的是应⽤进程（进程：主机中正在运⾏的程序）间的通信和交互的规则。对于不同的⽹络应⽤需要不同的应⽤层协议。在互联⽹中应⽤层协议很多，如域名系统DNS，⽀持万维⽹应⽤的HTTP协议，⽀持电⼦邮件的SMTP协议等等。我们把应⽤层交互的数据单元称为报⽂。</w:t>
      </w:r>
    </w:p>
    <w:p>
      <w:pPr>
        <w:numPr>
          <w:ilvl w:val="0"/>
          <w:numId w:val="0"/>
        </w:numPr>
        <w:outlineLvl w:val="9"/>
        <w:rPr>
          <w:rFonts w:hint="eastAsia"/>
          <w:lang w:val="en-US" w:eastAsia="zh-CN"/>
        </w:rPr>
      </w:pPr>
      <w:r>
        <w:rPr>
          <w:rFonts w:hint="eastAsia"/>
          <w:lang w:val="en-US" w:eastAsia="zh-CN"/>
        </w:rPr>
        <w:t xml:space="preserve"> </w:t>
      </w:r>
    </w:p>
    <w:p>
      <w:pPr>
        <w:numPr>
          <w:ilvl w:val="0"/>
          <w:numId w:val="0"/>
        </w:numPr>
        <w:pBdr>
          <w:top w:val="single" w:color="auto" w:sz="4" w:space="0"/>
          <w:left w:val="single" w:color="auto" w:sz="4" w:space="0"/>
          <w:bottom w:val="single" w:color="auto" w:sz="4" w:space="0"/>
          <w:right w:val="single" w:color="auto" w:sz="4" w:space="0"/>
        </w:pBdr>
        <w:outlineLvl w:val="9"/>
        <w:rPr>
          <w:rFonts w:hint="eastAsia"/>
          <w:lang w:val="en-US" w:eastAsia="zh-CN"/>
        </w:rPr>
      </w:pPr>
      <w:r>
        <w:rPr>
          <w:rFonts w:hint="eastAsia"/>
          <w:lang w:val="en-US" w:eastAsia="zh-CN"/>
        </w:rPr>
        <w:t>域名系统：</w:t>
      </w:r>
    </w:p>
    <w:p>
      <w:pPr>
        <w:numPr>
          <w:ilvl w:val="0"/>
          <w:numId w:val="0"/>
        </w:numPr>
        <w:pBdr>
          <w:top w:val="single" w:color="auto" w:sz="4" w:space="0"/>
          <w:left w:val="single" w:color="auto" w:sz="4" w:space="0"/>
          <w:bottom w:val="single" w:color="auto" w:sz="4" w:space="0"/>
          <w:right w:val="single" w:color="auto" w:sz="4" w:space="0"/>
        </w:pBdr>
        <w:outlineLvl w:val="9"/>
        <w:rPr>
          <w:rFonts w:hint="eastAsia"/>
          <w:lang w:val="en-US" w:eastAsia="zh-CN"/>
        </w:rPr>
      </w:pPr>
      <w:r>
        <w:rPr>
          <w:rFonts w:hint="eastAsia"/>
          <w:lang w:val="en-US" w:eastAsia="zh-CN"/>
        </w:rPr>
        <w:t xml:space="preserve">域名系统(Domain Name System缩写 DNS，Domain Name被译为域名)是因特⽹的⼀项核⼼服务，它作为可以将域名和IP地址相互映射的⼀个分布式数据库，能够使⼈更⽅便的访问 </w:t>
      </w:r>
    </w:p>
    <w:p>
      <w:pPr>
        <w:numPr>
          <w:ilvl w:val="0"/>
          <w:numId w:val="0"/>
        </w:numPr>
        <w:pBdr>
          <w:top w:val="single" w:color="auto" w:sz="4" w:space="0"/>
          <w:left w:val="single" w:color="auto" w:sz="4" w:space="0"/>
          <w:bottom w:val="single" w:color="auto" w:sz="4" w:space="0"/>
          <w:right w:val="single" w:color="auto" w:sz="4" w:space="0"/>
        </w:pBdr>
        <w:outlineLvl w:val="9"/>
        <w:rPr>
          <w:rFonts w:hint="eastAsia"/>
          <w:lang w:val="en-US" w:eastAsia="zh-CN"/>
        </w:rPr>
      </w:pPr>
      <w:r>
        <w:rPr>
          <w:rFonts w:hint="eastAsia"/>
          <w:lang w:val="en-US" w:eastAsia="zh-CN"/>
        </w:rPr>
        <w:t xml:space="preserve">互联⽹，⽽不⽤去记住能够被机器直接读取的IP数串。例如：⼀个公司的 Web ⽹站可看作是它在⽹上的⻔户，⽽域名就相当于其⻔牌地址，通常域名都使⽤该公司的名称或简称。例如上⾯提到的微软公司的域名，类似的还有：IBM 公司的域名是 www.ibm.com、Oracle 公司的域名是 www.oracle.com、Cisco公司的域名是 www.cisco.com 等。 </w:t>
      </w:r>
    </w:p>
    <w:p>
      <w:pPr>
        <w:numPr>
          <w:ilvl w:val="0"/>
          <w:numId w:val="0"/>
        </w:numPr>
        <w:pBdr>
          <w:top w:val="single" w:color="auto" w:sz="4" w:space="0"/>
          <w:left w:val="single" w:color="auto" w:sz="4" w:space="0"/>
          <w:bottom w:val="single" w:color="auto" w:sz="4" w:space="0"/>
          <w:right w:val="single" w:color="auto" w:sz="4" w:space="0"/>
        </w:pBdr>
        <w:outlineLvl w:val="9"/>
        <w:rPr>
          <w:rFonts w:hint="eastAsia"/>
          <w:lang w:val="en-US" w:eastAsia="zh-CN"/>
        </w:rPr>
      </w:pPr>
      <w:r>
        <w:rPr>
          <w:rFonts w:hint="eastAsia"/>
          <w:lang w:val="en-US" w:eastAsia="zh-CN"/>
        </w:rPr>
        <w:t xml:space="preserve">HTTP协议 </w:t>
      </w:r>
    </w:p>
    <w:p>
      <w:pPr>
        <w:numPr>
          <w:ilvl w:val="0"/>
          <w:numId w:val="0"/>
        </w:numPr>
        <w:pBdr>
          <w:top w:val="single" w:color="auto" w:sz="4" w:space="0"/>
          <w:left w:val="single" w:color="auto" w:sz="4" w:space="0"/>
          <w:bottom w:val="single" w:color="auto" w:sz="4" w:space="0"/>
          <w:right w:val="single" w:color="auto" w:sz="4" w:space="0"/>
        </w:pBdr>
        <w:outlineLvl w:val="9"/>
        <w:rPr>
          <w:rFonts w:hint="eastAsia"/>
          <w:lang w:val="en-US" w:eastAsia="zh-CN"/>
        </w:rPr>
      </w:pPr>
      <w:r>
        <w:rPr>
          <w:rFonts w:hint="eastAsia"/>
          <w:lang w:val="en-US" w:eastAsia="zh-CN"/>
        </w:rPr>
        <w:t xml:space="preserve">超⽂本传输协议（HTTP，HyperText Transfer Protocol)是互联⽹上应⽤最为⼴泛的⼀种⽹ </w:t>
      </w:r>
    </w:p>
    <w:p>
      <w:pPr>
        <w:numPr>
          <w:ilvl w:val="0"/>
          <w:numId w:val="0"/>
        </w:numPr>
        <w:pBdr>
          <w:top w:val="single" w:color="auto" w:sz="4" w:space="0"/>
          <w:left w:val="single" w:color="auto" w:sz="4" w:space="0"/>
          <w:bottom w:val="single" w:color="auto" w:sz="4" w:space="0"/>
          <w:right w:val="single" w:color="auto" w:sz="4" w:space="0"/>
        </w:pBdr>
        <w:outlineLvl w:val="9"/>
        <w:rPr>
          <w:rFonts w:hint="eastAsia"/>
          <w:lang w:val="en-US" w:eastAsia="zh-CN"/>
        </w:rPr>
      </w:pPr>
      <w:r>
        <w:rPr>
          <w:rFonts w:hint="eastAsia"/>
          <w:lang w:val="en-US" w:eastAsia="zh-CN"/>
        </w:rPr>
        <w:t xml:space="preserve">络协议。所有的 WWW（万维⽹） ⽂件都必须遵守这个标准。设计 HTTP 最初的⽬的是为 </w:t>
      </w:r>
    </w:p>
    <w:p>
      <w:pPr>
        <w:numPr>
          <w:ilvl w:val="0"/>
          <w:numId w:val="0"/>
        </w:numPr>
        <w:pBdr>
          <w:top w:val="single" w:color="auto" w:sz="4" w:space="0"/>
          <w:left w:val="single" w:color="auto" w:sz="4" w:space="0"/>
          <w:bottom w:val="single" w:color="auto" w:sz="4" w:space="0"/>
          <w:right w:val="single" w:color="auto" w:sz="4" w:space="0"/>
        </w:pBdr>
        <w:outlineLvl w:val="9"/>
        <w:rPr>
          <w:rFonts w:hint="default"/>
          <w:lang w:val="en-US" w:eastAsia="zh-CN"/>
        </w:rPr>
      </w:pPr>
      <w:r>
        <w:rPr>
          <w:rFonts w:hint="eastAsia"/>
          <w:lang w:val="en-US" w:eastAsia="zh-CN"/>
        </w:rPr>
        <w:t>了提供⼀种发布和接收 HTML页面的方法。</w:t>
      </w:r>
    </w:p>
    <w:p>
      <w:pPr>
        <w:numPr>
          <w:ilvl w:val="0"/>
          <w:numId w:val="0"/>
        </w:numPr>
        <w:outlineLvl w:val="9"/>
      </w:pPr>
    </w:p>
    <w:p>
      <w:pPr>
        <w:numPr>
          <w:ilvl w:val="0"/>
          <w:numId w:val="0"/>
        </w:numPr>
        <w:pBdr>
          <w:top w:val="none" w:color="auto" w:sz="0" w:space="0"/>
          <w:left w:val="none" w:color="auto" w:sz="0" w:space="0"/>
          <w:bottom w:val="none" w:color="auto" w:sz="0" w:space="0"/>
          <w:right w:val="none" w:color="auto" w:sz="0" w:space="0"/>
        </w:pBdr>
        <w:outlineLvl w:val="9"/>
        <w:rPr>
          <w:rFonts w:hint="eastAsia"/>
          <w:lang w:val="en-US" w:eastAsia="zh-CN"/>
        </w:rPr>
      </w:pPr>
      <w:r>
        <w:rPr>
          <w:rFonts w:hint="eastAsia"/>
          <w:lang w:val="en-US" w:eastAsia="zh-CN"/>
        </w:rPr>
        <w:t xml:space="preserve">运输层 </w:t>
      </w:r>
    </w:p>
    <w:p>
      <w:pPr>
        <w:numPr>
          <w:ilvl w:val="0"/>
          <w:numId w:val="0"/>
        </w:numPr>
        <w:pBdr>
          <w:top w:val="none" w:color="auto" w:sz="0" w:space="0"/>
          <w:left w:val="none" w:color="auto" w:sz="0" w:space="0"/>
          <w:bottom w:val="none" w:color="auto" w:sz="0" w:space="0"/>
          <w:right w:val="none" w:color="auto" w:sz="0" w:space="0"/>
        </w:pBdr>
        <w:outlineLvl w:val="9"/>
        <w:rPr>
          <w:rFonts w:hint="eastAsia"/>
          <w:lang w:val="en-US" w:eastAsia="zh-CN"/>
        </w:rPr>
      </w:pPr>
      <w:r>
        <w:rPr>
          <w:rFonts w:hint="default"/>
          <w:lang w:val="en-US" w:eastAsia="zh-CN"/>
        </w:rPr>
        <w:t>运输层</w:t>
      </w:r>
      <w:r>
        <w:rPr>
          <w:rFonts w:hint="eastAsia"/>
          <w:lang w:val="en-US" w:eastAsia="zh-CN"/>
        </w:rPr>
        <w:t>(transport layer)</w:t>
      </w:r>
      <w:r>
        <w:rPr>
          <w:rFonts w:hint="default"/>
          <w:lang w:val="en-US" w:eastAsia="zh-CN"/>
        </w:rPr>
        <w:t>的主要任务就是负责向两台主机进程之间的通信提供通⽤的数据传输服务</w:t>
      </w:r>
      <w:r>
        <w:rPr>
          <w:rFonts w:hint="eastAsia"/>
          <w:lang w:val="en-US" w:eastAsia="zh-CN"/>
        </w:rPr>
        <w:t>。应⽤进程利⽤该服务传送应⽤层报⽂。“</w:t>
      </w:r>
      <w:r>
        <w:rPr>
          <w:rFonts w:hint="default"/>
          <w:lang w:val="en-US" w:eastAsia="zh-CN"/>
        </w:rPr>
        <w:t xml:space="preserve">通⽤的”是指并不针对某⼀个特定的⽹络应⽤，⽽是多种应⽤可以使⽤同⼀个运输层服务。由于⼀台主机可同时运⾏多个线程，因此运输层有复⽤和分⽤的功能。所谓复⽤就是指多个应⽤层进程可同时使⽤下⾯运输层的服务，分⽤和复⽤相反，是运输层把收到的信息分别交付上⾯应⽤层中的相应进程。 </w:t>
      </w:r>
    </w:p>
    <w:p>
      <w:pPr>
        <w:numPr>
          <w:ilvl w:val="0"/>
          <w:numId w:val="0"/>
        </w:numPr>
        <w:pBdr>
          <w:top w:val="none" w:color="auto" w:sz="0" w:space="0"/>
          <w:left w:val="none" w:color="auto" w:sz="0" w:space="0"/>
          <w:bottom w:val="none" w:color="auto" w:sz="0" w:space="0"/>
          <w:right w:val="none" w:color="auto" w:sz="0" w:space="0"/>
        </w:pBdr>
        <w:outlineLvl w:val="9"/>
        <w:rPr>
          <w:rFonts w:hint="eastAsia"/>
          <w:lang w:val="en-US" w:eastAsia="zh-CN"/>
        </w:rPr>
      </w:pPr>
      <w:r>
        <w:rPr>
          <w:rFonts w:hint="default"/>
          <w:lang w:val="en-US" w:eastAsia="zh-CN"/>
        </w:rPr>
        <w:t xml:space="preserve">运输层主要使⽤以下两种协议: </w:t>
      </w:r>
    </w:p>
    <w:p>
      <w:pPr>
        <w:numPr>
          <w:ilvl w:val="0"/>
          <w:numId w:val="0"/>
        </w:numPr>
        <w:pBdr>
          <w:top w:val="none" w:color="auto" w:sz="0" w:space="0"/>
          <w:left w:val="none" w:color="auto" w:sz="0" w:space="0"/>
          <w:bottom w:val="none" w:color="auto" w:sz="0" w:space="0"/>
          <w:right w:val="none" w:color="auto" w:sz="0" w:space="0"/>
        </w:pBdr>
        <w:outlineLvl w:val="9"/>
        <w:rPr>
          <w:rFonts w:hint="eastAsia"/>
          <w:lang w:val="en-US" w:eastAsia="zh-CN"/>
        </w:rPr>
      </w:pPr>
      <w:r>
        <w:rPr>
          <w:rFonts w:hint="default"/>
          <w:lang w:val="en-US" w:eastAsia="zh-CN"/>
        </w:rPr>
        <w:t xml:space="preserve">1. 传输控制协议 TCP（Transmission Control Protocol）--提供⾯向连接的，可靠的数据传输 </w:t>
      </w:r>
    </w:p>
    <w:p>
      <w:pPr>
        <w:numPr>
          <w:ilvl w:val="0"/>
          <w:numId w:val="0"/>
        </w:numPr>
        <w:pBdr>
          <w:top w:val="none" w:color="auto" w:sz="0" w:space="0"/>
          <w:left w:val="none" w:color="auto" w:sz="0" w:space="0"/>
          <w:bottom w:val="none" w:color="auto" w:sz="0" w:space="0"/>
          <w:right w:val="none" w:color="auto" w:sz="0" w:space="0"/>
        </w:pBdr>
        <w:outlineLvl w:val="9"/>
        <w:rPr>
          <w:rFonts w:hint="eastAsia"/>
          <w:lang w:val="en-US" w:eastAsia="zh-CN"/>
        </w:rPr>
      </w:pPr>
      <w:r>
        <w:rPr>
          <w:rFonts w:hint="default"/>
          <w:lang w:val="en-US" w:eastAsia="zh-CN"/>
        </w:rPr>
        <w:t xml:space="preserve">服务。 </w:t>
      </w:r>
    </w:p>
    <w:p>
      <w:pPr>
        <w:numPr>
          <w:ilvl w:val="0"/>
          <w:numId w:val="0"/>
        </w:numPr>
        <w:pBdr>
          <w:top w:val="none" w:color="auto" w:sz="0" w:space="0"/>
          <w:left w:val="none" w:color="auto" w:sz="0" w:space="0"/>
          <w:bottom w:val="none" w:color="auto" w:sz="0" w:space="0"/>
          <w:right w:val="none" w:color="auto" w:sz="0" w:space="0"/>
        </w:pBdr>
        <w:outlineLvl w:val="9"/>
        <w:rPr>
          <w:rFonts w:hint="eastAsia"/>
          <w:lang w:val="en-US" w:eastAsia="zh-CN"/>
        </w:rPr>
      </w:pPr>
      <w:r>
        <w:rPr>
          <w:rFonts w:hint="default"/>
          <w:lang w:val="en-US" w:eastAsia="zh-CN"/>
        </w:rPr>
        <w:t xml:space="preserve">2. ⽤户数据协议 UDP（User Datagram Protocol）--提供⽆连接的，尽最⼤努⼒的数据传输服 </w:t>
      </w:r>
    </w:p>
    <w:p>
      <w:pPr>
        <w:numPr>
          <w:ilvl w:val="0"/>
          <w:numId w:val="0"/>
        </w:numPr>
        <w:pBdr>
          <w:top w:val="none" w:color="auto" w:sz="0" w:space="0"/>
          <w:left w:val="none" w:color="auto" w:sz="0" w:space="0"/>
          <w:bottom w:val="none" w:color="auto" w:sz="0" w:space="0"/>
          <w:right w:val="none" w:color="auto" w:sz="0" w:space="0"/>
        </w:pBdr>
        <w:outlineLvl w:val="9"/>
        <w:rPr>
          <w:rFonts w:hint="eastAsia"/>
          <w:lang w:val="en-US" w:eastAsia="zh-CN"/>
        </w:rPr>
      </w:pPr>
      <w:r>
        <w:rPr>
          <w:rFonts w:hint="default"/>
          <w:lang w:val="en-US" w:eastAsia="zh-CN"/>
        </w:rPr>
        <w:t>务（不保证数据传输的可靠性</w:t>
      </w:r>
      <w:r>
        <w:rPr>
          <w:rFonts w:hint="eastAsia"/>
          <w:lang w:val="en-US" w:eastAsia="zh-CN"/>
        </w:rPr>
        <w:t>）</w:t>
      </w:r>
    </w:p>
    <w:p>
      <w:pPr>
        <w:numPr>
          <w:ilvl w:val="0"/>
          <w:numId w:val="0"/>
        </w:numPr>
        <w:pBdr>
          <w:top w:val="none" w:color="auto" w:sz="0" w:space="0"/>
          <w:left w:val="none" w:color="auto" w:sz="0" w:space="0"/>
          <w:bottom w:val="none" w:color="auto" w:sz="0" w:space="0"/>
          <w:right w:val="none" w:color="auto" w:sz="0" w:space="0"/>
        </w:pBdr>
        <w:outlineLvl w:val="9"/>
        <w:rPr>
          <w:rFonts w:hint="eastAsia"/>
          <w:lang w:val="en-US" w:eastAsia="zh-CN"/>
        </w:rPr>
      </w:pP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⽹络层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在计算机⽹络中进⾏通信的两个计算机之间可能会经过很多个数据链路，也可能还要经过很多通信⼦⽹。⽹络层的任务就是选择合适的⽹间路由和交换结点，确保数据及时传送。在发送数据时，⽹络层把运输层产⽣的报⽂段或⽤户数据报封装成分组和包进⾏传送。在 TCP/IP 体系结构中，由于⽹络层使⽤ IP 协议，因此分组也叫 IP 数据报 ，简称数据报。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这⾥要注意：不要把运输层的“⽤户数据报 UDP ”和⽹络层的“ IP 数据报”弄混。另外，⽆论是哪⼀层的数据单元，都可笼统地⽤“分组”来表示。这⾥强调指出，⽹络层中的“⽹络”⼆字已经不是我们通常谈到的具体⽹络，⽽是指计算机⽹络体系结构模型中第三层的名称</w:t>
      </w:r>
      <w:r>
        <w:rPr>
          <w:rFonts w:hint="eastAsia"/>
          <w:lang w:val="en-US" w:eastAsia="zh-CN"/>
        </w:rPr>
        <w:t>。</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互联⽹是由⼤量的异构（heterogeneous）⽹络通过路由器（router）相互连接起来的。互联⽹使⽤的⽹络层协议是⽆连接的⽹际协议（Intert Protocol）和许多路由选择协议，因此互联⽹的⽹络层也叫做⽹际层或IP层。</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数据链路层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数据链路层(data link layer)通常简称为链路层。两台主机之间的数据传输，总是在⼀段⼀段的链路上传送的，这就需要使⽤专⻔的链路层的协议。在两个相邻节点之间传送数据时，数据链路层将⽹络层交下来的 IP 数据报组装成帧，在两个相邻节点间的链路上传送帧。每⼀帧包括数据和必要的控制信息（如同步信息，地址信息，差错控制等）。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在接收数据时，控制信息使接收端能够知道⼀个帧从哪个⽐特开始和到哪个⽐特结束。这样，数据链路层在收到⼀个帧后，就可从中提出数据部分，上交给⽹络层。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控制信息还使接收端能够检测到所收到的帧中有误差错。如果发现差错，数据链路层就简单地丢弃这个出了差错的帧，以避免继续在⽹络中传送下去⽩⽩浪费⽹络资源。如果需要改正数据在链 路层传输时出现差错（这就是说，数据链路层不仅要检错，⽽且还要纠错），那么就要采⽤可靠 性传输协议来纠正出现的差错。这种⽅法会使链路层的协议复杂些。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物理层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在物理层上所传送的数据单位是⽐特。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物理层(physical layer)的作⽤是实现相邻计算机节点之间⽐特流的透明传送，尽可能屏蔽掉具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体传输介质和物理设备的差异。使其上⾯的数据链路层不必考虑⽹络的具体传输介质是什么。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 xml:space="preserve">“透明传送⽐特流”表示经实际电路传送后的⽐特流没有发⽣变化，对传送的⽐特流来说，这个电路好像是看不⻅的。 </w:t>
      </w:r>
    </w:p>
    <w:p>
      <w:pPr>
        <w:numPr>
          <w:ilvl w:val="0"/>
          <w:numId w:val="0"/>
        </w:numPr>
        <w:pBdr>
          <w:top w:val="none" w:color="auto" w:sz="0" w:space="0"/>
          <w:left w:val="none" w:color="auto" w:sz="0" w:space="0"/>
          <w:bottom w:val="none" w:color="auto" w:sz="0" w:space="0"/>
          <w:right w:val="none" w:color="auto" w:sz="0" w:space="0"/>
        </w:pBdr>
        <w:outlineLvl w:val="9"/>
        <w:rPr>
          <w:rFonts w:hint="default"/>
          <w:lang w:val="en-US" w:eastAsia="zh-CN"/>
        </w:rPr>
      </w:pPr>
      <w:r>
        <w:rPr>
          <w:rFonts w:hint="default"/>
          <w:lang w:val="en-US" w:eastAsia="zh-CN"/>
        </w:rPr>
        <w:t>在互联⽹使⽤的各种</w:t>
      </w:r>
      <w:r>
        <w:rPr>
          <w:rFonts w:hint="eastAsia"/>
          <w:lang w:val="en-US" w:eastAsia="zh-CN"/>
        </w:rPr>
        <w:t>协议</w:t>
      </w:r>
      <w:r>
        <w:rPr>
          <w:rFonts w:hint="default"/>
          <w:lang w:val="en-US" w:eastAsia="zh-CN"/>
        </w:rPr>
        <w:t>中最重要和最著名的就是 TCP/IP 两个协议。现在⼈们经常提到的TCP/IP 并不⼀定单指TCP和IP这两个具体的协议，⽽往往表示互联⽹所使⽤的整个TCP/IP协议族。</w:t>
      </w:r>
    </w:p>
    <w:p>
      <w:pPr>
        <w:numPr>
          <w:ilvl w:val="0"/>
          <w:numId w:val="0"/>
        </w:numPr>
        <w:outlineLvl w:val="9"/>
      </w:pPr>
    </w:p>
    <w:p>
      <w:pPr>
        <w:numPr>
          <w:ilvl w:val="0"/>
          <w:numId w:val="0"/>
        </w:numPr>
        <w:ind w:leftChars="0"/>
        <w:outlineLvl w:val="0"/>
        <w:rPr>
          <w:rFonts w:hint="default"/>
          <w:lang w:val="en-US" w:eastAsia="zh-CN"/>
        </w:rPr>
      </w:pPr>
      <w:bookmarkStart w:id="3" w:name="_Toc32184"/>
      <w:r>
        <w:rPr>
          <w:rFonts w:hint="eastAsia"/>
          <w:lang w:val="en-US" w:eastAsia="zh-CN"/>
        </w:rPr>
        <w:t>二、TCP的三次握手</w:t>
      </w:r>
      <w:bookmarkEnd w:id="3"/>
    </w:p>
    <w:p>
      <w:pPr>
        <w:numPr>
          <w:ilvl w:val="0"/>
          <w:numId w:val="0"/>
        </w:numPr>
        <w:ind w:leftChars="0"/>
        <w:jc w:val="left"/>
        <w:outlineLvl w:val="9"/>
      </w:pPr>
      <w:r>
        <w:rPr>
          <w:rFonts w:hint="eastAsia"/>
          <w:lang w:val="en-US" w:eastAsia="zh-CN"/>
        </w:rPr>
        <w:t>2.1 TCP报文结构</w:t>
      </w:r>
      <w:r>
        <w:drawing>
          <wp:inline distT="0" distB="0" distL="114300" distR="114300">
            <wp:extent cx="5270500" cy="30530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70500" cy="3053080"/>
                    </a:xfrm>
                    <a:prstGeom prst="rect">
                      <a:avLst/>
                    </a:prstGeom>
                    <a:noFill/>
                    <a:ln>
                      <a:noFill/>
                    </a:ln>
                  </pic:spPr>
                </pic:pic>
              </a:graphicData>
            </a:graphic>
          </wp:inline>
        </w:drawing>
      </w:r>
    </w:p>
    <w:p>
      <w:pPr>
        <w:numPr>
          <w:ilvl w:val="0"/>
          <w:numId w:val="0"/>
        </w:numPr>
        <w:ind w:leftChars="0"/>
        <w:outlineLvl w:val="1"/>
        <w:rPr>
          <w:rFonts w:hint="default"/>
          <w:lang w:val="en-US" w:eastAsia="zh-CN"/>
        </w:rPr>
      </w:pPr>
      <w:bookmarkStart w:id="4" w:name="_Toc24967"/>
      <w:r>
        <w:rPr>
          <w:rFonts w:hint="eastAsia"/>
          <w:lang w:val="en-US" w:eastAsia="zh-CN"/>
        </w:rPr>
        <w:t>2.2 TCP Flags(控制位)</w:t>
      </w:r>
      <w:bookmarkEnd w:id="4"/>
    </w:p>
    <w:p>
      <w:pPr>
        <w:numPr>
          <w:ilvl w:val="0"/>
          <w:numId w:val="0"/>
        </w:numPr>
        <w:ind w:leftChars="0"/>
        <w:outlineLvl w:val="9"/>
        <w:rPr>
          <w:rFonts w:hint="default"/>
          <w:lang w:val="en-US" w:eastAsia="zh-CN"/>
        </w:rPr>
      </w:pPr>
      <w:r>
        <w:rPr>
          <w:rFonts w:hint="eastAsia"/>
          <w:lang w:val="en-US" w:eastAsia="zh-CN"/>
        </w:rPr>
        <w:t>由8个标志位组成，每一个标志位表示一个控制功能</w:t>
      </w:r>
    </w:p>
    <w:p>
      <w:pPr>
        <w:numPr>
          <w:ilvl w:val="0"/>
          <w:numId w:val="0"/>
        </w:numPr>
        <w:ind w:leftChars="0"/>
        <w:outlineLvl w:val="9"/>
        <w:rPr>
          <w:rFonts w:hint="eastAsia"/>
          <w:lang w:val="en-US" w:eastAsia="zh-CN"/>
        </w:rPr>
      </w:pPr>
      <w:r>
        <w:rPr>
          <w:rFonts w:hint="eastAsia"/>
          <w:lang w:val="en-US" w:eastAsia="zh-CN"/>
        </w:rPr>
        <w:t>URG：紧急指针标志。为1表示紧急指针有效，为0表示忽略紧急指针。</w:t>
      </w:r>
    </w:p>
    <w:p>
      <w:pPr>
        <w:numPr>
          <w:ilvl w:val="0"/>
          <w:numId w:val="0"/>
        </w:numPr>
        <w:ind w:leftChars="0"/>
        <w:outlineLvl w:val="9"/>
        <w:rPr>
          <w:rFonts w:hint="eastAsia"/>
          <w:lang w:val="en-US" w:eastAsia="zh-CN"/>
        </w:rPr>
      </w:pPr>
      <w:r>
        <w:rPr>
          <w:rFonts w:hint="eastAsia"/>
          <w:lang w:val="en-US" w:eastAsia="zh-CN"/>
        </w:rPr>
        <w:t>ACK：确认序号标志。为1表示确认号有效，为0表示不含确认信息、忽略确认号字段。</w:t>
      </w:r>
    </w:p>
    <w:p>
      <w:pPr>
        <w:numPr>
          <w:ilvl w:val="0"/>
          <w:numId w:val="0"/>
        </w:numPr>
        <w:ind w:leftChars="0"/>
        <w:outlineLvl w:val="9"/>
        <w:rPr>
          <w:rFonts w:hint="eastAsia"/>
          <w:lang w:val="en-US" w:eastAsia="zh-CN"/>
        </w:rPr>
      </w:pPr>
      <w:r>
        <w:rPr>
          <w:rFonts w:hint="eastAsia"/>
          <w:lang w:val="en-US" w:eastAsia="zh-CN"/>
        </w:rPr>
        <w:t>PSH：push标志。为1表示带有push标志的数据指示接收方在接收到该报文段之后，应尽快将这个报文段交给应用程序，而不是在缓冲区排队。</w:t>
      </w:r>
    </w:p>
    <w:p>
      <w:pPr>
        <w:numPr>
          <w:ilvl w:val="0"/>
          <w:numId w:val="0"/>
        </w:numPr>
        <w:ind w:leftChars="0"/>
        <w:outlineLvl w:val="9"/>
        <w:rPr>
          <w:rFonts w:hint="eastAsia"/>
          <w:lang w:val="en-US" w:eastAsia="zh-CN"/>
        </w:rPr>
      </w:pPr>
      <w:r>
        <w:rPr>
          <w:rFonts w:hint="eastAsia"/>
          <w:lang w:val="en-US" w:eastAsia="zh-CN"/>
        </w:rPr>
        <w:t>RST：重置连接标志。用于重置由于主机崩溃或其它原因而错误的连接，或者用于拒绝非法的报文段和拒绝连接请求。</w:t>
      </w:r>
    </w:p>
    <w:p>
      <w:pPr>
        <w:numPr>
          <w:ilvl w:val="0"/>
          <w:numId w:val="0"/>
        </w:numPr>
        <w:ind w:leftChars="0"/>
        <w:outlineLvl w:val="9"/>
        <w:rPr>
          <w:rFonts w:hint="eastAsia"/>
          <w:lang w:val="en-US" w:eastAsia="zh-CN"/>
        </w:rPr>
      </w:pPr>
      <w:r>
        <w:rPr>
          <w:rFonts w:hint="eastAsia"/>
          <w:lang w:val="en-US" w:eastAsia="zh-CN"/>
        </w:rPr>
        <w:t>SYN：同步序号，用于建立连接过程。</w:t>
      </w:r>
    </w:p>
    <w:p>
      <w:pPr>
        <w:numPr>
          <w:ilvl w:val="0"/>
          <w:numId w:val="0"/>
        </w:numPr>
        <w:ind w:leftChars="0"/>
        <w:outlineLvl w:val="9"/>
        <w:rPr>
          <w:rFonts w:hint="eastAsia"/>
          <w:lang w:val="en-US" w:eastAsia="zh-CN"/>
        </w:rPr>
      </w:pPr>
      <w:r>
        <w:rPr>
          <w:rFonts w:hint="eastAsia"/>
          <w:lang w:val="en-US" w:eastAsia="zh-CN"/>
        </w:rPr>
        <w:t>FIN：finish标志，用于释放连接。</w:t>
      </w:r>
    </w:p>
    <w:p>
      <w:pPr>
        <w:numPr>
          <w:ilvl w:val="0"/>
          <w:numId w:val="0"/>
        </w:numPr>
        <w:ind w:leftChars="0"/>
        <w:outlineLvl w:val="1"/>
        <w:rPr>
          <w:rFonts w:hint="eastAsia"/>
          <w:lang w:val="en-US" w:eastAsia="zh-CN"/>
        </w:rPr>
      </w:pPr>
      <w:bookmarkStart w:id="5" w:name="_Toc24116"/>
      <w:r>
        <w:rPr>
          <w:rFonts w:hint="eastAsia"/>
          <w:lang w:val="en-US" w:eastAsia="zh-CN"/>
        </w:rPr>
        <w:t>2.3 TCP的三次握手</w:t>
      </w:r>
      <w:bookmarkEnd w:id="5"/>
    </w:p>
    <w:p>
      <w:pPr>
        <w:numPr>
          <w:ilvl w:val="0"/>
          <w:numId w:val="0"/>
        </w:numPr>
        <w:ind w:leftChars="0"/>
        <w:outlineLvl w:val="9"/>
      </w:pPr>
      <w:r>
        <w:drawing>
          <wp:inline distT="0" distB="0" distL="114300" distR="114300">
            <wp:extent cx="5269230" cy="2636520"/>
            <wp:effectExtent l="0" t="0" r="127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5269230" cy="2636520"/>
                    </a:xfrm>
                    <a:prstGeom prst="rect">
                      <a:avLst/>
                    </a:prstGeom>
                    <a:noFill/>
                    <a:ln>
                      <a:noFill/>
                    </a:ln>
                  </pic:spPr>
                </pic:pic>
              </a:graphicData>
            </a:graphic>
          </wp:inline>
        </w:drawing>
      </w:r>
    </w:p>
    <w:p>
      <w:pPr>
        <w:numPr>
          <w:ilvl w:val="0"/>
          <w:numId w:val="0"/>
        </w:numPr>
        <w:ind w:leftChars="0"/>
        <w:outlineLvl w:val="9"/>
      </w:pPr>
      <w:r>
        <w:drawing>
          <wp:inline distT="0" distB="0" distL="114300" distR="114300">
            <wp:extent cx="3716020" cy="2145665"/>
            <wp:effectExtent l="0" t="0" r="508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3716020" cy="2145665"/>
                    </a:xfrm>
                    <a:prstGeom prst="rect">
                      <a:avLst/>
                    </a:prstGeom>
                    <a:noFill/>
                    <a:ln>
                      <a:noFill/>
                    </a:ln>
                  </pic:spPr>
                </pic:pic>
              </a:graphicData>
            </a:graphic>
          </wp:inline>
        </w:drawing>
      </w:r>
    </w:p>
    <w:p>
      <w:pPr>
        <w:numPr>
          <w:ilvl w:val="0"/>
          <w:numId w:val="0"/>
        </w:numPr>
        <w:ind w:leftChars="0"/>
        <w:outlineLvl w:val="9"/>
        <w:rPr>
          <w:rFonts w:hint="default"/>
          <w:lang w:val="en-US" w:eastAsia="zh-CN"/>
        </w:rPr>
      </w:pPr>
    </w:p>
    <w:p>
      <w:pPr>
        <w:numPr>
          <w:ilvl w:val="0"/>
          <w:numId w:val="0"/>
        </w:numPr>
        <w:ind w:leftChars="0"/>
        <w:outlineLvl w:val="1"/>
        <w:rPr>
          <w:rFonts w:hint="eastAsia"/>
          <w:lang w:val="en-US" w:eastAsia="zh-CN"/>
        </w:rPr>
      </w:pPr>
      <w:bookmarkStart w:id="6" w:name="_Toc19150"/>
      <w:r>
        <w:rPr>
          <w:rFonts w:hint="eastAsia"/>
          <w:lang w:val="en-US" w:eastAsia="zh-CN"/>
        </w:rPr>
        <w:t>2.4为什么要三次握手？</w:t>
      </w:r>
      <w:bookmarkEnd w:id="6"/>
    </w:p>
    <w:p>
      <w:pPr>
        <w:numPr>
          <w:ilvl w:val="0"/>
          <w:numId w:val="0"/>
        </w:numPr>
        <w:ind w:leftChars="0"/>
        <w:outlineLvl w:val="9"/>
        <w:rPr>
          <w:rFonts w:hint="eastAsia"/>
          <w:lang w:val="en-US" w:eastAsia="zh-CN"/>
        </w:rPr>
      </w:pPr>
      <w:r>
        <w:rPr>
          <w:rFonts w:hint="eastAsia"/>
          <w:lang w:val="en-US" w:eastAsia="zh-CN"/>
        </w:rPr>
        <w:t>①为了初始化Sequence Number的初始值，也就是图中的x和y，它们会作为以后的数据通讯的序号，以保证应用层接收到的数据不会因为网络传输问题而乱序，即TCP会用这个序号来拼接数据。</w:t>
      </w:r>
    </w:p>
    <w:p>
      <w:pPr>
        <w:numPr>
          <w:ilvl w:val="0"/>
          <w:numId w:val="0"/>
        </w:numPr>
        <w:ind w:leftChars="0"/>
        <w:outlineLvl w:val="9"/>
        <w:rPr>
          <w:rFonts w:hint="eastAsia"/>
          <w:lang w:val="en-US" w:eastAsia="zh-CN"/>
        </w:rPr>
      </w:pPr>
      <w:r>
        <w:rPr>
          <w:rFonts w:hint="eastAsia"/>
          <w:lang w:val="en-US" w:eastAsia="zh-CN"/>
        </w:rPr>
        <w:t>②双方确认自己与对方的发送和接收是正常的。</w:t>
      </w:r>
    </w:p>
    <w:p>
      <w:pPr>
        <w:numPr>
          <w:ilvl w:val="0"/>
          <w:numId w:val="0"/>
        </w:numPr>
        <w:ind w:leftChars="0"/>
        <w:outlineLvl w:val="9"/>
        <w:rPr>
          <w:rFonts w:hint="eastAsia"/>
          <w:lang w:val="en-US" w:eastAsia="zh-CN"/>
        </w:rPr>
      </w:pPr>
      <w:r>
        <w:rPr>
          <w:rFonts w:hint="eastAsia"/>
          <w:lang w:val="en-US" w:eastAsia="zh-CN"/>
        </w:rPr>
        <w:t>第一次握手：</w:t>
      </w:r>
    </w:p>
    <w:p>
      <w:pPr>
        <w:numPr>
          <w:ilvl w:val="0"/>
          <w:numId w:val="0"/>
        </w:numPr>
        <w:ind w:leftChars="0"/>
        <w:outlineLvl w:val="9"/>
        <w:rPr>
          <w:rFonts w:hint="default"/>
          <w:lang w:val="en-US" w:eastAsia="zh-CN"/>
        </w:rPr>
      </w:pPr>
      <w:r>
        <w:rPr>
          <w:rFonts w:hint="eastAsia"/>
          <w:lang w:val="en-US" w:eastAsia="zh-CN"/>
        </w:rPr>
        <w:t>Client：无</w:t>
      </w:r>
    </w:p>
    <w:p>
      <w:pPr>
        <w:numPr>
          <w:ilvl w:val="0"/>
          <w:numId w:val="0"/>
        </w:numPr>
        <w:ind w:leftChars="0"/>
        <w:outlineLvl w:val="9"/>
        <w:rPr>
          <w:rFonts w:hint="default"/>
          <w:lang w:val="en-US" w:eastAsia="zh-CN"/>
        </w:rPr>
      </w:pPr>
      <w:r>
        <w:rPr>
          <w:rFonts w:hint="eastAsia"/>
          <w:lang w:val="en-US" w:eastAsia="zh-CN"/>
        </w:rPr>
        <w:t>Server：确认对方发送正常，自己接收正常</w:t>
      </w:r>
    </w:p>
    <w:p>
      <w:pPr>
        <w:numPr>
          <w:ilvl w:val="0"/>
          <w:numId w:val="0"/>
        </w:numPr>
        <w:ind w:leftChars="0"/>
        <w:outlineLvl w:val="9"/>
        <w:rPr>
          <w:rFonts w:hint="eastAsia"/>
          <w:lang w:val="en-US" w:eastAsia="zh-CN"/>
        </w:rPr>
      </w:pPr>
      <w:r>
        <w:rPr>
          <w:rFonts w:hint="eastAsia"/>
          <w:lang w:val="en-US" w:eastAsia="zh-CN"/>
        </w:rPr>
        <w:t>第二次握手：</w:t>
      </w:r>
    </w:p>
    <w:p>
      <w:pPr>
        <w:numPr>
          <w:ilvl w:val="0"/>
          <w:numId w:val="0"/>
        </w:numPr>
        <w:ind w:leftChars="0"/>
        <w:outlineLvl w:val="9"/>
        <w:rPr>
          <w:rFonts w:hint="default"/>
          <w:lang w:val="en-US" w:eastAsia="zh-CN"/>
        </w:rPr>
      </w:pPr>
      <w:r>
        <w:rPr>
          <w:rFonts w:hint="eastAsia"/>
          <w:lang w:val="en-US" w:eastAsia="zh-CN"/>
        </w:rPr>
        <w:t>Client：确认自己发送、接收正常，对方发送、接收正常</w:t>
      </w:r>
    </w:p>
    <w:p>
      <w:pPr>
        <w:numPr>
          <w:ilvl w:val="0"/>
          <w:numId w:val="0"/>
        </w:numPr>
        <w:ind w:leftChars="0"/>
        <w:outlineLvl w:val="9"/>
        <w:rPr>
          <w:rFonts w:hint="default"/>
          <w:lang w:val="en-US" w:eastAsia="zh-CN"/>
        </w:rPr>
      </w:pPr>
      <w:r>
        <w:rPr>
          <w:rFonts w:hint="eastAsia"/>
          <w:lang w:val="en-US" w:eastAsia="zh-CN"/>
        </w:rPr>
        <w:t>Server：确认对方发送正常，自己接收正常。</w:t>
      </w:r>
    </w:p>
    <w:p>
      <w:pPr>
        <w:numPr>
          <w:ilvl w:val="0"/>
          <w:numId w:val="0"/>
        </w:numPr>
        <w:ind w:leftChars="0"/>
        <w:outlineLvl w:val="9"/>
        <w:rPr>
          <w:rFonts w:hint="eastAsia"/>
          <w:lang w:val="en-US" w:eastAsia="zh-CN"/>
        </w:rPr>
      </w:pPr>
      <w:r>
        <w:rPr>
          <w:rFonts w:hint="eastAsia"/>
          <w:lang w:val="en-US" w:eastAsia="zh-CN"/>
        </w:rPr>
        <w:t>第三次握手：</w:t>
      </w:r>
    </w:p>
    <w:p>
      <w:pPr>
        <w:numPr>
          <w:ilvl w:val="0"/>
          <w:numId w:val="0"/>
        </w:numPr>
        <w:ind w:leftChars="0"/>
        <w:outlineLvl w:val="9"/>
        <w:rPr>
          <w:rFonts w:hint="eastAsia"/>
          <w:lang w:val="en-US" w:eastAsia="zh-CN"/>
        </w:rPr>
      </w:pPr>
      <w:r>
        <w:rPr>
          <w:rFonts w:hint="eastAsia"/>
          <w:lang w:val="en-US" w:eastAsia="zh-CN"/>
        </w:rPr>
        <w:t>Client：确认自己发送、接收正常，对方发送、接收正常</w:t>
      </w:r>
    </w:p>
    <w:p>
      <w:pPr>
        <w:numPr>
          <w:ilvl w:val="0"/>
          <w:numId w:val="0"/>
        </w:numPr>
        <w:ind w:leftChars="0"/>
        <w:outlineLvl w:val="9"/>
        <w:rPr>
          <w:rFonts w:hint="default"/>
          <w:lang w:val="en-US" w:eastAsia="zh-CN"/>
        </w:rPr>
      </w:pPr>
      <w:r>
        <w:rPr>
          <w:rFonts w:hint="eastAsia"/>
          <w:lang w:val="en-US" w:eastAsia="zh-CN"/>
        </w:rPr>
        <w:t>Server：确认自己发送、接收正常，对方发送、接收正常</w:t>
      </w:r>
    </w:p>
    <w:p>
      <w:pPr>
        <w:numPr>
          <w:ilvl w:val="0"/>
          <w:numId w:val="0"/>
        </w:numPr>
        <w:ind w:leftChars="0"/>
        <w:outlineLvl w:val="9"/>
        <w:rPr>
          <w:rFonts w:hint="default"/>
          <w:lang w:val="en-US" w:eastAsia="zh-CN"/>
        </w:rPr>
      </w:pPr>
    </w:p>
    <w:p>
      <w:pPr>
        <w:numPr>
          <w:ilvl w:val="0"/>
          <w:numId w:val="0"/>
        </w:numPr>
        <w:ind w:leftChars="0"/>
        <w:outlineLvl w:val="9"/>
        <w:rPr>
          <w:rFonts w:hint="eastAsia"/>
          <w:lang w:val="en-US" w:eastAsia="zh-CN"/>
        </w:rPr>
      </w:pPr>
      <w:r>
        <w:rPr>
          <w:rFonts w:hint="eastAsia"/>
          <w:lang w:val="en-US" w:eastAsia="zh-CN"/>
        </w:rPr>
        <w:t>***为什么要传SYN和ACK</w:t>
      </w:r>
    </w:p>
    <w:p>
      <w:pPr>
        <w:numPr>
          <w:ilvl w:val="0"/>
          <w:numId w:val="0"/>
        </w:numPr>
        <w:ind w:leftChars="0"/>
        <w:outlineLvl w:val="9"/>
        <w:rPr>
          <w:rFonts w:hint="default"/>
          <w:lang w:val="en-US" w:eastAsia="zh-CN"/>
        </w:rPr>
      </w:pPr>
      <w:r>
        <w:rPr>
          <w:rFonts w:hint="eastAsia"/>
          <w:lang w:val="en-US" w:eastAsia="zh-CN"/>
        </w:rPr>
        <w:t xml:space="preserve">SYN：接收端传回发送端所发送的 SYN </w:t>
      </w:r>
      <w:r>
        <w:rPr>
          <w:rFonts w:hint="default"/>
          <w:lang w:val="en-US" w:eastAsia="zh-CN"/>
        </w:rPr>
        <w:t>是为了告诉发送端，我接收到的信息确实就是你所发送的信号</w:t>
      </w:r>
      <w:r>
        <w:rPr>
          <w:rFonts w:hint="eastAsia"/>
          <w:lang w:val="en-US" w:eastAsia="zh-CN"/>
        </w:rPr>
        <w:t>。</w:t>
      </w:r>
    </w:p>
    <w:p>
      <w:pPr>
        <w:numPr>
          <w:ilvl w:val="0"/>
          <w:numId w:val="0"/>
        </w:numPr>
        <w:ind w:leftChars="0"/>
        <w:outlineLvl w:val="9"/>
        <w:rPr>
          <w:rFonts w:hint="eastAsia"/>
          <w:lang w:val="en-US" w:eastAsia="zh-CN"/>
        </w:rPr>
      </w:pPr>
    </w:p>
    <w:p>
      <w:pPr>
        <w:numPr>
          <w:ilvl w:val="0"/>
          <w:numId w:val="0"/>
        </w:numPr>
        <w:ind w:leftChars="0"/>
        <w:outlineLvl w:val="9"/>
        <w:rPr>
          <w:rFonts w:hint="default"/>
          <w:lang w:val="en-US" w:eastAsia="zh-CN"/>
        </w:rPr>
      </w:pPr>
      <w:r>
        <w:rPr>
          <w:rFonts w:hint="eastAsia"/>
          <w:lang w:val="en-US" w:eastAsia="zh-CN"/>
        </w:rPr>
        <w:t>ACK：双⽅通信⽆误必须是两者互相发送信息都⽆误。传了 SYN</w:t>
      </w:r>
      <w:r>
        <w:rPr>
          <w:rFonts w:hint="default"/>
          <w:lang w:val="en-US" w:eastAsia="zh-CN"/>
        </w:rPr>
        <w:t xml:space="preserve">，证明发送⽅到接收⽅的通道没有问题，但是接收⽅到发送⽅的通道还需要 ACK </w:t>
      </w:r>
      <w:r>
        <w:rPr>
          <w:rFonts w:hint="eastAsia"/>
          <w:lang w:val="en-US" w:eastAsia="zh-CN"/>
        </w:rPr>
        <w:t>信号进行验证。</w:t>
      </w:r>
    </w:p>
    <w:p>
      <w:pPr>
        <w:numPr>
          <w:ilvl w:val="0"/>
          <w:numId w:val="0"/>
        </w:numPr>
        <w:ind w:leftChars="0"/>
        <w:outlineLvl w:val="9"/>
        <w:rPr>
          <w:rFonts w:hint="eastAsia"/>
          <w:lang w:val="en-US" w:eastAsia="zh-CN"/>
        </w:rPr>
      </w:pPr>
    </w:p>
    <w:p>
      <w:pPr>
        <w:numPr>
          <w:ilvl w:val="0"/>
          <w:numId w:val="0"/>
        </w:numPr>
        <w:ind w:leftChars="0"/>
        <w:outlineLvl w:val="1"/>
        <w:rPr>
          <w:rFonts w:hint="eastAsia"/>
          <w:lang w:val="en-US" w:eastAsia="zh-CN"/>
        </w:rPr>
      </w:pPr>
      <w:bookmarkStart w:id="7" w:name="_Toc3146"/>
      <w:r>
        <w:rPr>
          <w:rFonts w:hint="eastAsia"/>
          <w:lang w:val="en-US" w:eastAsia="zh-CN"/>
        </w:rPr>
        <w:t>2.5 SYN超时（SYN-Flood）</w:t>
      </w:r>
      <w:bookmarkEnd w:id="7"/>
    </w:p>
    <w:p>
      <w:pPr>
        <w:numPr>
          <w:ilvl w:val="0"/>
          <w:numId w:val="0"/>
        </w:numPr>
        <w:ind w:leftChars="0"/>
        <w:outlineLvl w:val="9"/>
        <w:rPr>
          <w:rFonts w:hint="default"/>
          <w:lang w:val="en-US" w:eastAsia="zh-CN"/>
        </w:rPr>
      </w:pPr>
      <w:r>
        <w:drawing>
          <wp:inline distT="0" distB="0" distL="114300" distR="114300">
            <wp:extent cx="3227705" cy="711835"/>
            <wp:effectExtent l="0" t="0" r="10795"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3227705" cy="711835"/>
                    </a:xfrm>
                    <a:prstGeom prst="rect">
                      <a:avLst/>
                    </a:prstGeom>
                    <a:noFill/>
                    <a:ln>
                      <a:noFill/>
                    </a:ln>
                  </pic:spPr>
                </pic:pic>
              </a:graphicData>
            </a:graphic>
          </wp:inline>
        </w:drawing>
      </w:r>
    </w:p>
    <w:p>
      <w:pPr>
        <w:numPr>
          <w:ilvl w:val="0"/>
          <w:numId w:val="0"/>
        </w:numPr>
        <w:ind w:leftChars="0"/>
        <w:outlineLvl w:val="9"/>
        <w:rPr>
          <w:rFonts w:hint="eastAsia"/>
          <w:lang w:val="en-US" w:eastAsia="zh-CN"/>
        </w:rPr>
      </w:pPr>
      <w:r>
        <w:drawing>
          <wp:inline distT="0" distB="0" distL="114300" distR="114300">
            <wp:extent cx="2912745" cy="688340"/>
            <wp:effectExtent l="0" t="0" r="825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2912745" cy="688340"/>
                    </a:xfrm>
                    <a:prstGeom prst="rect">
                      <a:avLst/>
                    </a:prstGeom>
                    <a:noFill/>
                    <a:ln>
                      <a:noFill/>
                    </a:ln>
                  </pic:spPr>
                </pic:pic>
              </a:graphicData>
            </a:graphic>
          </wp:inline>
        </w:drawing>
      </w:r>
    </w:p>
    <w:p>
      <w:pPr>
        <w:numPr>
          <w:ilvl w:val="0"/>
          <w:numId w:val="0"/>
        </w:numPr>
        <w:ind w:leftChars="0"/>
        <w:outlineLvl w:val="9"/>
        <w:rPr>
          <w:rFonts w:hint="default"/>
          <w:lang w:val="en-US" w:eastAsia="zh-CN"/>
        </w:rPr>
      </w:pPr>
    </w:p>
    <w:p>
      <w:pPr>
        <w:numPr>
          <w:ilvl w:val="0"/>
          <w:numId w:val="0"/>
        </w:numPr>
        <w:ind w:leftChars="0"/>
        <w:outlineLvl w:val="9"/>
        <w:rPr>
          <w:rFonts w:hint="eastAsia"/>
          <w:lang w:val="en-US" w:eastAsia="zh-CN"/>
        </w:rPr>
      </w:pPr>
      <w:r>
        <w:rPr>
          <w:rFonts w:hint="eastAsia"/>
          <w:lang w:val="en-US" w:eastAsia="zh-CN"/>
        </w:rPr>
        <w:t>***建立连接后，Cilent出现故障怎么办？</w:t>
      </w:r>
    </w:p>
    <w:p>
      <w:pPr>
        <w:numPr>
          <w:ilvl w:val="0"/>
          <w:numId w:val="0"/>
        </w:numPr>
        <w:ind w:leftChars="0"/>
        <w:outlineLvl w:val="9"/>
        <w:rPr>
          <w:rFonts w:hint="default"/>
          <w:lang w:val="en-US" w:eastAsia="zh-CN"/>
        </w:rPr>
      </w:pPr>
      <w:r>
        <w:drawing>
          <wp:inline distT="0" distB="0" distL="114300" distR="114300">
            <wp:extent cx="3021330" cy="726440"/>
            <wp:effectExtent l="0" t="0" r="127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3021330" cy="726440"/>
                    </a:xfrm>
                    <a:prstGeom prst="rect">
                      <a:avLst/>
                    </a:prstGeom>
                    <a:noFill/>
                    <a:ln>
                      <a:noFill/>
                    </a:ln>
                  </pic:spPr>
                </pic:pic>
              </a:graphicData>
            </a:graphic>
          </wp:inline>
        </w:drawing>
      </w:r>
    </w:p>
    <w:p>
      <w:pPr>
        <w:numPr>
          <w:ilvl w:val="0"/>
          <w:numId w:val="0"/>
        </w:numPr>
        <w:ind w:leftChars="0"/>
        <w:outlineLvl w:val="9"/>
        <w:rPr>
          <w:rFonts w:hint="default"/>
          <w:lang w:val="en-US" w:eastAsia="zh-CN"/>
        </w:rPr>
      </w:pPr>
    </w:p>
    <w:p>
      <w:pPr>
        <w:numPr>
          <w:ilvl w:val="0"/>
          <w:numId w:val="2"/>
        </w:numPr>
        <w:ind w:leftChars="0"/>
        <w:outlineLvl w:val="0"/>
        <w:rPr>
          <w:rFonts w:hint="eastAsia"/>
          <w:lang w:val="en-US" w:eastAsia="zh-CN"/>
        </w:rPr>
      </w:pPr>
      <w:bookmarkStart w:id="8" w:name="_Toc25706"/>
      <w:r>
        <w:rPr>
          <w:rFonts w:hint="eastAsia"/>
          <w:lang w:val="en-US" w:eastAsia="zh-CN"/>
        </w:rPr>
        <w:t>TCP的四次挥手</w:t>
      </w:r>
      <w:bookmarkEnd w:id="8"/>
    </w:p>
    <w:p>
      <w:pPr>
        <w:numPr>
          <w:ilvl w:val="0"/>
          <w:numId w:val="0"/>
        </w:numPr>
        <w:outlineLvl w:val="9"/>
        <w:rPr>
          <w:rFonts w:hint="eastAsia"/>
          <w:lang w:val="en-US" w:eastAsia="zh-CN"/>
        </w:rPr>
      </w:pPr>
      <w:r>
        <w:rPr>
          <w:rFonts w:hint="eastAsia"/>
          <w:lang w:val="en-US" w:eastAsia="zh-CN"/>
        </w:rPr>
        <w:t>挥手是为了终止连接。</w:t>
      </w:r>
    </w:p>
    <w:p>
      <w:pPr>
        <w:numPr>
          <w:ilvl w:val="0"/>
          <w:numId w:val="0"/>
        </w:numPr>
        <w:outlineLvl w:val="9"/>
      </w:pPr>
      <w:r>
        <w:drawing>
          <wp:inline distT="0" distB="0" distL="114300" distR="114300">
            <wp:extent cx="3988435" cy="2980690"/>
            <wp:effectExtent l="0" t="0" r="12065"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3988435" cy="2980690"/>
                    </a:xfrm>
                    <a:prstGeom prst="rect">
                      <a:avLst/>
                    </a:prstGeom>
                    <a:noFill/>
                    <a:ln>
                      <a:noFill/>
                    </a:ln>
                  </pic:spPr>
                </pic:pic>
              </a:graphicData>
            </a:graphic>
          </wp:inline>
        </w:drawing>
      </w:r>
    </w:p>
    <w:p>
      <w:pPr>
        <w:numPr>
          <w:ilvl w:val="0"/>
          <w:numId w:val="0"/>
        </w:numPr>
        <w:outlineLvl w:val="9"/>
      </w:pPr>
      <w:r>
        <w:drawing>
          <wp:inline distT="0" distB="0" distL="114300" distR="114300">
            <wp:extent cx="3458210" cy="2252345"/>
            <wp:effectExtent l="0" t="0" r="889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3458210" cy="2252345"/>
                    </a:xfrm>
                    <a:prstGeom prst="rect">
                      <a:avLst/>
                    </a:prstGeom>
                    <a:noFill/>
                    <a:ln>
                      <a:noFill/>
                    </a:ln>
                  </pic:spPr>
                </pic:pic>
              </a:graphicData>
            </a:graphic>
          </wp:inline>
        </w:drawing>
      </w:r>
    </w:p>
    <w:p>
      <w:pPr>
        <w:numPr>
          <w:ilvl w:val="0"/>
          <w:numId w:val="0"/>
        </w:numPr>
        <w:outlineLvl w:val="9"/>
      </w:pPr>
    </w:p>
    <w:p>
      <w:pPr>
        <w:numPr>
          <w:ilvl w:val="0"/>
          <w:numId w:val="0"/>
        </w:numPr>
        <w:outlineLvl w:val="9"/>
        <w:rPr>
          <w:rFonts w:hint="eastAsia"/>
          <w:lang w:val="en-US" w:eastAsia="zh-CN"/>
        </w:rPr>
      </w:pPr>
      <w:r>
        <w:rPr>
          <w:rFonts w:hint="eastAsia"/>
          <w:lang w:val="en-US" w:eastAsia="zh-CN"/>
        </w:rPr>
        <w:t>***为什么会有TIME-WAIT状态？</w:t>
      </w:r>
    </w:p>
    <w:p>
      <w:pPr>
        <w:numPr>
          <w:ilvl w:val="0"/>
          <w:numId w:val="0"/>
        </w:numPr>
        <w:outlineLvl w:val="9"/>
      </w:pPr>
      <w:r>
        <w:drawing>
          <wp:inline distT="0" distB="0" distL="114300" distR="114300">
            <wp:extent cx="2777490" cy="862965"/>
            <wp:effectExtent l="0" t="0" r="381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2777490" cy="862965"/>
                    </a:xfrm>
                    <a:prstGeom prst="rect">
                      <a:avLst/>
                    </a:prstGeom>
                    <a:noFill/>
                    <a:ln>
                      <a:noFill/>
                    </a:ln>
                  </pic:spPr>
                </pic:pic>
              </a:graphicData>
            </a:graphic>
          </wp:inline>
        </w:drawing>
      </w:r>
    </w:p>
    <w:p>
      <w:pPr>
        <w:numPr>
          <w:ilvl w:val="0"/>
          <w:numId w:val="0"/>
        </w:numPr>
        <w:outlineLvl w:val="9"/>
      </w:pPr>
    </w:p>
    <w:p>
      <w:pPr>
        <w:numPr>
          <w:ilvl w:val="0"/>
          <w:numId w:val="0"/>
        </w:numPr>
        <w:outlineLvl w:val="9"/>
        <w:rPr>
          <w:rFonts w:hint="eastAsia"/>
          <w:lang w:val="en-US" w:eastAsia="zh-CN"/>
        </w:rPr>
      </w:pPr>
      <w:r>
        <w:rPr>
          <w:rFonts w:hint="eastAsia"/>
          <w:lang w:val="en-US" w:eastAsia="zh-CN"/>
        </w:rPr>
        <w:t>***为什么需要四次挥手才能断开连接？</w:t>
      </w:r>
    </w:p>
    <w:p>
      <w:pPr>
        <w:numPr>
          <w:ilvl w:val="0"/>
          <w:numId w:val="0"/>
        </w:numPr>
        <w:outlineLvl w:val="9"/>
        <w:rPr>
          <w:rFonts w:hint="eastAsia"/>
          <w:lang w:val="en-US" w:eastAsia="zh-CN"/>
        </w:rPr>
      </w:pPr>
      <w:r>
        <w:rPr>
          <w:rFonts w:hint="eastAsia"/>
          <w:lang w:val="en-US" w:eastAsia="zh-CN"/>
        </w:rPr>
        <w:t>全双工指允许数据在两个方向进行传输，即在同一时间，客户端可以发送数据给服务器，服务器也可以发送数据给客户端。由于TCP是全双工的，因此发送方和接收方都需要FIN报文和ACK报文。</w:t>
      </w:r>
    </w:p>
    <w:p>
      <w:pPr>
        <w:numPr>
          <w:ilvl w:val="0"/>
          <w:numId w:val="0"/>
        </w:numPr>
        <w:outlineLvl w:val="9"/>
        <w:rPr>
          <w:rFonts w:hint="eastAsia"/>
          <w:lang w:val="en-US" w:eastAsia="zh-CN"/>
        </w:rPr>
      </w:pPr>
    </w:p>
    <w:p>
      <w:pPr>
        <w:numPr>
          <w:ilvl w:val="0"/>
          <w:numId w:val="0"/>
        </w:numPr>
        <w:outlineLvl w:val="9"/>
        <w:rPr>
          <w:rFonts w:hint="eastAsia"/>
          <w:lang w:val="en-US" w:eastAsia="zh-CN"/>
        </w:rPr>
      </w:pPr>
      <w:r>
        <w:rPr>
          <w:rFonts w:hint="eastAsia"/>
          <w:lang w:val="en-US" w:eastAsia="zh-CN"/>
        </w:rPr>
        <w:t>***服务器出现大量CLOSE-WAIT状态的原因</w:t>
      </w:r>
    </w:p>
    <w:p>
      <w:pPr>
        <w:numPr>
          <w:ilvl w:val="0"/>
          <w:numId w:val="0"/>
        </w:numPr>
        <w:outlineLvl w:val="9"/>
        <w:rPr>
          <w:rFonts w:hint="eastAsia"/>
          <w:lang w:val="en-US" w:eastAsia="zh-CN"/>
        </w:rPr>
      </w:pPr>
      <w:r>
        <w:rPr>
          <w:rFonts w:hint="eastAsia"/>
          <w:lang w:val="en-US" w:eastAsia="zh-CN"/>
        </w:rPr>
        <w:t>这种情况出现在服务器没有发送ACK或FIN的时候，原因是：在对方关闭连接的时候，我方忙于读或写，没有及时关闭连接，于是资源就一直被程序占用着。</w:t>
      </w:r>
    </w:p>
    <w:p>
      <w:pPr>
        <w:numPr>
          <w:ilvl w:val="0"/>
          <w:numId w:val="0"/>
        </w:numPr>
        <w:outlineLvl w:val="9"/>
        <w:rPr>
          <w:rFonts w:hint="eastAsia"/>
          <w:lang w:val="en-US" w:eastAsia="zh-CN"/>
        </w:rPr>
      </w:pPr>
      <w:r>
        <w:rPr>
          <w:rFonts w:hint="eastAsia"/>
          <w:lang w:val="en-US" w:eastAsia="zh-CN"/>
        </w:rPr>
        <w:t>解决办法：</w:t>
      </w:r>
    </w:p>
    <w:p>
      <w:pPr>
        <w:numPr>
          <w:ilvl w:val="0"/>
          <w:numId w:val="0"/>
        </w:numPr>
        <w:outlineLvl w:val="9"/>
      </w:pPr>
      <w:r>
        <w:drawing>
          <wp:inline distT="0" distB="0" distL="114300" distR="114300">
            <wp:extent cx="2451735" cy="506730"/>
            <wp:effectExtent l="0" t="0" r="12065"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2451735" cy="506730"/>
                    </a:xfrm>
                    <a:prstGeom prst="rect">
                      <a:avLst/>
                    </a:prstGeom>
                    <a:noFill/>
                    <a:ln>
                      <a:noFill/>
                    </a:ln>
                  </pic:spPr>
                </pic:pic>
              </a:graphicData>
            </a:graphic>
          </wp:inline>
        </w:drawing>
      </w:r>
    </w:p>
    <w:p>
      <w:pPr>
        <w:numPr>
          <w:ilvl w:val="0"/>
          <w:numId w:val="0"/>
        </w:numPr>
        <w:outlineLvl w:val="9"/>
      </w:pPr>
    </w:p>
    <w:p>
      <w:pPr>
        <w:numPr>
          <w:ilvl w:val="0"/>
          <w:numId w:val="2"/>
        </w:numPr>
        <w:ind w:left="0" w:leftChars="0" w:firstLine="0" w:firstLineChars="0"/>
        <w:outlineLvl w:val="0"/>
        <w:rPr>
          <w:rFonts w:hint="eastAsia"/>
          <w:lang w:val="en-US" w:eastAsia="zh-CN"/>
        </w:rPr>
      </w:pPr>
      <w:bookmarkStart w:id="9" w:name="_Toc12033"/>
      <w:r>
        <w:rPr>
          <w:rFonts w:hint="eastAsia"/>
          <w:lang w:val="en-US" w:eastAsia="zh-CN"/>
        </w:rPr>
        <w:t>TCP与UDP的区别</w:t>
      </w:r>
      <w:bookmarkEnd w:id="9"/>
    </w:p>
    <w:p>
      <w:pPr>
        <w:numPr>
          <w:ilvl w:val="0"/>
          <w:numId w:val="0"/>
        </w:numPr>
        <w:ind w:leftChars="0"/>
        <w:outlineLvl w:val="1"/>
        <w:rPr>
          <w:rFonts w:hint="eastAsia"/>
          <w:lang w:val="en-US" w:eastAsia="zh-CN"/>
        </w:rPr>
      </w:pPr>
      <w:bookmarkStart w:id="10" w:name="_Toc7234"/>
      <w:r>
        <w:rPr>
          <w:rFonts w:hint="eastAsia"/>
          <w:lang w:val="en-US" w:eastAsia="zh-CN"/>
        </w:rPr>
        <w:t>4.1 UDP特点：</w:t>
      </w:r>
      <w:bookmarkEnd w:id="10"/>
    </w:p>
    <w:p>
      <w:pPr>
        <w:numPr>
          <w:ilvl w:val="0"/>
          <w:numId w:val="0"/>
        </w:numPr>
        <w:outlineLvl w:val="9"/>
        <w:rPr>
          <w:rFonts w:hint="default"/>
          <w:lang w:val="en-US" w:eastAsia="zh-CN"/>
        </w:rPr>
      </w:pPr>
      <w:r>
        <w:drawing>
          <wp:inline distT="0" distB="0" distL="114300" distR="114300">
            <wp:extent cx="3880485" cy="1579880"/>
            <wp:effectExtent l="0" t="0" r="5715"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7"/>
                    <a:stretch>
                      <a:fillRect/>
                    </a:stretch>
                  </pic:blipFill>
                  <pic:spPr>
                    <a:xfrm>
                      <a:off x="0" y="0"/>
                      <a:ext cx="3880485" cy="1579880"/>
                    </a:xfrm>
                    <a:prstGeom prst="rect">
                      <a:avLst/>
                    </a:prstGeom>
                    <a:noFill/>
                    <a:ln>
                      <a:noFill/>
                    </a:ln>
                  </pic:spPr>
                </pic:pic>
              </a:graphicData>
            </a:graphic>
          </wp:inline>
        </w:drawing>
      </w:r>
    </w:p>
    <w:p>
      <w:pPr>
        <w:numPr>
          <w:ilvl w:val="0"/>
          <w:numId w:val="0"/>
        </w:numPr>
        <w:outlineLvl w:val="1"/>
        <w:rPr>
          <w:rFonts w:hint="eastAsia"/>
          <w:lang w:val="en-US" w:eastAsia="zh-CN"/>
        </w:rPr>
      </w:pPr>
      <w:bookmarkStart w:id="11" w:name="_Toc23455"/>
      <w:r>
        <w:rPr>
          <w:rFonts w:hint="eastAsia"/>
          <w:lang w:val="en-US" w:eastAsia="zh-CN"/>
        </w:rPr>
        <w:t>4.2 TCP与UDP的区别</w:t>
      </w:r>
      <w:bookmarkEnd w:id="11"/>
    </w:p>
    <w:p>
      <w:pPr>
        <w:numPr>
          <w:ilvl w:val="0"/>
          <w:numId w:val="0"/>
        </w:numPr>
        <w:outlineLvl w:val="9"/>
        <w:rPr>
          <w:rFonts w:hint="eastAsia" w:eastAsiaTheme="minorEastAsia"/>
          <w:lang w:eastAsia="zh-CN"/>
        </w:rPr>
      </w:pPr>
      <w:r>
        <w:rPr>
          <w:rFonts w:hint="eastAsia" w:eastAsiaTheme="minorEastAsia"/>
          <w:lang w:eastAsia="zh-CN"/>
        </w:rPr>
        <w:drawing>
          <wp:inline distT="0" distB="0" distL="114300" distR="114300">
            <wp:extent cx="5266690" cy="1330325"/>
            <wp:effectExtent l="0" t="0" r="3810" b="3175"/>
            <wp:docPr id="40" name="图片 40" descr="1844674407223636586612317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8446744072236365866123173643"/>
                    <pic:cNvPicPr>
                      <a:picLocks noChangeAspect="1"/>
                    </pic:cNvPicPr>
                  </pic:nvPicPr>
                  <pic:blipFill>
                    <a:blip r:embed="rId18"/>
                    <a:stretch>
                      <a:fillRect/>
                    </a:stretch>
                  </pic:blipFill>
                  <pic:spPr>
                    <a:xfrm>
                      <a:off x="0" y="0"/>
                      <a:ext cx="5266690" cy="1330325"/>
                    </a:xfrm>
                    <a:prstGeom prst="rect">
                      <a:avLst/>
                    </a:prstGeom>
                  </pic:spPr>
                </pic:pic>
              </a:graphicData>
            </a:graphic>
          </wp:inline>
        </w:drawing>
      </w:r>
    </w:p>
    <w:p>
      <w:pPr>
        <w:numPr>
          <w:ilvl w:val="0"/>
          <w:numId w:val="0"/>
        </w:numPr>
        <w:outlineLvl w:val="9"/>
        <w:rPr>
          <w:rFonts w:hint="eastAsia"/>
          <w:lang w:val="en-US" w:eastAsia="zh-CN"/>
        </w:rPr>
      </w:pPr>
      <w:r>
        <w:rPr>
          <w:rFonts w:hint="eastAsia"/>
          <w:lang w:val="en-US" w:eastAsia="zh-CN"/>
        </w:rPr>
        <w:t>UDP 在传送数据之前不需要先建⽴连接，远地主机在收到</w:t>
      </w:r>
      <w:r>
        <w:rPr>
          <w:rFonts w:hint="default"/>
          <w:lang w:val="en-US" w:eastAsia="zh-CN"/>
        </w:rPr>
        <w:t xml:space="preserve"> UDP 报⽂后，不需要给出任何确认。 虽然 UDP 不提供可靠交付，但在某些情况下 UDP 确是⼀种最有效的⼯作⽅式（⼀般⽤于即时通信），⽐如： QQ 语⾳、 QQ 视频 、直播等等</w:t>
      </w:r>
      <w:r>
        <w:rPr>
          <w:rFonts w:hint="eastAsia"/>
          <w:lang w:val="en-US" w:eastAsia="zh-CN"/>
        </w:rPr>
        <w:t>。</w:t>
      </w:r>
    </w:p>
    <w:p>
      <w:pPr>
        <w:numPr>
          <w:ilvl w:val="0"/>
          <w:numId w:val="0"/>
        </w:numPr>
        <w:outlineLvl w:val="9"/>
        <w:rPr>
          <w:rFonts w:hint="eastAsia"/>
          <w:lang w:val="en-US" w:eastAsia="zh-CN"/>
        </w:rPr>
      </w:pPr>
      <w:r>
        <w:rPr>
          <w:rFonts w:hint="default"/>
          <w:lang w:val="en-US" w:eastAsia="zh-CN"/>
        </w:rPr>
        <w:t xml:space="preserve">TCP 提供⾯向连接的服务。在传送数据之前必须先建⽴连接，数据传送结束后要释放连接。 </w:t>
      </w:r>
    </w:p>
    <w:p>
      <w:pPr>
        <w:numPr>
          <w:ilvl w:val="0"/>
          <w:numId w:val="0"/>
        </w:numPr>
        <w:outlineLvl w:val="9"/>
        <w:rPr>
          <w:rFonts w:hint="default"/>
          <w:lang w:val="en-US" w:eastAsia="zh-CN"/>
        </w:rPr>
      </w:pPr>
      <w:r>
        <w:rPr>
          <w:rFonts w:hint="default"/>
          <w:lang w:val="en-US" w:eastAsia="zh-CN"/>
        </w:rPr>
        <w:t>TCP 不提供⼴播或多播服务。由于 TCP 要提供可靠的，⾯向连接的传输服务（TCP的可靠体现在TCP在传递数据之前，会有三次握⼿来建⽴连接，⽽且在数据传递时，有确认、窗⼝、重传、 拥塞控制机制，在数据传完后，还会断开连接⽤来节约系统资源），这⼀难以避免增加了许多开销，如确认，流量控制，计时器以及连接管理等。这不仅使协议数据单元的⾸部增⼤很多，还要占⽤许多处理机资源。TCP ⼀般⽤于⽂件传输、发送和接收邮件、远程登录等场景。</w:t>
      </w:r>
    </w:p>
    <w:p>
      <w:pPr>
        <w:numPr>
          <w:ilvl w:val="0"/>
          <w:numId w:val="0"/>
        </w:numPr>
        <w:outlineLvl w:val="9"/>
        <w:rPr>
          <w:rFonts w:hint="default"/>
          <w:lang w:val="en-US" w:eastAsia="zh-CN"/>
        </w:rPr>
      </w:pPr>
    </w:p>
    <w:p>
      <w:pPr>
        <w:numPr>
          <w:ilvl w:val="0"/>
          <w:numId w:val="2"/>
        </w:numPr>
        <w:ind w:left="0" w:leftChars="0" w:firstLine="0" w:firstLineChars="0"/>
        <w:outlineLvl w:val="0"/>
        <w:rPr>
          <w:rFonts w:hint="eastAsia"/>
          <w:lang w:val="en-US" w:eastAsia="zh-CN"/>
        </w:rPr>
      </w:pPr>
      <w:bookmarkStart w:id="12" w:name="_Toc32157"/>
      <w:r>
        <w:rPr>
          <w:rFonts w:hint="eastAsia"/>
          <w:lang w:val="en-US" w:eastAsia="zh-CN"/>
        </w:rPr>
        <w:t>TCP其它考点</w:t>
      </w:r>
      <w:bookmarkEnd w:id="12"/>
    </w:p>
    <w:p>
      <w:pPr>
        <w:numPr>
          <w:ilvl w:val="0"/>
          <w:numId w:val="0"/>
        </w:numPr>
        <w:outlineLvl w:val="1"/>
        <w:rPr>
          <w:rFonts w:hint="eastAsia"/>
          <w:lang w:val="en-US" w:eastAsia="zh-CN"/>
        </w:rPr>
      </w:pPr>
      <w:bookmarkStart w:id="13" w:name="_Toc22294"/>
      <w:r>
        <w:rPr>
          <w:rFonts w:hint="eastAsia"/>
          <w:lang w:val="en-US" w:eastAsia="zh-CN"/>
        </w:rPr>
        <w:t>5.1 TCP协议如何保证可靠传输</w:t>
      </w:r>
      <w:bookmarkEnd w:id="13"/>
    </w:p>
    <w:p>
      <w:pPr>
        <w:numPr>
          <w:ilvl w:val="0"/>
          <w:numId w:val="0"/>
        </w:numPr>
        <w:outlineLvl w:val="9"/>
        <w:rPr>
          <w:rFonts w:hint="default"/>
          <w:lang w:val="en-US" w:eastAsia="zh-CN"/>
        </w:rPr>
      </w:pPr>
      <w:r>
        <w:rPr>
          <w:rFonts w:hint="default"/>
          <w:lang w:val="en-US" w:eastAsia="zh-CN"/>
        </w:rPr>
        <w:t xml:space="preserve">1. 应⽤数据被分割成 TCP 认为最适合发送的数据块。 </w:t>
      </w:r>
    </w:p>
    <w:p>
      <w:pPr>
        <w:numPr>
          <w:ilvl w:val="0"/>
          <w:numId w:val="0"/>
        </w:numPr>
        <w:outlineLvl w:val="9"/>
        <w:rPr>
          <w:rFonts w:hint="default"/>
          <w:lang w:val="en-US" w:eastAsia="zh-CN"/>
        </w:rPr>
      </w:pPr>
      <w:r>
        <w:rPr>
          <w:rFonts w:hint="default"/>
          <w:lang w:val="en-US" w:eastAsia="zh-CN"/>
        </w:rPr>
        <w:t xml:space="preserve">2. TCP 给发送的每⼀个包进⾏编号，接收⽅对数据包进⾏排序，把有序数据传送给应⽤层。 </w:t>
      </w:r>
    </w:p>
    <w:p>
      <w:pPr>
        <w:numPr>
          <w:ilvl w:val="0"/>
          <w:numId w:val="0"/>
        </w:numPr>
        <w:outlineLvl w:val="9"/>
        <w:rPr>
          <w:rFonts w:hint="default"/>
          <w:lang w:val="en-US" w:eastAsia="zh-CN"/>
        </w:rPr>
      </w:pPr>
      <w:r>
        <w:rPr>
          <w:rFonts w:hint="default"/>
          <w:lang w:val="en-US" w:eastAsia="zh-CN"/>
        </w:rPr>
        <w:t xml:space="preserve">3. 校验和：TCP 将保持它⾸部和数据的检验和。这是⼀个端到端的检验和，⽬的是检测数据在传输过程中的任何变化。如果收到段的检验和有差错，TCP 将丢弃这个报⽂段和不确认收到此报⽂段。 </w:t>
      </w:r>
    </w:p>
    <w:p>
      <w:pPr>
        <w:numPr>
          <w:ilvl w:val="0"/>
          <w:numId w:val="0"/>
        </w:numPr>
        <w:outlineLvl w:val="9"/>
        <w:rPr>
          <w:rFonts w:hint="default"/>
          <w:lang w:val="en-US" w:eastAsia="zh-CN"/>
        </w:rPr>
      </w:pPr>
      <w:r>
        <w:rPr>
          <w:rFonts w:hint="default"/>
          <w:lang w:val="en-US" w:eastAsia="zh-CN"/>
        </w:rPr>
        <w:t xml:space="preserve">4. TCP 的接收端会丢弃重复的数据。 </w:t>
      </w:r>
    </w:p>
    <w:p>
      <w:pPr>
        <w:numPr>
          <w:ilvl w:val="0"/>
          <w:numId w:val="0"/>
        </w:numPr>
        <w:outlineLvl w:val="9"/>
        <w:rPr>
          <w:rFonts w:hint="default"/>
          <w:lang w:val="en-US" w:eastAsia="zh-CN"/>
        </w:rPr>
      </w:pPr>
      <w:r>
        <w:rPr>
          <w:rFonts w:hint="default"/>
          <w:lang w:val="en-US" w:eastAsia="zh-CN"/>
        </w:rPr>
        <w:t>5.</w:t>
      </w:r>
      <w:r>
        <w:rPr>
          <w:rFonts w:hint="eastAsia"/>
          <w:lang w:val="en-US" w:eastAsia="zh-CN"/>
        </w:rPr>
        <w:t xml:space="preserve"> </w:t>
      </w:r>
      <w:r>
        <w:rPr>
          <w:rFonts w:hint="default"/>
          <w:lang w:val="en-US" w:eastAsia="zh-CN"/>
        </w:rPr>
        <w:t xml:space="preserve">流量控制：TCP 连接的每⼀⽅都有固定⼤⼩的缓冲空间，TCP的接收端只允许发送端发送接收端缓冲区能接纳的数据。当接收⽅来不及处理发送⽅的数据，能提示发送⽅降低发送的速率，防⽌包丢失。TCP 使⽤的流量控制协议是可变⼤⼩的滑动窗⼝协议。（TCP 利⽤滑 </w:t>
      </w:r>
    </w:p>
    <w:p>
      <w:pPr>
        <w:numPr>
          <w:ilvl w:val="0"/>
          <w:numId w:val="0"/>
        </w:numPr>
        <w:outlineLvl w:val="9"/>
        <w:rPr>
          <w:rFonts w:hint="default"/>
          <w:lang w:val="en-US" w:eastAsia="zh-CN"/>
        </w:rPr>
      </w:pPr>
      <w:r>
        <w:rPr>
          <w:rFonts w:hint="default"/>
          <w:lang w:val="en-US" w:eastAsia="zh-CN"/>
        </w:rPr>
        <w:t xml:space="preserve">动窗⼝实现流量控制） </w:t>
      </w:r>
    </w:p>
    <w:p>
      <w:pPr>
        <w:numPr>
          <w:ilvl w:val="0"/>
          <w:numId w:val="0"/>
        </w:numPr>
        <w:outlineLvl w:val="9"/>
        <w:rPr>
          <w:rFonts w:hint="default"/>
          <w:lang w:val="en-US" w:eastAsia="zh-CN"/>
        </w:rPr>
      </w:pPr>
      <w:r>
        <w:rPr>
          <w:rFonts w:hint="default"/>
          <w:lang w:val="en-US" w:eastAsia="zh-CN"/>
        </w:rPr>
        <w:t xml:space="preserve">6. 拥塞控制：当⽹络拥塞时，减少数据的发送。 </w:t>
      </w:r>
    </w:p>
    <w:p>
      <w:pPr>
        <w:numPr>
          <w:ilvl w:val="0"/>
          <w:numId w:val="0"/>
        </w:numPr>
        <w:outlineLvl w:val="9"/>
        <w:rPr>
          <w:rFonts w:hint="default"/>
          <w:lang w:val="en-US" w:eastAsia="zh-CN"/>
        </w:rPr>
      </w:pPr>
      <w:r>
        <w:rPr>
          <w:rFonts w:hint="default"/>
          <w:lang w:val="en-US" w:eastAsia="zh-CN"/>
        </w:rPr>
        <w:t>7. ARQ协议：也是为了实现可靠传输的，它的基本原理就是每发完⼀个分组就停⽌发送，等待对⽅确认</w:t>
      </w:r>
      <w:r>
        <w:rPr>
          <w:rFonts w:hint="eastAsia"/>
          <w:lang w:val="en-US" w:eastAsia="zh-CN"/>
        </w:rPr>
        <w:t>，</w:t>
      </w:r>
      <w:r>
        <w:rPr>
          <w:rFonts w:hint="default"/>
          <w:lang w:val="en-US" w:eastAsia="zh-CN"/>
        </w:rPr>
        <w:t xml:space="preserve">在收到确认后再发下⼀个分组。 </w:t>
      </w:r>
    </w:p>
    <w:p>
      <w:pPr>
        <w:numPr>
          <w:ilvl w:val="0"/>
          <w:numId w:val="0"/>
        </w:numPr>
        <w:outlineLvl w:val="9"/>
        <w:rPr>
          <w:rFonts w:hint="default"/>
          <w:lang w:val="en-US" w:eastAsia="zh-CN"/>
        </w:rPr>
      </w:pPr>
      <w:r>
        <w:rPr>
          <w:rFonts w:hint="default"/>
          <w:lang w:val="en-US" w:eastAsia="zh-CN"/>
        </w:rPr>
        <w:t xml:space="preserve">8. 超时重传：当 TCP 发出⼀个段后，它启动⼀个定时器，等待⽬的端确认收到这个报⽂段。 </w:t>
      </w:r>
    </w:p>
    <w:p>
      <w:pPr>
        <w:numPr>
          <w:ilvl w:val="0"/>
          <w:numId w:val="0"/>
        </w:numPr>
        <w:outlineLvl w:val="9"/>
        <w:rPr>
          <w:rFonts w:hint="eastAsia"/>
          <w:lang w:val="en-US" w:eastAsia="zh-CN"/>
        </w:rPr>
      </w:pPr>
    </w:p>
    <w:p>
      <w:pPr>
        <w:numPr>
          <w:ilvl w:val="0"/>
          <w:numId w:val="0"/>
        </w:numPr>
        <w:outlineLvl w:val="1"/>
        <w:rPr>
          <w:rFonts w:hint="eastAsia"/>
          <w:lang w:val="en-US" w:eastAsia="zh-CN"/>
        </w:rPr>
      </w:pPr>
      <w:bookmarkStart w:id="14" w:name="_Toc11583"/>
      <w:r>
        <w:rPr>
          <w:rFonts w:hint="eastAsia"/>
          <w:lang w:val="en-US" w:eastAsia="zh-CN"/>
        </w:rPr>
        <w:t>5.2 ARQ协议</w:t>
      </w:r>
      <w:bookmarkEnd w:id="14"/>
    </w:p>
    <w:p>
      <w:pPr>
        <w:numPr>
          <w:ilvl w:val="0"/>
          <w:numId w:val="0"/>
        </w:numPr>
        <w:outlineLvl w:val="9"/>
        <w:rPr>
          <w:rFonts w:hint="default"/>
          <w:lang w:val="en-US" w:eastAsia="zh-CN"/>
        </w:rPr>
      </w:pPr>
      <w:r>
        <w:rPr>
          <w:rFonts w:hint="default"/>
          <w:lang w:val="en-US" w:eastAsia="zh-CN"/>
        </w:rPr>
        <w:t xml:space="preserve">⾃动重传请求（Automatic Repeat-reQuest，ARQ）是OSI模型中数据链路层和传输层的错误纠正协议之⼀。它通过使⽤确认和超时这两个机制，在不可靠服务的基础上实现可靠的信息传输。如果发送⽅在发送后⼀段时间之内没有收到确认帧，它通常会重新发送。ARQ包括停⽌等待ARQ协议和连续ARQ协议。 </w:t>
      </w:r>
    </w:p>
    <w:p>
      <w:pPr>
        <w:numPr>
          <w:ilvl w:val="0"/>
          <w:numId w:val="0"/>
        </w:numPr>
        <w:outlineLvl w:val="9"/>
        <w:rPr>
          <w:rFonts w:hint="default"/>
          <w:lang w:val="en-US" w:eastAsia="zh-CN"/>
        </w:rPr>
      </w:pPr>
      <w:r>
        <w:rPr>
          <w:rFonts w:hint="eastAsia"/>
          <w:lang w:val="en-US" w:eastAsia="zh-CN"/>
        </w:rPr>
        <w:t xml:space="preserve">① </w:t>
      </w:r>
      <w:r>
        <w:rPr>
          <w:rFonts w:hint="default"/>
          <w:lang w:val="en-US" w:eastAsia="zh-CN"/>
        </w:rPr>
        <w:t>停⽌等待ARQ协议</w:t>
      </w:r>
      <w:r>
        <w:rPr>
          <w:rFonts w:hint="eastAsia"/>
          <w:lang w:val="en-US" w:eastAsia="zh-CN"/>
        </w:rPr>
        <w:t>：</w:t>
      </w:r>
      <w:r>
        <w:rPr>
          <w:rFonts w:hint="default"/>
          <w:lang w:val="en-US" w:eastAsia="zh-CN"/>
        </w:rPr>
        <w:t xml:space="preserve"> </w:t>
      </w:r>
    </w:p>
    <w:p>
      <w:pPr>
        <w:numPr>
          <w:ilvl w:val="0"/>
          <w:numId w:val="0"/>
        </w:numPr>
        <w:outlineLvl w:val="9"/>
        <w:rPr>
          <w:rFonts w:hint="default"/>
          <w:lang w:val="en-US" w:eastAsia="zh-CN"/>
        </w:rPr>
      </w:pPr>
      <w:r>
        <w:rPr>
          <w:rFonts w:hint="default"/>
          <w:lang w:val="en-US" w:eastAsia="zh-CN"/>
        </w:rPr>
        <w:t xml:space="preserve">停⽌等待协议是为了实现可靠传输的，它的基本原理就是每发完⼀个分组就停⽌发送，等待 </w:t>
      </w:r>
    </w:p>
    <w:p>
      <w:pPr>
        <w:numPr>
          <w:ilvl w:val="0"/>
          <w:numId w:val="0"/>
        </w:numPr>
        <w:outlineLvl w:val="9"/>
        <w:rPr>
          <w:rFonts w:hint="default"/>
          <w:lang w:val="en-US" w:eastAsia="zh-CN"/>
        </w:rPr>
      </w:pPr>
      <w:r>
        <w:rPr>
          <w:rFonts w:hint="default"/>
          <w:lang w:val="en-US" w:eastAsia="zh-CN"/>
        </w:rPr>
        <w:t xml:space="preserve">对⽅确认（回复ACK）。如果过了⼀段时间（超时时间后），还是没有收到 ACK 确认，说 </w:t>
      </w:r>
    </w:p>
    <w:p>
      <w:pPr>
        <w:numPr>
          <w:ilvl w:val="0"/>
          <w:numId w:val="0"/>
        </w:numPr>
        <w:outlineLvl w:val="9"/>
        <w:rPr>
          <w:rFonts w:hint="default"/>
          <w:lang w:val="en-US" w:eastAsia="zh-CN"/>
        </w:rPr>
      </w:pPr>
      <w:r>
        <w:rPr>
          <w:rFonts w:hint="default"/>
          <w:lang w:val="en-US" w:eastAsia="zh-CN"/>
        </w:rPr>
        <w:t>明没有发送成功，需要重新发送，直到收到确认后再发下⼀个分组；在停⽌等待协议中，若接收⽅收到重复分组，就丢弃该分组，但同时还要发送确认</w:t>
      </w:r>
      <w:r>
        <w:rPr>
          <w:rFonts w:hint="eastAsia"/>
          <w:lang w:val="en-US" w:eastAsia="zh-CN"/>
        </w:rPr>
        <w:t>。</w:t>
      </w:r>
    </w:p>
    <w:p>
      <w:pPr>
        <w:numPr>
          <w:ilvl w:val="0"/>
          <w:numId w:val="0"/>
        </w:numPr>
        <w:outlineLvl w:val="9"/>
        <w:rPr>
          <w:rFonts w:hint="default"/>
          <w:lang w:val="en-US" w:eastAsia="zh-CN"/>
        </w:rPr>
      </w:pPr>
      <w:r>
        <w:rPr>
          <w:rFonts w:hint="default"/>
          <w:lang w:val="en-US" w:eastAsia="zh-CN"/>
        </w:rPr>
        <w:t xml:space="preserve">优点： 简单 </w:t>
      </w:r>
    </w:p>
    <w:p>
      <w:pPr>
        <w:numPr>
          <w:ilvl w:val="0"/>
          <w:numId w:val="0"/>
        </w:numPr>
        <w:outlineLvl w:val="9"/>
        <w:rPr>
          <w:rFonts w:hint="default"/>
          <w:lang w:val="en-US" w:eastAsia="zh-CN"/>
        </w:rPr>
      </w:pPr>
      <w:r>
        <w:rPr>
          <w:rFonts w:hint="default"/>
          <w:lang w:val="en-US" w:eastAsia="zh-CN"/>
        </w:rPr>
        <w:t xml:space="preserve">缺点： 信道利⽤率低，等待时间⻓ </w:t>
      </w:r>
    </w:p>
    <w:p>
      <w:pPr>
        <w:numPr>
          <w:ilvl w:val="0"/>
          <w:numId w:val="0"/>
        </w:numPr>
        <w:outlineLvl w:val="9"/>
        <w:rPr>
          <w:rFonts w:hint="default"/>
          <w:lang w:val="en-US" w:eastAsia="zh-CN"/>
        </w:rPr>
      </w:pPr>
      <w:r>
        <w:rPr>
          <w:rFonts w:hint="default"/>
          <w:lang w:val="en-US" w:eastAsia="zh-CN"/>
        </w:rPr>
        <w:t xml:space="preserve">1) ⽆差错情况: </w:t>
      </w:r>
    </w:p>
    <w:p>
      <w:pPr>
        <w:numPr>
          <w:ilvl w:val="0"/>
          <w:numId w:val="0"/>
        </w:numPr>
        <w:outlineLvl w:val="9"/>
        <w:rPr>
          <w:rFonts w:hint="default"/>
          <w:lang w:val="en-US" w:eastAsia="zh-CN"/>
        </w:rPr>
      </w:pPr>
      <w:r>
        <w:rPr>
          <w:rFonts w:hint="default"/>
          <w:lang w:val="en-US" w:eastAsia="zh-CN"/>
        </w:rPr>
        <w:t xml:space="preserve">发送⽅发送分组,接收⽅在规定时间内收到,并且回复确认.发送⽅再次发送。 </w:t>
      </w:r>
    </w:p>
    <w:p>
      <w:pPr>
        <w:numPr>
          <w:ilvl w:val="0"/>
          <w:numId w:val="0"/>
        </w:numPr>
        <w:outlineLvl w:val="9"/>
        <w:rPr>
          <w:rFonts w:hint="default"/>
          <w:lang w:val="en-US" w:eastAsia="zh-CN"/>
        </w:rPr>
      </w:pPr>
      <w:r>
        <w:rPr>
          <w:rFonts w:hint="default"/>
          <w:lang w:val="en-US" w:eastAsia="zh-CN"/>
        </w:rPr>
        <w:t xml:space="preserve">2) 出现差错情况（超时重传）: </w:t>
      </w:r>
    </w:p>
    <w:p>
      <w:pPr>
        <w:numPr>
          <w:ilvl w:val="0"/>
          <w:numId w:val="0"/>
        </w:numPr>
        <w:outlineLvl w:val="9"/>
        <w:rPr>
          <w:rFonts w:hint="default"/>
          <w:lang w:val="en-US" w:eastAsia="zh-CN"/>
        </w:rPr>
      </w:pPr>
      <w:r>
        <w:rPr>
          <w:rFonts w:hint="default"/>
          <w:lang w:val="en-US" w:eastAsia="zh-CN"/>
        </w:rPr>
        <w:t>停⽌等待协议中超时重传是指只要超过⼀段时间仍然没有收到确认，就重传前⾯发送过的分组（认为刚才发送过的分组丢失了）。因此每发送完⼀个分组需要设置⼀个超时计时器，其重传时间应⽐数据在分组传输的平均往返时间更⻓⼀些。这种⾃动重传⽅式常称为⾃动重传请求ARQ 。另外在停⽌等待协议中若收到重复分组，就丢弃该分组，但同时还要发送确认。</w:t>
      </w:r>
    </w:p>
    <w:p>
      <w:pPr>
        <w:numPr>
          <w:ilvl w:val="0"/>
          <w:numId w:val="0"/>
        </w:numPr>
        <w:outlineLvl w:val="9"/>
        <w:rPr>
          <w:rFonts w:hint="default"/>
          <w:lang w:val="en-US" w:eastAsia="zh-CN"/>
        </w:rPr>
      </w:pPr>
      <w:r>
        <w:rPr>
          <w:rFonts w:hint="default"/>
          <w:lang w:val="en-US" w:eastAsia="zh-CN"/>
        </w:rPr>
        <w:t xml:space="preserve">3) 确认丢失和确认迟到 </w:t>
      </w:r>
    </w:p>
    <w:p>
      <w:pPr>
        <w:numPr>
          <w:ilvl w:val="0"/>
          <w:numId w:val="0"/>
        </w:numPr>
        <w:outlineLvl w:val="9"/>
        <w:rPr>
          <w:rFonts w:hint="default"/>
          <w:lang w:val="en-US" w:eastAsia="zh-CN"/>
        </w:rPr>
      </w:pPr>
      <w:r>
        <w:rPr>
          <w:rFonts w:hint="default"/>
          <w:lang w:val="en-US" w:eastAsia="zh-CN"/>
        </w:rPr>
        <w:t xml:space="preserve">确认丢失：确认消息在传输过程丢失。当A发送M1消息，B收到后，B向A发送了⼀个M1确认消息，但却在传输过程中丢失。⽽A并不知道，在超时计时过后，A重传M1消息，B再次收到该消息后采取以下两点措施：1. 丢弃这个重复的M1消息，不向上层交付。 2. 向A发送确认消息。（不会认为已经发送过了，就不再发送。A能重传，就证明B的确认消息丢失）。 </w:t>
      </w:r>
    </w:p>
    <w:p>
      <w:pPr>
        <w:numPr>
          <w:ilvl w:val="0"/>
          <w:numId w:val="0"/>
        </w:numPr>
        <w:outlineLvl w:val="9"/>
        <w:rPr>
          <w:rFonts w:hint="default"/>
          <w:lang w:val="en-US" w:eastAsia="zh-CN"/>
        </w:rPr>
      </w:pPr>
      <w:r>
        <w:rPr>
          <w:rFonts w:hint="default"/>
          <w:lang w:val="en-US" w:eastAsia="zh-CN"/>
        </w:rPr>
        <w:t xml:space="preserve">确认迟到 ：确认消息在传输过程中迟到。A发送M1消息，B收到并发送确认。在超时时间内没有收到确认消息，A重传M1消息，B仍然收到并继续发送确认消息（B收到了2份M1）。 </w:t>
      </w:r>
    </w:p>
    <w:p>
      <w:pPr>
        <w:numPr>
          <w:ilvl w:val="0"/>
          <w:numId w:val="0"/>
        </w:numPr>
        <w:outlineLvl w:val="9"/>
        <w:rPr>
          <w:rFonts w:hint="default"/>
          <w:lang w:val="en-US" w:eastAsia="zh-CN"/>
        </w:rPr>
      </w:pPr>
      <w:r>
        <w:rPr>
          <w:rFonts w:hint="default"/>
          <w:lang w:val="en-US" w:eastAsia="zh-CN"/>
        </w:rPr>
        <w:t xml:space="preserve">此时A收到了B第⼆次发送的确认消息。接着发送其他数据。过了⼀会，A收到了B第⼀次发送的对M1的确认消息（A也收到了2份确认消息）。处理如下：1. A收到重复的确认后，直接丢弃。2. B收到重复的M1后，也直接丢弃重复的M1。 </w:t>
      </w:r>
    </w:p>
    <w:p>
      <w:pPr>
        <w:numPr>
          <w:ilvl w:val="0"/>
          <w:numId w:val="0"/>
        </w:numPr>
        <w:outlineLvl w:val="9"/>
        <w:rPr>
          <w:rFonts w:hint="default"/>
          <w:lang w:val="en-US" w:eastAsia="zh-CN"/>
        </w:rPr>
      </w:pPr>
      <w:r>
        <w:rPr>
          <w:rFonts w:hint="eastAsia"/>
          <w:lang w:val="en-US" w:eastAsia="zh-CN"/>
        </w:rPr>
        <w:t xml:space="preserve">② </w:t>
      </w:r>
      <w:r>
        <w:rPr>
          <w:rFonts w:hint="default"/>
          <w:lang w:val="en-US" w:eastAsia="zh-CN"/>
        </w:rPr>
        <w:t xml:space="preserve">连续ARQ协议 </w:t>
      </w:r>
    </w:p>
    <w:p>
      <w:pPr>
        <w:numPr>
          <w:ilvl w:val="0"/>
          <w:numId w:val="0"/>
        </w:numPr>
        <w:outlineLvl w:val="9"/>
        <w:rPr>
          <w:rFonts w:hint="default"/>
          <w:lang w:val="en-US" w:eastAsia="zh-CN"/>
        </w:rPr>
      </w:pPr>
      <w:r>
        <w:rPr>
          <w:rFonts w:hint="default"/>
          <w:lang w:val="en-US" w:eastAsia="zh-CN"/>
        </w:rPr>
        <w:t xml:space="preserve">连续 ARQ 协议可提⾼信道利⽤率。发送⽅维持⼀个发送窗⼝，凡位于发送窗⼝内的分组可以连续发送出去，⽽不需要等待对⽅确认。接收⽅⼀般采⽤累计确认，对按序到达的最后⼀个分组发送确认，表明到这个分组为⽌的所有分组都已经正确收到了。 </w:t>
      </w:r>
    </w:p>
    <w:p>
      <w:pPr>
        <w:numPr>
          <w:ilvl w:val="0"/>
          <w:numId w:val="0"/>
        </w:numPr>
        <w:outlineLvl w:val="9"/>
        <w:rPr>
          <w:rFonts w:hint="default"/>
          <w:lang w:val="en-US" w:eastAsia="zh-CN"/>
        </w:rPr>
      </w:pPr>
      <w:r>
        <w:rPr>
          <w:rFonts w:hint="default"/>
          <w:lang w:val="en-US" w:eastAsia="zh-CN"/>
        </w:rPr>
        <w:t xml:space="preserve">优点： 信道利⽤率⾼，容易实现，即使确认丢失，也不必重传。 </w:t>
      </w:r>
    </w:p>
    <w:p>
      <w:pPr>
        <w:numPr>
          <w:ilvl w:val="0"/>
          <w:numId w:val="0"/>
        </w:numPr>
        <w:outlineLvl w:val="9"/>
        <w:rPr>
          <w:rFonts w:hint="eastAsia"/>
          <w:lang w:val="en-US" w:eastAsia="zh-CN"/>
        </w:rPr>
      </w:pPr>
      <w:r>
        <w:rPr>
          <w:rFonts w:hint="default"/>
          <w:lang w:val="en-US" w:eastAsia="zh-CN"/>
        </w:rPr>
        <w:t>缺点： 不能向发送⽅反映出接收⽅已经正确收到的所有分组的信息。 ⽐如：发送⽅发送了 5条消息，中间第三条丢失（3号），这时接收⽅只能对前两个发送确认。发送⽅⽆法知道后三个分组的下落，⽽只好把后三个全部重传⼀次。这也叫 Go-Back-N（回退 N），表示需要退回来重传已经发送过的</w:t>
      </w:r>
      <w:r>
        <w:rPr>
          <w:rFonts w:hint="eastAsia"/>
          <w:lang w:val="en-US" w:eastAsia="zh-CN"/>
        </w:rPr>
        <w:t>N个消息。</w:t>
      </w:r>
    </w:p>
    <w:p>
      <w:pPr>
        <w:numPr>
          <w:ilvl w:val="0"/>
          <w:numId w:val="0"/>
        </w:numPr>
        <w:outlineLvl w:val="9"/>
        <w:rPr>
          <w:rFonts w:hint="default"/>
          <w:lang w:val="en-US" w:eastAsia="zh-CN"/>
        </w:rPr>
      </w:pPr>
    </w:p>
    <w:p>
      <w:pPr>
        <w:numPr>
          <w:ilvl w:val="0"/>
          <w:numId w:val="0"/>
        </w:numPr>
        <w:outlineLvl w:val="1"/>
        <w:rPr>
          <w:rFonts w:hint="default"/>
          <w:lang w:val="en-US" w:eastAsia="zh-CN"/>
        </w:rPr>
      </w:pPr>
      <w:bookmarkStart w:id="15" w:name="_Toc24629"/>
      <w:r>
        <w:rPr>
          <w:rFonts w:hint="eastAsia"/>
          <w:lang w:val="en-US" w:eastAsia="zh-CN"/>
        </w:rPr>
        <w:t>5.3 滑动窗口和流量控制</w:t>
      </w:r>
      <w:bookmarkEnd w:id="15"/>
    </w:p>
    <w:p>
      <w:pPr>
        <w:numPr>
          <w:ilvl w:val="0"/>
          <w:numId w:val="0"/>
        </w:numPr>
        <w:outlineLvl w:val="9"/>
        <w:rPr>
          <w:rFonts w:hint="default"/>
          <w:lang w:val="en-US" w:eastAsia="zh-CN"/>
        </w:rPr>
      </w:pPr>
      <w:r>
        <w:rPr>
          <w:rFonts w:hint="default"/>
          <w:lang w:val="en-US" w:eastAsia="zh-CN"/>
        </w:rPr>
        <w:t>TCP 利⽤滑动窗⼝实现流量控制。流量控制是为了控制发送⽅发送速率，保证接收⽅来得及接收。接收⽅发送的确认报⽂中的窗⼝字段可以⽤来控制发送⽅窗⼝⼤⼩，从⽽影响发送⽅的发送速率。将窗⼝字段设置为 0</w:t>
      </w:r>
      <w:r>
        <w:rPr>
          <w:rFonts w:hint="eastAsia"/>
          <w:lang w:val="en-US" w:eastAsia="zh-CN"/>
        </w:rPr>
        <w:t>，</w:t>
      </w:r>
      <w:r>
        <w:rPr>
          <w:rFonts w:hint="default"/>
          <w:lang w:val="en-US" w:eastAsia="zh-CN"/>
        </w:rPr>
        <w:t>则发送⽅不能发送数据。</w:t>
      </w:r>
    </w:p>
    <w:p>
      <w:pPr>
        <w:keepNext w:val="0"/>
        <w:keepLines w:val="0"/>
        <w:widowControl/>
        <w:suppressLineNumbers w:val="0"/>
        <w:jc w:val="left"/>
      </w:pPr>
    </w:p>
    <w:p>
      <w:pPr>
        <w:keepNext w:val="0"/>
        <w:keepLines w:val="0"/>
        <w:widowControl/>
        <w:suppressLineNumbers w:val="0"/>
        <w:jc w:val="left"/>
        <w:outlineLvl w:val="1"/>
        <w:rPr>
          <w:rFonts w:hint="eastAsia"/>
          <w:lang w:val="en-US" w:eastAsia="zh-CN"/>
        </w:rPr>
      </w:pPr>
      <w:bookmarkStart w:id="16" w:name="_Toc20341"/>
      <w:r>
        <w:rPr>
          <w:rFonts w:hint="eastAsia"/>
          <w:lang w:val="en-US" w:eastAsia="zh-CN"/>
        </w:rPr>
        <w:t>5.4 拥塞控制</w:t>
      </w:r>
      <w:bookmarkEnd w:id="16"/>
    </w:p>
    <w:p>
      <w:pPr>
        <w:numPr>
          <w:ilvl w:val="0"/>
          <w:numId w:val="0"/>
        </w:numPr>
        <w:outlineLvl w:val="9"/>
        <w:rPr>
          <w:rFonts w:hint="default"/>
          <w:lang w:val="en-US" w:eastAsia="zh-CN"/>
        </w:rPr>
      </w:pPr>
      <w:r>
        <w:rPr>
          <w:rFonts w:hint="default"/>
          <w:lang w:val="en-US" w:eastAsia="zh-CN"/>
        </w:rPr>
        <w:t xml:space="preserve">在某段时间，若对⽹络中某⼀资源的需求超过了该资源所能提供的可⽤部分，⽹络的性能就要变坏。这种情况就叫拥塞。拥塞控制就是为了防⽌过多的数据注⼊到⽹络中，这样就可以使⽹络中的路由器或链路不致过载。拥塞控制所要做的都有⼀个前提，就是⽹络能够承受现有的⽹络负荷。拥塞控制是⼀个全局性的过程，涉及到所有的主机，所有的路由器，以及与降低⽹络传输性能有关的所有因素。相反，流量控制往往是点对点通信量的控制，是个端到端的问题。流量控制所要做到的就是抑制发送端发送数据的速率，以便使接收端来得及接收。 </w:t>
      </w:r>
    </w:p>
    <w:p>
      <w:pPr>
        <w:numPr>
          <w:ilvl w:val="0"/>
          <w:numId w:val="0"/>
        </w:numPr>
        <w:outlineLvl w:val="9"/>
        <w:rPr>
          <w:rFonts w:hint="default"/>
          <w:lang w:val="en-US" w:eastAsia="zh-CN"/>
        </w:rPr>
      </w:pPr>
      <w:r>
        <w:rPr>
          <w:rFonts w:hint="default"/>
          <w:lang w:val="en-US" w:eastAsia="zh-CN"/>
        </w:rPr>
        <w:t xml:space="preserve">为了进⾏拥塞控制，TCP 发送⽅要维持⼀个拥塞窗⼝(cwnd) 的状态变量。拥塞控制窗⼝的⼤⼩取决于⽹络的拥塞程度，并且动态变化。发送⽅让⾃⼰的发送窗⼝取为拥塞窗⼝和接收⽅的接受窗⼝中⼩的⼀个。 </w:t>
      </w:r>
    </w:p>
    <w:p>
      <w:pPr>
        <w:numPr>
          <w:ilvl w:val="0"/>
          <w:numId w:val="0"/>
        </w:numPr>
        <w:outlineLvl w:val="9"/>
        <w:rPr>
          <w:rFonts w:hint="default"/>
          <w:lang w:val="en-US" w:eastAsia="zh-CN"/>
        </w:rPr>
      </w:pPr>
      <w:r>
        <w:rPr>
          <w:rFonts w:hint="default"/>
          <w:lang w:val="en-US" w:eastAsia="zh-CN"/>
        </w:rPr>
        <w:t>TCP的拥塞控制采⽤了四种算法，即慢开始、拥塞避免</w:t>
      </w:r>
      <w:r>
        <w:rPr>
          <w:rFonts w:hint="eastAsia"/>
          <w:lang w:val="en-US" w:eastAsia="zh-CN"/>
        </w:rPr>
        <w:t>、</w:t>
      </w:r>
      <w:r>
        <w:rPr>
          <w:rFonts w:hint="default"/>
          <w:lang w:val="en-US" w:eastAsia="zh-CN"/>
        </w:rPr>
        <w:t xml:space="preserve">快重传和快恢复。在⽹络层也可以 </w:t>
      </w:r>
    </w:p>
    <w:p>
      <w:pPr>
        <w:numPr>
          <w:ilvl w:val="0"/>
          <w:numId w:val="0"/>
        </w:numPr>
        <w:outlineLvl w:val="9"/>
        <w:rPr>
          <w:rFonts w:hint="default"/>
          <w:lang w:val="en-US" w:eastAsia="zh-CN"/>
        </w:rPr>
      </w:pPr>
      <w:r>
        <w:rPr>
          <w:rFonts w:hint="default"/>
          <w:lang w:val="en-US" w:eastAsia="zh-CN"/>
        </w:rPr>
        <w:t xml:space="preserve">使路由器采⽤适当的分组丢弃策略（如主动队列管理 AQM），以减少⽹络拥塞的发⽣。 </w:t>
      </w:r>
    </w:p>
    <w:p>
      <w:pPr>
        <w:numPr>
          <w:ilvl w:val="0"/>
          <w:numId w:val="0"/>
        </w:numPr>
        <w:outlineLvl w:val="9"/>
        <w:rPr>
          <w:rFonts w:hint="default"/>
          <w:lang w:val="en-US" w:eastAsia="zh-CN"/>
        </w:rPr>
      </w:pPr>
      <w:r>
        <w:rPr>
          <w:rFonts w:hint="eastAsia"/>
          <w:lang w:val="en-US" w:eastAsia="zh-CN"/>
        </w:rPr>
        <w:t xml:space="preserve">① </w:t>
      </w:r>
      <w:r>
        <w:rPr>
          <w:rFonts w:hint="default"/>
          <w:lang w:val="en-US" w:eastAsia="zh-CN"/>
        </w:rPr>
        <w:t>慢开始：</w:t>
      </w:r>
    </w:p>
    <w:p>
      <w:pPr>
        <w:numPr>
          <w:ilvl w:val="0"/>
          <w:numId w:val="0"/>
        </w:numPr>
        <w:outlineLvl w:val="9"/>
        <w:rPr>
          <w:rFonts w:hint="default"/>
          <w:lang w:val="en-US" w:eastAsia="zh-CN"/>
        </w:rPr>
      </w:pPr>
      <w:r>
        <w:rPr>
          <w:rFonts w:hint="default"/>
          <w:lang w:val="en-US" w:eastAsia="zh-CN"/>
        </w:rPr>
        <w:t>慢开始算法的思路是当主机开始发送数据时，如果⽴即把⼤量数据字节注⼊到⽹络，那么可能会引起⽹络阻塞，因为现在还不知道⽹络的符合情况。经验表明</w:t>
      </w:r>
      <w:r>
        <w:rPr>
          <w:rFonts w:hint="eastAsia"/>
          <w:lang w:val="en-US" w:eastAsia="zh-CN"/>
        </w:rPr>
        <w:t>，较</w:t>
      </w:r>
      <w:r>
        <w:rPr>
          <w:rFonts w:hint="default"/>
          <w:lang w:val="en-US" w:eastAsia="zh-CN"/>
        </w:rPr>
        <w:t xml:space="preserve">好的⽅法是先探测⼀下，即由⼩到⼤逐渐增⼤发送窗⼝，也就是由⼩到⼤逐渐增⼤拥塞窗⼝数值。 </w:t>
      </w:r>
    </w:p>
    <w:p>
      <w:pPr>
        <w:numPr>
          <w:ilvl w:val="0"/>
          <w:numId w:val="0"/>
        </w:numPr>
        <w:outlineLvl w:val="9"/>
        <w:rPr>
          <w:rFonts w:hint="default"/>
          <w:lang w:val="en-US" w:eastAsia="zh-CN"/>
        </w:rPr>
      </w:pPr>
      <w:r>
        <w:rPr>
          <w:rFonts w:hint="default"/>
          <w:lang w:val="en-US" w:eastAsia="zh-CN"/>
        </w:rPr>
        <w:t xml:space="preserve">cwnd初始值为1，每经过⼀个传播轮次，cwnd加倍。 </w:t>
      </w:r>
    </w:p>
    <w:p>
      <w:pPr>
        <w:numPr>
          <w:ilvl w:val="0"/>
          <w:numId w:val="0"/>
        </w:numPr>
        <w:outlineLvl w:val="9"/>
        <w:rPr>
          <w:rFonts w:hint="default"/>
          <w:lang w:val="en-US" w:eastAsia="zh-CN"/>
        </w:rPr>
      </w:pPr>
      <w:r>
        <w:rPr>
          <w:rFonts w:hint="eastAsia"/>
          <w:lang w:val="en-US" w:eastAsia="zh-CN"/>
        </w:rPr>
        <w:t xml:space="preserve">② </w:t>
      </w:r>
      <w:r>
        <w:rPr>
          <w:rFonts w:hint="default"/>
          <w:lang w:val="en-US" w:eastAsia="zh-CN"/>
        </w:rPr>
        <w:t>拥塞避免：</w:t>
      </w:r>
    </w:p>
    <w:p>
      <w:pPr>
        <w:numPr>
          <w:ilvl w:val="0"/>
          <w:numId w:val="0"/>
        </w:numPr>
        <w:outlineLvl w:val="9"/>
        <w:rPr>
          <w:rFonts w:hint="eastAsia"/>
          <w:lang w:val="en-US" w:eastAsia="zh-CN"/>
        </w:rPr>
      </w:pPr>
      <w:r>
        <w:rPr>
          <w:rFonts w:hint="default"/>
          <w:lang w:val="en-US" w:eastAsia="zh-CN"/>
        </w:rPr>
        <w:t>拥塞避免算法的思路是让拥塞窗⼝cwnd缓慢增⼤，即每经过⼀个往返时间RTT就把发送放的cwnd加1</w:t>
      </w:r>
      <w:r>
        <w:rPr>
          <w:rFonts w:hint="eastAsia"/>
          <w:lang w:val="en-US" w:eastAsia="zh-CN"/>
        </w:rPr>
        <w:t>。</w:t>
      </w:r>
    </w:p>
    <w:p>
      <w:pPr>
        <w:numPr>
          <w:ilvl w:val="0"/>
          <w:numId w:val="0"/>
        </w:numPr>
        <w:outlineLvl w:val="9"/>
        <w:rPr>
          <w:rFonts w:hint="default"/>
          <w:lang w:val="en-US" w:eastAsia="zh-CN"/>
        </w:rPr>
      </w:pPr>
      <w:r>
        <w:rPr>
          <w:rFonts w:hint="eastAsia"/>
          <w:lang w:val="en-US" w:eastAsia="zh-CN"/>
        </w:rPr>
        <w:t xml:space="preserve">③ </w:t>
      </w:r>
      <w:r>
        <w:rPr>
          <w:rFonts w:hint="default"/>
          <w:lang w:val="en-US" w:eastAsia="zh-CN"/>
        </w:rPr>
        <w:t xml:space="preserve">快重传与快恢复： </w:t>
      </w:r>
    </w:p>
    <w:p>
      <w:pPr>
        <w:numPr>
          <w:ilvl w:val="0"/>
          <w:numId w:val="0"/>
        </w:numPr>
        <w:outlineLvl w:val="9"/>
        <w:rPr>
          <w:rFonts w:hint="default"/>
          <w:lang w:val="en-US" w:eastAsia="zh-CN"/>
        </w:rPr>
      </w:pPr>
      <w:r>
        <w:rPr>
          <w:rFonts w:hint="default"/>
          <w:lang w:val="en-US" w:eastAsia="zh-CN"/>
        </w:rPr>
        <w:t xml:space="preserve">在 TCP/IP 中，快速重传和恢复（fast retransmit and recovery，FRR）是⼀种拥塞控制算 </w:t>
      </w:r>
    </w:p>
    <w:p>
      <w:pPr>
        <w:numPr>
          <w:ilvl w:val="0"/>
          <w:numId w:val="0"/>
        </w:numPr>
        <w:outlineLvl w:val="9"/>
        <w:rPr>
          <w:rFonts w:hint="default"/>
          <w:lang w:val="en-US" w:eastAsia="zh-CN"/>
        </w:rPr>
      </w:pPr>
      <w:r>
        <w:rPr>
          <w:rFonts w:hint="default"/>
          <w:lang w:val="en-US" w:eastAsia="zh-CN"/>
        </w:rPr>
        <w:t xml:space="preserve">法，它能快速恢复丢失的数据包。没有 FRR，如果数据包丢失了，TCP 将会使⽤定时器来 </w:t>
      </w:r>
    </w:p>
    <w:p>
      <w:pPr>
        <w:numPr>
          <w:ilvl w:val="0"/>
          <w:numId w:val="0"/>
        </w:numPr>
        <w:outlineLvl w:val="9"/>
        <w:rPr>
          <w:rFonts w:hint="default"/>
          <w:lang w:val="en-US" w:eastAsia="zh-CN"/>
        </w:rPr>
      </w:pPr>
      <w:r>
        <w:rPr>
          <w:rFonts w:hint="default"/>
          <w:lang w:val="en-US" w:eastAsia="zh-CN"/>
        </w:rPr>
        <w:t xml:space="preserve">要求传输暂停。在暂停的这段时间内，没有新的或复制的数据包被发送。有了 FRR，如果 </w:t>
      </w:r>
    </w:p>
    <w:p>
      <w:pPr>
        <w:numPr>
          <w:ilvl w:val="0"/>
          <w:numId w:val="0"/>
        </w:numPr>
        <w:outlineLvl w:val="9"/>
        <w:rPr>
          <w:rFonts w:hint="default"/>
          <w:lang w:val="en-US" w:eastAsia="zh-CN"/>
        </w:rPr>
      </w:pPr>
      <w:r>
        <w:rPr>
          <w:rFonts w:hint="default"/>
          <w:lang w:val="en-US" w:eastAsia="zh-CN"/>
        </w:rPr>
        <w:t xml:space="preserve">接收机接收到⼀个不按顺序的数据段，它会⽴即给发送机发送⼀个重复确认。如果发送机接 </w:t>
      </w:r>
    </w:p>
    <w:p>
      <w:pPr>
        <w:numPr>
          <w:ilvl w:val="0"/>
          <w:numId w:val="0"/>
        </w:numPr>
        <w:outlineLvl w:val="9"/>
        <w:rPr>
          <w:rFonts w:hint="default"/>
          <w:lang w:val="en-US" w:eastAsia="zh-CN"/>
        </w:rPr>
      </w:pPr>
      <w:r>
        <w:rPr>
          <w:rFonts w:hint="default"/>
          <w:lang w:val="en-US" w:eastAsia="zh-CN"/>
        </w:rPr>
        <w:t xml:space="preserve">收到三个重复确认，它会假定确认件指出的数据段丢失了，并⽴即重传这些丢失的数据段。 </w:t>
      </w:r>
    </w:p>
    <w:p>
      <w:pPr>
        <w:numPr>
          <w:ilvl w:val="0"/>
          <w:numId w:val="0"/>
        </w:numPr>
        <w:outlineLvl w:val="9"/>
      </w:pPr>
      <w:r>
        <w:rPr>
          <w:rFonts w:hint="default"/>
          <w:lang w:val="en-US" w:eastAsia="zh-CN"/>
        </w:rPr>
        <w:t>有了 FRR，就不会因为重传时要求的暂停被耽误。当有单独的数据包丢失时，快速重传和恢复（FRR）能最有效地⼯作。当有多个数据信息包在某⼀段很短的时间内丢失时，它则</w:t>
      </w:r>
      <w:r>
        <w:rPr>
          <w:rFonts w:hint="eastAsia"/>
          <w:lang w:val="en-US" w:eastAsia="zh-CN"/>
        </w:rPr>
        <w:t>不能很有效地工作。</w:t>
      </w:r>
    </w:p>
    <w:p>
      <w:pPr>
        <w:numPr>
          <w:ilvl w:val="0"/>
          <w:numId w:val="0"/>
        </w:numPr>
        <w:outlineLvl w:val="9"/>
      </w:pPr>
    </w:p>
    <w:p>
      <w:pPr>
        <w:numPr>
          <w:ilvl w:val="0"/>
          <w:numId w:val="2"/>
        </w:numPr>
        <w:ind w:left="0" w:leftChars="0" w:firstLine="0" w:firstLineChars="0"/>
        <w:outlineLvl w:val="0"/>
        <w:rPr>
          <w:rFonts w:hint="eastAsia"/>
          <w:lang w:val="en-US" w:eastAsia="zh-CN"/>
        </w:rPr>
      </w:pPr>
      <w:bookmarkStart w:id="17" w:name="_Toc12287"/>
      <w:r>
        <w:rPr>
          <w:rFonts w:hint="eastAsia"/>
          <w:lang w:val="en-US" w:eastAsia="zh-CN"/>
        </w:rPr>
        <w:t>超文本传输协议HTTP</w:t>
      </w:r>
      <w:bookmarkEnd w:id="17"/>
    </w:p>
    <w:p>
      <w:pPr>
        <w:numPr>
          <w:ilvl w:val="0"/>
          <w:numId w:val="0"/>
        </w:numPr>
        <w:ind w:leftChars="0"/>
        <w:outlineLvl w:val="1"/>
      </w:pPr>
      <w:bookmarkStart w:id="18" w:name="_Toc28531"/>
      <w:r>
        <w:rPr>
          <w:rFonts w:hint="eastAsia"/>
          <w:lang w:val="en-US" w:eastAsia="zh-CN"/>
        </w:rPr>
        <w:t>6.1 HTTP的主要特点</w:t>
      </w:r>
      <w:bookmarkEnd w:id="18"/>
    </w:p>
    <w:p>
      <w:pPr>
        <w:numPr>
          <w:ilvl w:val="0"/>
          <w:numId w:val="0"/>
        </w:numPr>
        <w:ind w:leftChars="0"/>
        <w:outlineLvl w:val="9"/>
      </w:pPr>
      <w:r>
        <w:drawing>
          <wp:inline distT="0" distB="0" distL="114300" distR="114300">
            <wp:extent cx="2204085" cy="1290320"/>
            <wp:effectExtent l="0" t="0" r="5715"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9"/>
                    <a:stretch>
                      <a:fillRect/>
                    </a:stretch>
                  </pic:blipFill>
                  <pic:spPr>
                    <a:xfrm>
                      <a:off x="0" y="0"/>
                      <a:ext cx="2204085" cy="1290320"/>
                    </a:xfrm>
                    <a:prstGeom prst="rect">
                      <a:avLst/>
                    </a:prstGeom>
                    <a:noFill/>
                    <a:ln>
                      <a:noFill/>
                    </a:ln>
                  </pic:spPr>
                </pic:pic>
              </a:graphicData>
            </a:graphic>
          </wp:inline>
        </w:drawing>
      </w:r>
    </w:p>
    <w:p>
      <w:pPr>
        <w:numPr>
          <w:ilvl w:val="0"/>
          <w:numId w:val="0"/>
        </w:numPr>
        <w:ind w:leftChars="0"/>
        <w:outlineLvl w:val="1"/>
        <w:rPr>
          <w:rFonts w:hint="default" w:eastAsiaTheme="minorEastAsia"/>
          <w:lang w:val="en-US" w:eastAsia="zh-CN"/>
        </w:rPr>
      </w:pPr>
      <w:bookmarkStart w:id="19" w:name="_Toc2578"/>
      <w:r>
        <w:rPr>
          <w:rFonts w:hint="eastAsia"/>
          <w:lang w:val="en-US" w:eastAsia="zh-CN"/>
        </w:rPr>
        <w:t>6.2 HTTP请求结构</w:t>
      </w:r>
      <w:bookmarkEnd w:id="19"/>
    </w:p>
    <w:p>
      <w:pPr>
        <w:numPr>
          <w:ilvl w:val="0"/>
          <w:numId w:val="0"/>
        </w:numPr>
        <w:ind w:leftChars="0"/>
        <w:outlineLvl w:val="9"/>
      </w:pPr>
      <w:r>
        <w:drawing>
          <wp:inline distT="0" distB="0" distL="114300" distR="114300">
            <wp:extent cx="4493260" cy="1351915"/>
            <wp:effectExtent l="0" t="0" r="2540" b="698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0"/>
                    <a:stretch>
                      <a:fillRect/>
                    </a:stretch>
                  </pic:blipFill>
                  <pic:spPr>
                    <a:xfrm>
                      <a:off x="0" y="0"/>
                      <a:ext cx="4493260" cy="1351915"/>
                    </a:xfrm>
                    <a:prstGeom prst="rect">
                      <a:avLst/>
                    </a:prstGeom>
                    <a:noFill/>
                    <a:ln>
                      <a:noFill/>
                    </a:ln>
                  </pic:spPr>
                </pic:pic>
              </a:graphicData>
            </a:graphic>
          </wp:inline>
        </w:drawing>
      </w:r>
    </w:p>
    <w:p>
      <w:pPr>
        <w:numPr>
          <w:ilvl w:val="0"/>
          <w:numId w:val="0"/>
        </w:numPr>
        <w:ind w:leftChars="0"/>
        <w:outlineLvl w:val="1"/>
        <w:rPr>
          <w:rFonts w:hint="eastAsia"/>
          <w:lang w:val="en-US" w:eastAsia="zh-CN"/>
        </w:rPr>
      </w:pPr>
      <w:bookmarkStart w:id="20" w:name="_Toc31409"/>
      <w:r>
        <w:rPr>
          <w:rFonts w:hint="eastAsia"/>
          <w:lang w:val="en-US" w:eastAsia="zh-CN"/>
        </w:rPr>
        <w:t>6.3 请求/响应的步骤</w:t>
      </w:r>
      <w:bookmarkEnd w:id="20"/>
    </w:p>
    <w:p>
      <w:pPr>
        <w:numPr>
          <w:ilvl w:val="0"/>
          <w:numId w:val="0"/>
        </w:numPr>
        <w:ind w:leftChars="0"/>
        <w:outlineLvl w:val="9"/>
      </w:pPr>
      <w:r>
        <w:drawing>
          <wp:inline distT="0" distB="0" distL="114300" distR="114300">
            <wp:extent cx="2314575" cy="1047115"/>
            <wp:effectExtent l="0" t="0" r="9525"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1"/>
                    <a:stretch>
                      <a:fillRect/>
                    </a:stretch>
                  </pic:blipFill>
                  <pic:spPr>
                    <a:xfrm>
                      <a:off x="0" y="0"/>
                      <a:ext cx="2314575" cy="1047115"/>
                    </a:xfrm>
                    <a:prstGeom prst="rect">
                      <a:avLst/>
                    </a:prstGeom>
                    <a:noFill/>
                    <a:ln>
                      <a:noFill/>
                    </a:ln>
                  </pic:spPr>
                </pic:pic>
              </a:graphicData>
            </a:graphic>
          </wp:inline>
        </w:drawing>
      </w:r>
    </w:p>
    <w:p>
      <w:pPr>
        <w:numPr>
          <w:ilvl w:val="0"/>
          <w:numId w:val="0"/>
        </w:numPr>
        <w:ind w:leftChars="0"/>
        <w:outlineLvl w:val="1"/>
        <w:rPr>
          <w:rFonts w:hint="eastAsia"/>
          <w:lang w:val="en-US" w:eastAsia="zh-CN"/>
        </w:rPr>
      </w:pPr>
      <w:bookmarkStart w:id="21" w:name="_Toc17680"/>
      <w:r>
        <w:rPr>
          <w:rFonts w:hint="eastAsia"/>
          <w:lang w:val="en-US" w:eastAsia="zh-CN"/>
        </w:rPr>
        <w:t>6.4 输⼊url</w:t>
      </w:r>
      <w:r>
        <w:rPr>
          <w:rFonts w:hint="default"/>
          <w:lang w:val="en-US" w:eastAsia="zh-CN"/>
        </w:rPr>
        <w:t>地址</w:t>
      </w:r>
      <w:r>
        <w:rPr>
          <w:rFonts w:hint="eastAsia"/>
          <w:lang w:val="en-US" w:eastAsia="zh-CN"/>
        </w:rPr>
        <w:t>，发生了什么</w:t>
      </w:r>
      <w:bookmarkEnd w:id="21"/>
    </w:p>
    <w:p>
      <w:pPr>
        <w:numPr>
          <w:ilvl w:val="0"/>
          <w:numId w:val="0"/>
        </w:numPr>
        <w:ind w:leftChars="0"/>
        <w:outlineLvl w:val="9"/>
        <w:rPr>
          <w:rFonts w:hint="default"/>
          <w:lang w:val="en-US" w:eastAsia="zh-CN"/>
        </w:rPr>
      </w:pPr>
      <w:r>
        <w:rPr>
          <w:rFonts w:hint="default"/>
          <w:lang w:val="en-US" w:eastAsia="zh-CN"/>
        </w:rPr>
        <w:drawing>
          <wp:inline distT="0" distB="0" distL="114300" distR="114300">
            <wp:extent cx="5274310" cy="4155440"/>
            <wp:effectExtent l="0" t="0" r="8890" b="10160"/>
            <wp:docPr id="41" name="图片 41" descr="6204289401844674407331521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2042894018446744073315217724"/>
                    <pic:cNvPicPr>
                      <a:picLocks noChangeAspect="1"/>
                    </pic:cNvPicPr>
                  </pic:nvPicPr>
                  <pic:blipFill>
                    <a:blip r:embed="rId22"/>
                    <a:stretch>
                      <a:fillRect/>
                    </a:stretch>
                  </pic:blipFill>
                  <pic:spPr>
                    <a:xfrm>
                      <a:off x="0" y="0"/>
                      <a:ext cx="5274310" cy="4155440"/>
                    </a:xfrm>
                    <a:prstGeom prst="rect">
                      <a:avLst/>
                    </a:prstGeom>
                  </pic:spPr>
                </pic:pic>
              </a:graphicData>
            </a:graphic>
          </wp:inline>
        </w:drawing>
      </w:r>
    </w:p>
    <w:p>
      <w:pPr>
        <w:numPr>
          <w:ilvl w:val="0"/>
          <w:numId w:val="0"/>
        </w:numPr>
        <w:ind w:leftChars="0"/>
        <w:outlineLvl w:val="9"/>
        <w:rPr>
          <w:rFonts w:hint="eastAsia"/>
          <w:lang w:val="en-US" w:eastAsia="zh-CN"/>
        </w:rPr>
      </w:pPr>
      <w:r>
        <w:rPr>
          <w:rFonts w:hint="eastAsia"/>
          <w:lang w:val="en-US" w:eastAsia="zh-CN"/>
        </w:rPr>
        <w:t>总体来说分为以下几个过程:</w:t>
      </w:r>
    </w:p>
    <w:p>
      <w:pPr>
        <w:numPr>
          <w:ilvl w:val="0"/>
          <w:numId w:val="3"/>
        </w:numPr>
        <w:ind w:leftChars="0"/>
        <w:outlineLvl w:val="9"/>
        <w:rPr>
          <w:rFonts w:hint="default"/>
          <w:lang w:val="en-US" w:eastAsia="zh-CN"/>
        </w:rPr>
      </w:pPr>
      <w:r>
        <w:rPr>
          <w:rFonts w:hint="default"/>
          <w:lang w:val="en-US" w:eastAsia="zh-CN"/>
        </w:rPr>
        <w:t xml:space="preserve">DNS解析 </w:t>
      </w:r>
    </w:p>
    <w:p>
      <w:pPr>
        <w:numPr>
          <w:ilvl w:val="0"/>
          <w:numId w:val="0"/>
        </w:numPr>
        <w:ind w:leftChars="0"/>
        <w:outlineLvl w:val="9"/>
        <w:rPr>
          <w:rFonts w:hint="eastAsia"/>
          <w:lang w:val="en-US" w:eastAsia="zh-CN"/>
        </w:rPr>
      </w:pPr>
      <w:r>
        <w:rPr>
          <w:rFonts w:hint="eastAsia"/>
          <w:lang w:val="en-US" w:eastAsia="zh-CN"/>
        </w:rPr>
        <w:t>一个网址例如www.baidu.com，其实不是百度网站真正意义上的地址。互联网上每一台计算机的唯一标识是它的IP地址，但是IP地址并不方便记忆。因此需要做网址到IP地址的转换，这个过程就是DNS解析。DNS解析过程是如何进行的?</w:t>
      </w:r>
    </w:p>
    <w:p>
      <w:pPr>
        <w:numPr>
          <w:ilvl w:val="0"/>
          <w:numId w:val="0"/>
        </w:numPr>
        <w:ind w:leftChars="0"/>
        <w:outlineLvl w:val="9"/>
        <w:rPr>
          <w:rFonts w:hint="eastAsia"/>
          <w:lang w:val="en-US" w:eastAsia="zh-CN"/>
        </w:rPr>
      </w:pPr>
      <w:r>
        <w:rPr>
          <w:rFonts w:ascii="宋体" w:hAnsi="宋体" w:eastAsia="宋体" w:cs="宋体"/>
          <w:sz w:val="24"/>
          <w:szCs w:val="24"/>
        </w:rPr>
        <w:drawing>
          <wp:inline distT="0" distB="0" distL="114300" distR="114300">
            <wp:extent cx="6188710" cy="4007485"/>
            <wp:effectExtent l="0" t="0" r="8890" b="5715"/>
            <wp:docPr id="4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descr="IMG_256"/>
                    <pic:cNvPicPr>
                      <a:picLocks noChangeAspect="1"/>
                    </pic:cNvPicPr>
                  </pic:nvPicPr>
                  <pic:blipFill>
                    <a:blip r:embed="rId23"/>
                    <a:stretch>
                      <a:fillRect/>
                    </a:stretch>
                  </pic:blipFill>
                  <pic:spPr>
                    <a:xfrm>
                      <a:off x="0" y="0"/>
                      <a:ext cx="6188710" cy="4007485"/>
                    </a:xfrm>
                    <a:prstGeom prst="rect">
                      <a:avLst/>
                    </a:prstGeom>
                    <a:noFill/>
                    <a:ln w="9525">
                      <a:noFill/>
                    </a:ln>
                  </pic:spPr>
                </pic:pic>
              </a:graphicData>
            </a:graphic>
          </wp:inline>
        </w:drawing>
      </w:r>
    </w:p>
    <w:p>
      <w:pPr>
        <w:numPr>
          <w:ilvl w:val="0"/>
          <w:numId w:val="0"/>
        </w:numPr>
        <w:ind w:leftChars="0"/>
        <w:outlineLvl w:val="9"/>
        <w:rPr>
          <w:rFonts w:hint="default"/>
          <w:lang w:val="en-US" w:eastAsia="zh-CN"/>
        </w:rPr>
      </w:pPr>
      <w:r>
        <w:rPr>
          <w:rFonts w:hint="eastAsia"/>
          <w:lang w:val="en-US" w:eastAsia="zh-CN"/>
        </w:rPr>
        <w:t>上述图片是查找www.google.com的IP地址过程。首先在</w:t>
      </w:r>
      <w:r>
        <w:rPr>
          <w:rFonts w:hint="eastAsia"/>
          <w:shd w:val="clear" w:color="FFFFFF" w:fill="D9D9D9"/>
          <w:lang w:val="en-US" w:eastAsia="zh-CN"/>
        </w:rPr>
        <w:t>本地域名服务器</w:t>
      </w:r>
      <w:r>
        <w:rPr>
          <w:rFonts w:hint="eastAsia"/>
          <w:lang w:val="en-US" w:eastAsia="zh-CN"/>
        </w:rPr>
        <w:t>中查询IP地址，如果没有找到的情况下，本地域名服务器会向</w:t>
      </w:r>
      <w:r>
        <w:rPr>
          <w:rFonts w:hint="eastAsia"/>
          <w:shd w:val="clear" w:color="FFFFFF" w:fill="D9D9D9"/>
          <w:lang w:val="en-US" w:eastAsia="zh-CN"/>
        </w:rPr>
        <w:t>根域名服务器</w:t>
      </w:r>
      <w:r>
        <w:rPr>
          <w:rFonts w:hint="eastAsia"/>
          <w:lang w:val="en-US" w:eastAsia="zh-CN"/>
        </w:rPr>
        <w:t>发送一个请求，如果根域名服务器也不存在该域名时，本地域名会向</w:t>
      </w:r>
      <w:r>
        <w:rPr>
          <w:rFonts w:hint="eastAsia"/>
          <w:shd w:val="clear" w:color="FFFFFF" w:fill="D9D9D9"/>
          <w:lang w:val="en-US" w:eastAsia="zh-CN"/>
        </w:rPr>
        <w:t>com顶级域名服务器</w:t>
      </w:r>
      <w:r>
        <w:rPr>
          <w:rFonts w:hint="eastAsia"/>
          <w:lang w:val="en-US" w:eastAsia="zh-CN"/>
        </w:rPr>
        <w:t>发送一个请求，依次类推下去。直到最后本地域名服务器得到google的IP地址并把它缓存到本地，供下次查询使用。从上述过程中，可以看出网址的解析是一个从右向左的过程: com -&gt; google.com -&gt; www.google.com。但是你是否发现少了点什么，根域名服务器的解析过程呢？事实上，真正的网址是www.google.com.，并不是我多打了一个.，这个.对应的就是根域名服务器，默认情况下所有的网址的最后一位都是.，既然是默认情况下，为了方便用户，通常都会省略，浏览器在请求DNS的时候会自动加上，所有网址真正的解析过程为: . -&gt; .com -&gt; google.com. -&gt; www.google.com.。</w:t>
      </w:r>
    </w:p>
    <w:p>
      <w:pPr>
        <w:numPr>
          <w:ilvl w:val="0"/>
          <w:numId w:val="0"/>
        </w:numPr>
        <w:ind w:leftChars="0"/>
        <w:outlineLvl w:val="9"/>
        <w:rPr>
          <w:rFonts w:hint="eastAsia"/>
          <w:lang w:val="en-US" w:eastAsia="zh-CN"/>
        </w:rPr>
      </w:pPr>
      <w:r>
        <w:rPr>
          <w:rFonts w:hint="default"/>
          <w:lang w:val="en-US" w:eastAsia="zh-CN"/>
        </w:rPr>
        <w:t xml:space="preserve">2. TCP连接 </w:t>
      </w:r>
    </w:p>
    <w:p>
      <w:pPr>
        <w:numPr>
          <w:ilvl w:val="0"/>
          <w:numId w:val="0"/>
        </w:numPr>
        <w:ind w:leftChars="0"/>
        <w:outlineLvl w:val="9"/>
        <w:rPr>
          <w:rFonts w:hint="default"/>
          <w:lang w:val="en-US" w:eastAsia="zh-CN"/>
        </w:rPr>
      </w:pPr>
      <w:r>
        <w:rPr>
          <w:rFonts w:hint="default"/>
          <w:lang w:val="en-US" w:eastAsia="zh-CN"/>
        </w:rPr>
        <w:t xml:space="preserve">3. 发送HTTP请求 </w:t>
      </w:r>
    </w:p>
    <w:p>
      <w:pPr>
        <w:numPr>
          <w:ilvl w:val="0"/>
          <w:numId w:val="0"/>
        </w:numPr>
        <w:ind w:leftChars="0"/>
        <w:outlineLvl w:val="9"/>
        <w:rPr>
          <w:rFonts w:hint="eastAsia"/>
          <w:lang w:val="en-US" w:eastAsia="zh-CN"/>
        </w:rPr>
      </w:pPr>
      <w:r>
        <w:rPr>
          <w:rFonts w:hint="eastAsia"/>
          <w:lang w:val="en-US" w:eastAsia="zh-CN"/>
        </w:rPr>
        <w:t>发送HTTP请求的过程就是构建HTTP请求报文并通过TCP协议中发送到服务器指定端口(HTTP协议80/8080, HTTPS协议443)。HTTP请求报文是由三部分组成:</w:t>
      </w:r>
      <w:r>
        <w:rPr>
          <w:rFonts w:hint="default"/>
          <w:lang w:val="en-US" w:eastAsia="zh-CN"/>
        </w:rPr>
        <w:t> 请求行, 请求报头和请求正文。</w:t>
      </w:r>
    </w:p>
    <w:p>
      <w:pPr>
        <w:numPr>
          <w:ilvl w:val="0"/>
          <w:numId w:val="0"/>
        </w:numPr>
        <w:ind w:leftChars="0"/>
        <w:outlineLvl w:val="9"/>
        <w:rPr>
          <w:rFonts w:hint="eastAsia"/>
          <w:lang w:val="en-US" w:eastAsia="zh-CN"/>
        </w:rPr>
      </w:pPr>
      <w:r>
        <w:rPr>
          <w:rFonts w:hint="default"/>
          <w:lang w:val="en-US" w:eastAsia="zh-CN"/>
        </w:rPr>
        <w:t xml:space="preserve">4. 服务器处理请求并返回HTTP报⽂ </w:t>
      </w:r>
    </w:p>
    <w:p>
      <w:pPr>
        <w:numPr>
          <w:ilvl w:val="0"/>
          <w:numId w:val="0"/>
        </w:numPr>
        <w:ind w:leftChars="0"/>
        <w:outlineLvl w:val="9"/>
        <w:rPr>
          <w:rFonts w:hint="eastAsia"/>
          <w:lang w:val="en-US" w:eastAsia="zh-CN"/>
        </w:rPr>
      </w:pPr>
      <w:r>
        <w:rPr>
          <w:rFonts w:hint="default"/>
          <w:lang w:val="en-US" w:eastAsia="zh-CN"/>
        </w:rPr>
        <w:t xml:space="preserve">5. 浏览器解析渲染⻚⾯ </w:t>
      </w:r>
    </w:p>
    <w:p>
      <w:pPr>
        <w:numPr>
          <w:ilvl w:val="0"/>
          <w:numId w:val="0"/>
        </w:numPr>
        <w:ind w:leftChars="0"/>
        <w:outlineLvl w:val="9"/>
        <w:rPr>
          <w:rFonts w:hint="eastAsia"/>
          <w:lang w:val="en-US" w:eastAsia="zh-CN"/>
        </w:rPr>
      </w:pPr>
      <w:r>
        <w:rPr>
          <w:rFonts w:hint="default"/>
          <w:lang w:val="en-US" w:eastAsia="zh-CN"/>
        </w:rPr>
        <w:t>6. 连接结束</w:t>
      </w:r>
    </w:p>
    <w:p>
      <w:pPr>
        <w:numPr>
          <w:ilvl w:val="0"/>
          <w:numId w:val="0"/>
        </w:numPr>
        <w:ind w:leftChars="0"/>
        <w:outlineLvl w:val="9"/>
        <w:rPr>
          <w:rFonts w:hint="default"/>
          <w:lang w:val="en-US" w:eastAsia="zh-CN"/>
        </w:rPr>
      </w:pPr>
    </w:p>
    <w:p>
      <w:pPr>
        <w:numPr>
          <w:ilvl w:val="0"/>
          <w:numId w:val="0"/>
        </w:numPr>
        <w:ind w:leftChars="0"/>
        <w:outlineLvl w:val="1"/>
        <w:rPr>
          <w:rFonts w:hint="eastAsia"/>
          <w:lang w:val="en-US" w:eastAsia="zh-CN"/>
        </w:rPr>
      </w:pPr>
      <w:bookmarkStart w:id="22" w:name="_Toc14382"/>
      <w:r>
        <w:rPr>
          <w:rFonts w:hint="eastAsia"/>
          <w:lang w:val="en-US" w:eastAsia="zh-CN"/>
        </w:rPr>
        <w:t>6.5 HTTP状态码</w:t>
      </w:r>
      <w:bookmarkEnd w:id="22"/>
    </w:p>
    <w:p>
      <w:pPr>
        <w:numPr>
          <w:ilvl w:val="0"/>
          <w:numId w:val="0"/>
        </w:numPr>
        <w:ind w:leftChars="0"/>
        <w:outlineLvl w:val="9"/>
      </w:pPr>
      <w:r>
        <w:drawing>
          <wp:inline distT="0" distB="0" distL="114300" distR="114300">
            <wp:extent cx="4273550" cy="1384300"/>
            <wp:effectExtent l="0" t="0" r="6350" b="0"/>
            <wp:docPr id="43" name="图片 43" descr="18446744072171962095157184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84467440721719620951571840494"/>
                    <pic:cNvPicPr>
                      <a:picLocks noChangeAspect="1"/>
                    </pic:cNvPicPr>
                  </pic:nvPicPr>
                  <pic:blipFill>
                    <a:blip r:embed="rId24"/>
                    <a:stretch>
                      <a:fillRect/>
                    </a:stretch>
                  </pic:blipFill>
                  <pic:spPr>
                    <a:xfrm>
                      <a:off x="0" y="0"/>
                      <a:ext cx="4273550" cy="1384300"/>
                    </a:xfrm>
                    <a:prstGeom prst="rect">
                      <a:avLst/>
                    </a:prstGeom>
                  </pic:spPr>
                </pic:pic>
              </a:graphicData>
            </a:graphic>
          </wp:inline>
        </w:drawing>
      </w:r>
      <w:r>
        <w:drawing>
          <wp:inline distT="0" distB="0" distL="114300" distR="114300">
            <wp:extent cx="3225165" cy="2388870"/>
            <wp:effectExtent l="0" t="0" r="635" b="1143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5"/>
                    <a:stretch>
                      <a:fillRect/>
                    </a:stretch>
                  </pic:blipFill>
                  <pic:spPr>
                    <a:xfrm>
                      <a:off x="0" y="0"/>
                      <a:ext cx="3225165" cy="2388870"/>
                    </a:xfrm>
                    <a:prstGeom prst="rect">
                      <a:avLst/>
                    </a:prstGeom>
                    <a:noFill/>
                    <a:ln>
                      <a:noFill/>
                    </a:ln>
                  </pic:spPr>
                </pic:pic>
              </a:graphicData>
            </a:graphic>
          </wp:inline>
        </w:drawing>
      </w:r>
    </w:p>
    <w:p>
      <w:pPr>
        <w:numPr>
          <w:ilvl w:val="0"/>
          <w:numId w:val="0"/>
        </w:numPr>
        <w:ind w:leftChars="0"/>
        <w:outlineLvl w:val="9"/>
      </w:pPr>
    </w:p>
    <w:p>
      <w:pPr>
        <w:numPr>
          <w:ilvl w:val="0"/>
          <w:numId w:val="0"/>
        </w:numPr>
        <w:ind w:leftChars="0"/>
        <w:outlineLvl w:val="1"/>
        <w:rPr>
          <w:rFonts w:hint="eastAsia"/>
          <w:lang w:val="en-US" w:eastAsia="zh-CN"/>
        </w:rPr>
      </w:pPr>
      <w:bookmarkStart w:id="23" w:name="_Toc13144"/>
      <w:r>
        <w:rPr>
          <w:rFonts w:hint="eastAsia"/>
          <w:lang w:val="en-US" w:eastAsia="zh-CN"/>
        </w:rPr>
        <w:t>6.6 GET请求和POST请求的区别</w:t>
      </w:r>
      <w:bookmarkEnd w:id="23"/>
    </w:p>
    <w:p>
      <w:pPr>
        <w:numPr>
          <w:ilvl w:val="0"/>
          <w:numId w:val="0"/>
        </w:numPr>
        <w:ind w:leftChars="0"/>
        <w:outlineLvl w:val="9"/>
        <w:rPr>
          <w:rFonts w:hint="eastAsia"/>
          <w:lang w:val="en-US" w:eastAsia="zh-CN"/>
        </w:rPr>
      </w:pPr>
      <w:r>
        <w:rPr>
          <w:rFonts w:hint="eastAsia"/>
          <w:lang w:val="en-US" w:eastAsia="zh-CN"/>
        </w:rPr>
        <w:t>①HTTP报文层面：</w:t>
      </w:r>
    </w:p>
    <w:p>
      <w:pPr>
        <w:numPr>
          <w:ilvl w:val="0"/>
          <w:numId w:val="0"/>
        </w:numPr>
        <w:ind w:leftChars="0"/>
        <w:outlineLvl w:val="9"/>
        <w:rPr>
          <w:rFonts w:hint="default"/>
          <w:lang w:val="en-US" w:eastAsia="zh-CN"/>
        </w:rPr>
      </w:pPr>
      <w:r>
        <w:rPr>
          <w:rFonts w:hint="eastAsia"/>
          <w:lang w:val="en-US" w:eastAsia="zh-CN"/>
        </w:rPr>
        <w:t>GET请求：将请求信息放在URL后面，有长度限制请求信息与URL之间用？隔开，请求信息的格式用键值对（key=value）</w:t>
      </w:r>
    </w:p>
    <w:p>
      <w:pPr>
        <w:numPr>
          <w:ilvl w:val="0"/>
          <w:numId w:val="0"/>
        </w:numPr>
        <w:ind w:leftChars="0"/>
        <w:outlineLvl w:val="9"/>
        <w:rPr>
          <w:rFonts w:hint="eastAsia"/>
          <w:lang w:val="en-US" w:eastAsia="zh-CN"/>
        </w:rPr>
      </w:pPr>
      <w:r>
        <w:rPr>
          <w:rFonts w:hint="eastAsia"/>
          <w:lang w:val="en-US" w:eastAsia="zh-CN"/>
        </w:rPr>
        <w:t>POST请求：将请求信息放在报文体中，没有长度限制，想获得请求信息必须解析报文，但实际上要获得报文中的信息也是很容易的，因此安全性没什么区别。</w:t>
      </w:r>
    </w:p>
    <w:p>
      <w:pPr>
        <w:numPr>
          <w:ilvl w:val="0"/>
          <w:numId w:val="0"/>
        </w:numPr>
        <w:ind w:leftChars="0"/>
        <w:outlineLvl w:val="9"/>
        <w:rPr>
          <w:rFonts w:hint="eastAsia"/>
          <w:lang w:val="en-US" w:eastAsia="zh-CN"/>
        </w:rPr>
      </w:pPr>
      <w:r>
        <w:rPr>
          <w:rFonts w:hint="eastAsia"/>
          <w:lang w:val="en-US" w:eastAsia="zh-CN"/>
        </w:rPr>
        <w:t>②数据库层面</w:t>
      </w:r>
    </w:p>
    <w:p>
      <w:pPr>
        <w:numPr>
          <w:ilvl w:val="0"/>
          <w:numId w:val="0"/>
        </w:numPr>
        <w:ind w:leftChars="0"/>
        <w:outlineLvl w:val="9"/>
        <w:rPr>
          <w:rFonts w:hint="default"/>
          <w:lang w:val="en-US" w:eastAsia="zh-CN"/>
        </w:rPr>
      </w:pPr>
      <w:r>
        <w:rPr>
          <w:rFonts w:hint="eastAsia"/>
          <w:lang w:val="en-US" w:eastAsia="zh-CN"/>
        </w:rPr>
        <w:t>GET请求：符合幂等性（对数据库的一次操作和多次操作获得的结果是一致的）和安全性（对数据库的操作没有改变数据库中的数据）。</w:t>
      </w:r>
    </w:p>
    <w:p>
      <w:pPr>
        <w:numPr>
          <w:ilvl w:val="0"/>
          <w:numId w:val="0"/>
        </w:numPr>
        <w:ind w:leftChars="0"/>
        <w:outlineLvl w:val="9"/>
        <w:rPr>
          <w:rFonts w:hint="eastAsia"/>
          <w:lang w:val="en-US" w:eastAsia="zh-CN"/>
        </w:rPr>
      </w:pPr>
      <w:r>
        <w:rPr>
          <w:rFonts w:hint="eastAsia"/>
          <w:lang w:val="en-US" w:eastAsia="zh-CN"/>
        </w:rPr>
        <w:t>POST请求：POST请求会改变数据库中的数据，所以不符合安全性；POST请求是作用在上一级的URL上的，每次请求都会添加新资源，因此每次获得的结果都有可能不一样，所以不符合幂等性。</w:t>
      </w:r>
    </w:p>
    <w:p>
      <w:pPr>
        <w:numPr>
          <w:ilvl w:val="0"/>
          <w:numId w:val="0"/>
        </w:numPr>
        <w:ind w:leftChars="0"/>
        <w:outlineLvl w:val="9"/>
        <w:rPr>
          <w:rFonts w:hint="eastAsia"/>
          <w:lang w:val="en-US" w:eastAsia="zh-CN"/>
        </w:rPr>
      </w:pPr>
      <w:r>
        <w:rPr>
          <w:rFonts w:hint="eastAsia"/>
          <w:lang w:val="en-US" w:eastAsia="zh-CN"/>
        </w:rPr>
        <w:t>③其它层面</w:t>
      </w:r>
    </w:p>
    <w:p>
      <w:pPr>
        <w:numPr>
          <w:ilvl w:val="0"/>
          <w:numId w:val="0"/>
        </w:numPr>
        <w:ind w:leftChars="0"/>
        <w:outlineLvl w:val="9"/>
        <w:rPr>
          <w:rFonts w:hint="default"/>
          <w:lang w:val="en-US" w:eastAsia="zh-CN"/>
        </w:rPr>
      </w:pPr>
      <w:r>
        <w:rPr>
          <w:rFonts w:hint="eastAsia"/>
          <w:lang w:val="en-US" w:eastAsia="zh-CN"/>
        </w:rPr>
        <w:t>GET请求：可以保存在浏览器的浏览记录中，也就是说可以被缓存，也可以保存为浏览器书签。</w:t>
      </w:r>
    </w:p>
    <w:p>
      <w:pPr>
        <w:numPr>
          <w:ilvl w:val="0"/>
          <w:numId w:val="0"/>
        </w:numPr>
        <w:ind w:leftChars="0"/>
        <w:outlineLvl w:val="9"/>
        <w:rPr>
          <w:rFonts w:hint="default"/>
          <w:lang w:val="en-US" w:eastAsia="zh-CN"/>
        </w:rPr>
      </w:pPr>
      <w:r>
        <w:rPr>
          <w:rFonts w:hint="eastAsia"/>
          <w:lang w:val="en-US" w:eastAsia="zh-CN"/>
        </w:rPr>
        <w:t>POST请求：不能保存。</w:t>
      </w:r>
    </w:p>
    <w:p>
      <w:pPr>
        <w:numPr>
          <w:ilvl w:val="0"/>
          <w:numId w:val="0"/>
        </w:numPr>
        <w:ind w:leftChars="0"/>
        <w:outlineLvl w:val="9"/>
        <w:rPr>
          <w:rFonts w:hint="default"/>
          <w:lang w:val="en-US" w:eastAsia="zh-CN"/>
        </w:rPr>
      </w:pPr>
    </w:p>
    <w:p>
      <w:pPr>
        <w:numPr>
          <w:ilvl w:val="0"/>
          <w:numId w:val="0"/>
        </w:numPr>
        <w:ind w:leftChars="0"/>
        <w:outlineLvl w:val="1"/>
        <w:rPr>
          <w:rFonts w:hint="eastAsia"/>
          <w:lang w:val="en-US" w:eastAsia="zh-CN"/>
        </w:rPr>
      </w:pPr>
      <w:bookmarkStart w:id="24" w:name="_Toc8891"/>
      <w:r>
        <w:rPr>
          <w:rFonts w:hint="eastAsia"/>
          <w:lang w:val="en-US" w:eastAsia="zh-CN"/>
        </w:rPr>
        <w:t>6.7 Cookie和Session的区别</w:t>
      </w:r>
      <w:bookmarkEnd w:id="24"/>
    </w:p>
    <w:p>
      <w:pPr>
        <w:numPr>
          <w:ilvl w:val="0"/>
          <w:numId w:val="0"/>
        </w:numPr>
        <w:ind w:leftChars="0"/>
        <w:outlineLvl w:val="9"/>
        <w:rPr>
          <w:rFonts w:hint="eastAsia"/>
          <w:lang w:val="en-US" w:eastAsia="zh-CN"/>
        </w:rPr>
      </w:pPr>
      <w:r>
        <w:rPr>
          <w:rFonts w:hint="eastAsia"/>
          <w:lang w:val="en-US" w:eastAsia="zh-CN"/>
        </w:rPr>
        <w:t>Cookie：</w:t>
      </w:r>
    </w:p>
    <w:p>
      <w:pPr>
        <w:numPr>
          <w:ilvl w:val="0"/>
          <w:numId w:val="0"/>
        </w:numPr>
        <w:ind w:leftChars="0"/>
        <w:outlineLvl w:val="9"/>
        <w:rPr>
          <w:rFonts w:hint="eastAsia"/>
          <w:lang w:val="en-US" w:eastAsia="zh-CN"/>
        </w:rPr>
      </w:pPr>
      <w:r>
        <w:rPr>
          <w:rFonts w:hint="eastAsia"/>
          <w:lang w:val="en-US" w:eastAsia="zh-CN"/>
        </w:rPr>
        <w:t>①Cookie是由服务器发给客户端的特殊信息，以文本的方式存放在客户端。也就是说，用户在浏览器上传自己的个人信息并提交至服务器的时候，服务器再向客户端发送信息的时候会回传这些信息（这些信息目前存放在HTTP响应头和ResponseHeader中），当用户接收到来自服务器的响应后，浏览器会将这些信息存放在一个统一的位置。</w:t>
      </w:r>
    </w:p>
    <w:p>
      <w:pPr>
        <w:numPr>
          <w:ilvl w:val="0"/>
          <w:numId w:val="0"/>
        </w:numPr>
        <w:ind w:leftChars="0"/>
        <w:outlineLvl w:val="9"/>
        <w:rPr>
          <w:rFonts w:hint="eastAsia"/>
          <w:lang w:val="en-US" w:eastAsia="zh-CN"/>
        </w:rPr>
      </w:pPr>
      <w:r>
        <w:rPr>
          <w:rFonts w:hint="eastAsia"/>
          <w:lang w:val="en-US" w:eastAsia="zh-CN"/>
        </w:rPr>
        <w:t>②客户端再次请求的时候，会把Cookie再次发回至服务器（这时Cookie信息存放在HTTP请求头中）。</w:t>
      </w:r>
    </w:p>
    <w:p>
      <w:pPr>
        <w:numPr>
          <w:ilvl w:val="0"/>
          <w:numId w:val="0"/>
        </w:numPr>
        <w:ind w:leftChars="0"/>
        <w:outlineLvl w:val="9"/>
        <w:rPr>
          <w:rFonts w:hint="eastAsia"/>
          <w:lang w:val="en-US" w:eastAsia="zh-CN"/>
        </w:rPr>
      </w:pPr>
      <w:r>
        <w:rPr>
          <w:rFonts w:hint="eastAsia"/>
          <w:lang w:val="en-US" w:eastAsia="zh-CN"/>
        </w:rPr>
        <w:t>③服务器接收到后，会解析Cookie，并生成与客户端相对应的内容。</w:t>
      </w:r>
    </w:p>
    <w:p>
      <w:pPr>
        <w:numPr>
          <w:ilvl w:val="0"/>
          <w:numId w:val="0"/>
        </w:numPr>
        <w:ind w:leftChars="0"/>
        <w:outlineLvl w:val="9"/>
        <w:rPr>
          <w:rFonts w:hint="default"/>
          <w:lang w:val="en-US" w:eastAsia="zh-CN"/>
        </w:rPr>
      </w:pPr>
      <w:r>
        <w:rPr>
          <w:rFonts w:hint="eastAsia"/>
          <w:lang w:val="en-US" w:eastAsia="zh-CN"/>
        </w:rPr>
        <w:t>④实现方式：</w:t>
      </w:r>
    </w:p>
    <w:p>
      <w:pPr>
        <w:numPr>
          <w:ilvl w:val="0"/>
          <w:numId w:val="0"/>
        </w:numPr>
        <w:ind w:leftChars="0"/>
        <w:outlineLvl w:val="9"/>
        <w:rPr>
          <w:rFonts w:hint="default"/>
          <w:lang w:val="en-US" w:eastAsia="zh-CN"/>
        </w:rPr>
      </w:pPr>
      <w:r>
        <w:drawing>
          <wp:inline distT="0" distB="0" distL="114300" distR="114300">
            <wp:extent cx="3829685" cy="1720850"/>
            <wp:effectExtent l="0" t="0" r="5715"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6"/>
                    <a:stretch>
                      <a:fillRect/>
                    </a:stretch>
                  </pic:blipFill>
                  <pic:spPr>
                    <a:xfrm>
                      <a:off x="0" y="0"/>
                      <a:ext cx="3829685" cy="1720850"/>
                    </a:xfrm>
                    <a:prstGeom prst="rect">
                      <a:avLst/>
                    </a:prstGeom>
                    <a:noFill/>
                    <a:ln>
                      <a:noFill/>
                    </a:ln>
                  </pic:spPr>
                </pic:pic>
              </a:graphicData>
            </a:graphic>
          </wp:inline>
        </w:drawing>
      </w:r>
    </w:p>
    <w:p>
      <w:pPr>
        <w:numPr>
          <w:ilvl w:val="0"/>
          <w:numId w:val="0"/>
        </w:numPr>
        <w:ind w:leftChars="0"/>
        <w:outlineLvl w:val="9"/>
        <w:rPr>
          <w:rFonts w:hint="eastAsia"/>
          <w:lang w:val="en-US" w:eastAsia="zh-CN"/>
        </w:rPr>
      </w:pPr>
      <w:r>
        <w:rPr>
          <w:rFonts w:hint="eastAsia"/>
          <w:lang w:val="en-US" w:eastAsia="zh-CN"/>
        </w:rPr>
        <w:t>Session：</w:t>
      </w:r>
    </w:p>
    <w:p>
      <w:pPr>
        <w:numPr>
          <w:ilvl w:val="0"/>
          <w:numId w:val="0"/>
        </w:numPr>
        <w:ind w:leftChars="0"/>
        <w:outlineLvl w:val="9"/>
        <w:rPr>
          <w:rFonts w:hint="eastAsia"/>
          <w:lang w:val="en-US" w:eastAsia="zh-CN"/>
        </w:rPr>
      </w:pPr>
      <w:r>
        <w:rPr>
          <w:rFonts w:hint="eastAsia"/>
          <w:lang w:val="en-US" w:eastAsia="zh-CN"/>
        </w:rPr>
        <w:t>①Session机制是一种服务器端的机制，服务器用一种类似xx表的结构保存信息。</w:t>
      </w:r>
    </w:p>
    <w:p>
      <w:pPr>
        <w:numPr>
          <w:ilvl w:val="0"/>
          <w:numId w:val="0"/>
        </w:numPr>
        <w:ind w:leftChars="0"/>
        <w:outlineLvl w:val="9"/>
        <w:rPr>
          <w:rFonts w:hint="eastAsia"/>
          <w:lang w:val="en-US" w:eastAsia="zh-CN"/>
        </w:rPr>
      </w:pPr>
      <w:r>
        <w:rPr>
          <w:rFonts w:hint="eastAsia"/>
          <w:lang w:val="en-US" w:eastAsia="zh-CN"/>
        </w:rPr>
        <w:t>②当程序需要为某个客户端的请求创建一个Session的时候，服务器首先检查这个客户端里是否已经包含了一个session标识（称为sessionId），如果已包含，则说明已经为此客户端创建过Session，服务器就根据sessionId把Session检索出来使用，如果不包含，就为这个客户端创建一个Session，并且生成一个与此Session相关的sessionId（sessionId的值是一个不会重复又不容易找到规律的一个字符串），这个sessionId会在本次响应中发给客户端进行保存。</w:t>
      </w:r>
    </w:p>
    <w:p>
      <w:pPr>
        <w:numPr>
          <w:ilvl w:val="0"/>
          <w:numId w:val="0"/>
        </w:numPr>
        <w:ind w:leftChars="0"/>
        <w:outlineLvl w:val="9"/>
        <w:rPr>
          <w:rFonts w:hint="eastAsia"/>
          <w:lang w:val="en-US" w:eastAsia="zh-CN"/>
        </w:rPr>
      </w:pPr>
      <w:r>
        <w:rPr>
          <w:rFonts w:hint="eastAsia"/>
          <w:lang w:val="en-US" w:eastAsia="zh-CN"/>
        </w:rPr>
        <w:t>③实现方式：</w:t>
      </w:r>
    </w:p>
    <w:p>
      <w:pPr>
        <w:numPr>
          <w:ilvl w:val="0"/>
          <w:numId w:val="0"/>
        </w:numPr>
        <w:ind w:leftChars="0"/>
        <w:outlineLvl w:val="9"/>
        <w:rPr>
          <w:rFonts w:hint="default"/>
          <w:lang w:val="en-US" w:eastAsia="zh-CN"/>
        </w:rPr>
      </w:pPr>
      <w:r>
        <w:rPr>
          <w:rFonts w:hint="eastAsia"/>
          <w:lang w:val="en-US" w:eastAsia="zh-CN"/>
        </w:rPr>
        <w:t xml:space="preserve">  使用Cookie实现：在Cookie头中携带sessionId</w:t>
      </w:r>
    </w:p>
    <w:p>
      <w:pPr>
        <w:numPr>
          <w:ilvl w:val="0"/>
          <w:numId w:val="0"/>
        </w:numPr>
        <w:ind w:leftChars="0"/>
        <w:jc w:val="center"/>
        <w:outlineLvl w:val="9"/>
      </w:pPr>
      <w:r>
        <w:drawing>
          <wp:inline distT="0" distB="0" distL="114300" distR="114300">
            <wp:extent cx="3476625" cy="1245870"/>
            <wp:effectExtent l="0" t="0" r="3175" b="1143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7"/>
                    <a:srcRect l="34020"/>
                    <a:stretch>
                      <a:fillRect/>
                    </a:stretch>
                  </pic:blipFill>
                  <pic:spPr>
                    <a:xfrm>
                      <a:off x="0" y="0"/>
                      <a:ext cx="3476625" cy="1245870"/>
                    </a:xfrm>
                    <a:prstGeom prst="rect">
                      <a:avLst/>
                    </a:prstGeom>
                    <a:noFill/>
                    <a:ln>
                      <a:noFill/>
                    </a:ln>
                  </pic:spPr>
                </pic:pic>
              </a:graphicData>
            </a:graphic>
          </wp:inline>
        </w:drawing>
      </w:r>
    </w:p>
    <w:p>
      <w:pPr>
        <w:numPr>
          <w:ilvl w:val="0"/>
          <w:numId w:val="0"/>
        </w:numPr>
        <w:ind w:leftChars="0" w:firstLine="420" w:firstLineChars="0"/>
        <w:jc w:val="both"/>
        <w:outlineLvl w:val="9"/>
        <w:rPr>
          <w:rFonts w:hint="eastAsia"/>
          <w:lang w:val="en-US" w:eastAsia="zh-CN"/>
        </w:rPr>
      </w:pPr>
      <w:r>
        <w:rPr>
          <w:rFonts w:hint="eastAsia"/>
          <w:lang w:val="en-US" w:eastAsia="zh-CN"/>
        </w:rPr>
        <w:t>使用URL回写来实现：服务器在发送给浏览器页面的所有链接中都携带JSESSIONID参数，这样客户端点击任何一个链接，都会把sessionId带回服务器。</w:t>
      </w:r>
    </w:p>
    <w:p>
      <w:pPr>
        <w:numPr>
          <w:ilvl w:val="0"/>
          <w:numId w:val="0"/>
        </w:numPr>
        <w:jc w:val="both"/>
        <w:outlineLvl w:val="9"/>
        <w:rPr>
          <w:rFonts w:hint="eastAsia"/>
          <w:lang w:val="en-US" w:eastAsia="zh-CN"/>
        </w:rPr>
      </w:pPr>
      <w:r>
        <w:rPr>
          <w:rFonts w:hint="eastAsia"/>
          <w:lang w:val="en-US" w:eastAsia="zh-CN"/>
        </w:rPr>
        <w:t>区别：</w:t>
      </w:r>
    </w:p>
    <w:p>
      <w:pPr>
        <w:numPr>
          <w:ilvl w:val="0"/>
          <w:numId w:val="0"/>
        </w:numPr>
        <w:jc w:val="both"/>
        <w:outlineLvl w:val="9"/>
        <w:rPr>
          <w:rFonts w:hint="eastAsia"/>
          <w:lang w:val="en-US" w:eastAsia="zh-CN"/>
        </w:rPr>
      </w:pPr>
      <w:r>
        <w:rPr>
          <w:rFonts w:hint="eastAsia"/>
          <w:lang w:val="en-US" w:eastAsia="zh-CN"/>
        </w:rPr>
        <w:t>①Cookie数据存放在客户的浏览器上，Session数据存放在服务器上。</w:t>
      </w:r>
    </w:p>
    <w:p>
      <w:pPr>
        <w:numPr>
          <w:ilvl w:val="0"/>
          <w:numId w:val="0"/>
        </w:numPr>
        <w:jc w:val="both"/>
        <w:outlineLvl w:val="9"/>
        <w:rPr>
          <w:rFonts w:hint="eastAsia"/>
          <w:lang w:val="en-US" w:eastAsia="zh-CN"/>
        </w:rPr>
      </w:pPr>
      <w:r>
        <w:rPr>
          <w:rFonts w:hint="eastAsia"/>
          <w:lang w:val="en-US" w:eastAsia="zh-CN"/>
        </w:rPr>
        <w:t>②Session相对于Cookie更安全。</w:t>
      </w:r>
    </w:p>
    <w:p>
      <w:pPr>
        <w:numPr>
          <w:ilvl w:val="0"/>
          <w:numId w:val="0"/>
        </w:numPr>
        <w:jc w:val="both"/>
        <w:outlineLvl w:val="9"/>
        <w:rPr>
          <w:rFonts w:hint="eastAsia"/>
          <w:lang w:val="en-US" w:eastAsia="zh-CN"/>
        </w:rPr>
      </w:pPr>
      <w:r>
        <w:rPr>
          <w:rFonts w:hint="eastAsia"/>
          <w:lang w:val="en-US" w:eastAsia="zh-CN"/>
        </w:rPr>
        <w:t>③Session会在一段时间内保存在服务器上，比较多的时候会影响服务器的性能，若考虑减轻服务器负担，应当使用Cookie。</w:t>
      </w:r>
    </w:p>
    <w:p>
      <w:pPr>
        <w:numPr>
          <w:ilvl w:val="0"/>
          <w:numId w:val="0"/>
        </w:numPr>
        <w:jc w:val="both"/>
        <w:outlineLvl w:val="9"/>
        <w:rPr>
          <w:rFonts w:hint="eastAsia"/>
          <w:lang w:val="en-US" w:eastAsia="zh-CN"/>
        </w:rPr>
      </w:pPr>
    </w:p>
    <w:p>
      <w:pPr>
        <w:numPr>
          <w:ilvl w:val="0"/>
          <w:numId w:val="0"/>
        </w:numPr>
        <w:jc w:val="both"/>
        <w:outlineLvl w:val="1"/>
        <w:rPr>
          <w:rFonts w:hint="eastAsia"/>
          <w:lang w:val="en-US" w:eastAsia="zh-CN"/>
        </w:rPr>
      </w:pPr>
      <w:bookmarkStart w:id="25" w:name="_Toc22173"/>
      <w:r>
        <w:rPr>
          <w:rFonts w:hint="eastAsia"/>
          <w:lang w:val="en-US" w:eastAsia="zh-CN"/>
        </w:rPr>
        <w:t>6.8 HTTP和HTTPS的区别</w:t>
      </w:r>
      <w:bookmarkEnd w:id="25"/>
    </w:p>
    <w:p>
      <w:pPr>
        <w:numPr>
          <w:ilvl w:val="0"/>
          <w:numId w:val="0"/>
        </w:numPr>
        <w:jc w:val="both"/>
        <w:outlineLvl w:val="9"/>
      </w:pPr>
      <w:r>
        <w:drawing>
          <wp:inline distT="0" distB="0" distL="114300" distR="114300">
            <wp:extent cx="2691130" cy="1714500"/>
            <wp:effectExtent l="0" t="0" r="1270" b="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8"/>
                    <a:stretch>
                      <a:fillRect/>
                    </a:stretch>
                  </pic:blipFill>
                  <pic:spPr>
                    <a:xfrm>
                      <a:off x="0" y="0"/>
                      <a:ext cx="2691130" cy="1714500"/>
                    </a:xfrm>
                    <a:prstGeom prst="rect">
                      <a:avLst/>
                    </a:prstGeom>
                    <a:noFill/>
                    <a:ln>
                      <a:noFill/>
                    </a:ln>
                  </pic:spPr>
                </pic:pic>
              </a:graphicData>
            </a:graphic>
          </wp:inline>
        </w:drawing>
      </w:r>
    </w:p>
    <w:p>
      <w:pPr>
        <w:numPr>
          <w:ilvl w:val="0"/>
          <w:numId w:val="0"/>
        </w:numPr>
        <w:jc w:val="both"/>
        <w:outlineLvl w:val="9"/>
        <w:rPr>
          <w:rFonts w:hint="eastAsia"/>
          <w:lang w:val="en-US" w:eastAsia="zh-CN"/>
        </w:rPr>
      </w:pPr>
      <w:r>
        <w:rPr>
          <w:rFonts w:hint="eastAsia"/>
          <w:lang w:val="en-US" w:eastAsia="zh-CN"/>
        </w:rPr>
        <w:t>HTTPS比HTTP多了SSL或TLS，更安全了。</w:t>
      </w:r>
    </w:p>
    <w:p>
      <w:pPr>
        <w:numPr>
          <w:ilvl w:val="0"/>
          <w:numId w:val="0"/>
        </w:numPr>
        <w:jc w:val="both"/>
        <w:outlineLvl w:val="9"/>
        <w:rPr>
          <w:rFonts w:hint="default"/>
          <w:lang w:val="en-US" w:eastAsia="zh-CN"/>
        </w:rPr>
      </w:pPr>
    </w:p>
    <w:p>
      <w:pPr>
        <w:numPr>
          <w:ilvl w:val="0"/>
          <w:numId w:val="0"/>
        </w:numPr>
        <w:jc w:val="both"/>
        <w:outlineLvl w:val="9"/>
        <w:rPr>
          <w:rFonts w:hint="eastAsia"/>
          <w:lang w:val="en-US" w:eastAsia="zh-CN"/>
        </w:rPr>
      </w:pPr>
      <w:r>
        <w:rPr>
          <w:rFonts w:hint="eastAsia"/>
          <w:lang w:val="en-US" w:eastAsia="zh-CN"/>
        </w:rPr>
        <w:t>SSL（安全套接层）：</w:t>
      </w:r>
    </w:p>
    <w:p>
      <w:pPr>
        <w:numPr>
          <w:ilvl w:val="0"/>
          <w:numId w:val="0"/>
        </w:numPr>
        <w:jc w:val="both"/>
        <w:outlineLvl w:val="9"/>
        <w:rPr>
          <w:rFonts w:hint="eastAsia"/>
          <w:lang w:val="en-US" w:eastAsia="zh-CN"/>
        </w:rPr>
      </w:pPr>
      <w:r>
        <w:rPr>
          <w:rFonts w:hint="eastAsia"/>
          <w:lang w:val="en-US" w:eastAsia="zh-CN"/>
        </w:rPr>
        <w:t>①是为网络通信提供安全及数据完整性的一种安全协议。</w:t>
      </w:r>
    </w:p>
    <w:p>
      <w:pPr>
        <w:numPr>
          <w:ilvl w:val="0"/>
          <w:numId w:val="0"/>
        </w:numPr>
        <w:jc w:val="both"/>
        <w:outlineLvl w:val="9"/>
        <w:rPr>
          <w:rFonts w:hint="eastAsia"/>
          <w:lang w:val="en-US" w:eastAsia="zh-CN"/>
        </w:rPr>
      </w:pPr>
      <w:r>
        <w:rPr>
          <w:rFonts w:hint="eastAsia"/>
          <w:lang w:val="en-US" w:eastAsia="zh-CN"/>
        </w:rPr>
        <w:t>②位于TCP与各应用层之间，是操作系统对外提供的API，SSL3.0之后更名为TLS。</w:t>
      </w:r>
    </w:p>
    <w:p>
      <w:pPr>
        <w:numPr>
          <w:ilvl w:val="0"/>
          <w:numId w:val="0"/>
        </w:numPr>
        <w:jc w:val="both"/>
        <w:outlineLvl w:val="9"/>
        <w:rPr>
          <w:rFonts w:hint="eastAsia"/>
          <w:lang w:val="en-US" w:eastAsia="zh-CN"/>
        </w:rPr>
      </w:pPr>
      <w:r>
        <w:rPr>
          <w:rFonts w:hint="eastAsia"/>
          <w:lang w:val="en-US" w:eastAsia="zh-CN"/>
        </w:rPr>
        <w:t>③如何保证网络通信安全和数据的完整性呢？身份认证、数据加密</w:t>
      </w:r>
    </w:p>
    <w:p>
      <w:pPr>
        <w:numPr>
          <w:ilvl w:val="0"/>
          <w:numId w:val="0"/>
        </w:numPr>
        <w:jc w:val="both"/>
        <w:outlineLvl w:val="9"/>
      </w:pPr>
      <w:r>
        <w:drawing>
          <wp:inline distT="0" distB="0" distL="114300" distR="114300">
            <wp:extent cx="3744595" cy="1371600"/>
            <wp:effectExtent l="0" t="0" r="1905" b="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29"/>
                    <a:stretch>
                      <a:fillRect/>
                    </a:stretch>
                  </pic:blipFill>
                  <pic:spPr>
                    <a:xfrm>
                      <a:off x="0" y="0"/>
                      <a:ext cx="3744595" cy="1371600"/>
                    </a:xfrm>
                    <a:prstGeom prst="rect">
                      <a:avLst/>
                    </a:prstGeom>
                    <a:noFill/>
                    <a:ln>
                      <a:noFill/>
                    </a:ln>
                  </pic:spPr>
                </pic:pic>
              </a:graphicData>
            </a:graphic>
          </wp:inline>
        </w:drawing>
      </w:r>
    </w:p>
    <w:p>
      <w:pPr>
        <w:numPr>
          <w:ilvl w:val="0"/>
          <w:numId w:val="0"/>
        </w:numPr>
        <w:jc w:val="both"/>
        <w:outlineLvl w:val="9"/>
      </w:pPr>
    </w:p>
    <w:p>
      <w:pPr>
        <w:numPr>
          <w:ilvl w:val="0"/>
          <w:numId w:val="0"/>
        </w:numPr>
        <w:jc w:val="both"/>
        <w:outlineLvl w:val="9"/>
      </w:pPr>
      <w:r>
        <w:drawing>
          <wp:inline distT="0" distB="0" distL="114300" distR="114300">
            <wp:extent cx="4025265" cy="1687830"/>
            <wp:effectExtent l="0" t="0" r="635" b="127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30"/>
                    <a:stretch>
                      <a:fillRect/>
                    </a:stretch>
                  </pic:blipFill>
                  <pic:spPr>
                    <a:xfrm>
                      <a:off x="0" y="0"/>
                      <a:ext cx="4025265" cy="1687830"/>
                    </a:xfrm>
                    <a:prstGeom prst="rect">
                      <a:avLst/>
                    </a:prstGeom>
                    <a:noFill/>
                    <a:ln>
                      <a:noFill/>
                    </a:ln>
                  </pic:spPr>
                </pic:pic>
              </a:graphicData>
            </a:graphic>
          </wp:inline>
        </w:drawing>
      </w:r>
    </w:p>
    <w:p>
      <w:pPr>
        <w:numPr>
          <w:ilvl w:val="0"/>
          <w:numId w:val="0"/>
        </w:numPr>
        <w:jc w:val="both"/>
        <w:outlineLvl w:val="9"/>
      </w:pPr>
    </w:p>
    <w:p>
      <w:pPr>
        <w:numPr>
          <w:ilvl w:val="0"/>
          <w:numId w:val="0"/>
        </w:numPr>
        <w:jc w:val="both"/>
        <w:outlineLvl w:val="9"/>
        <w:rPr>
          <w:rFonts w:hint="eastAsia"/>
          <w:lang w:val="en-US" w:eastAsia="zh-CN"/>
        </w:rPr>
      </w:pPr>
      <w:r>
        <w:rPr>
          <w:rFonts w:hint="eastAsia"/>
          <w:lang w:val="en-US" w:eastAsia="zh-CN"/>
        </w:rPr>
        <w:t>HTTPS真的很安全吗？未必！</w:t>
      </w:r>
    </w:p>
    <w:p>
      <w:pPr>
        <w:numPr>
          <w:ilvl w:val="0"/>
          <w:numId w:val="0"/>
        </w:numPr>
        <w:jc w:val="both"/>
        <w:outlineLvl w:val="9"/>
        <w:rPr>
          <w:rFonts w:hint="default"/>
          <w:lang w:val="en-US" w:eastAsia="zh-CN"/>
        </w:rPr>
      </w:pPr>
      <w:r>
        <w:drawing>
          <wp:inline distT="0" distB="0" distL="114300" distR="114300">
            <wp:extent cx="3588385" cy="518795"/>
            <wp:effectExtent l="0" t="0" r="5715" b="190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31"/>
                    <a:stretch>
                      <a:fillRect/>
                    </a:stretch>
                  </pic:blipFill>
                  <pic:spPr>
                    <a:xfrm>
                      <a:off x="0" y="0"/>
                      <a:ext cx="3588385" cy="518795"/>
                    </a:xfrm>
                    <a:prstGeom prst="rect">
                      <a:avLst/>
                    </a:prstGeom>
                    <a:noFill/>
                    <a:ln>
                      <a:noFill/>
                    </a:ln>
                  </pic:spPr>
                </pic:pic>
              </a:graphicData>
            </a:graphic>
          </wp:inline>
        </w:drawing>
      </w:r>
    </w:p>
    <w:p>
      <w:pPr>
        <w:numPr>
          <w:ilvl w:val="0"/>
          <w:numId w:val="0"/>
        </w:numPr>
        <w:jc w:val="both"/>
        <w:outlineLvl w:val="9"/>
        <w:rPr>
          <w:rFonts w:hint="eastAsia"/>
          <w:lang w:val="en-US" w:eastAsia="zh-CN"/>
        </w:rPr>
      </w:pPr>
    </w:p>
    <w:p>
      <w:pPr>
        <w:numPr>
          <w:ilvl w:val="0"/>
          <w:numId w:val="0"/>
        </w:numPr>
        <w:jc w:val="both"/>
        <w:outlineLvl w:val="9"/>
        <w:rPr>
          <w:rFonts w:hint="default"/>
          <w:lang w:val="en-US" w:eastAsia="zh-CN"/>
        </w:rPr>
      </w:pPr>
      <w:r>
        <w:rPr>
          <w:rFonts w:hint="eastAsia"/>
          <w:lang w:val="en-US" w:eastAsia="zh-CN"/>
        </w:rPr>
        <w:t>区别：</w:t>
      </w:r>
    </w:p>
    <w:p>
      <w:pPr>
        <w:numPr>
          <w:ilvl w:val="0"/>
          <w:numId w:val="0"/>
        </w:numPr>
        <w:jc w:val="both"/>
        <w:outlineLvl w:val="9"/>
        <w:rPr>
          <w:rFonts w:hint="eastAsia" w:ascii="宋体" w:hAnsi="宋体" w:eastAsia="宋体" w:cs="宋体"/>
          <w:lang w:val="en-US" w:eastAsia="zh-CN"/>
        </w:rPr>
      </w:pPr>
      <w:r>
        <w:rPr>
          <w:rFonts w:hint="eastAsia" w:ascii="宋体" w:hAnsi="宋体" w:eastAsia="宋体" w:cs="宋体"/>
          <w:lang w:val="en-US" w:eastAsia="zh-CN"/>
        </w:rPr>
        <w:t>① 端⼝：</w:t>
      </w:r>
    </w:p>
    <w:p>
      <w:pPr>
        <w:numPr>
          <w:ilvl w:val="0"/>
          <w:numId w:val="0"/>
        </w:numPr>
        <w:jc w:val="both"/>
        <w:outlineLvl w:val="9"/>
        <w:rPr>
          <w:rFonts w:hint="eastAsia" w:ascii="宋体" w:hAnsi="宋体" w:eastAsia="宋体" w:cs="宋体"/>
          <w:lang w:val="en-US" w:eastAsia="zh-CN"/>
        </w:rPr>
      </w:pPr>
      <w:r>
        <w:rPr>
          <w:rFonts w:hint="eastAsia" w:ascii="宋体" w:hAnsi="宋体" w:eastAsia="宋体" w:cs="宋体"/>
          <w:lang w:val="en-US" w:eastAsia="zh-CN"/>
        </w:rPr>
        <w:t>HTTP的URL由“http://”起始且默认使用端口80</w:t>
      </w:r>
    </w:p>
    <w:p>
      <w:pPr>
        <w:numPr>
          <w:ilvl w:val="0"/>
          <w:numId w:val="0"/>
        </w:numPr>
        <w:jc w:val="both"/>
        <w:outlineLvl w:val="9"/>
        <w:rPr>
          <w:rFonts w:hint="eastAsia" w:ascii="宋体" w:hAnsi="宋体" w:eastAsia="宋体" w:cs="宋体"/>
          <w:lang w:val="en-US" w:eastAsia="zh-CN"/>
        </w:rPr>
      </w:pPr>
      <w:r>
        <w:rPr>
          <w:rFonts w:hint="eastAsia" w:ascii="宋体" w:hAnsi="宋体" w:eastAsia="宋体" w:cs="宋体"/>
          <w:lang w:val="en-US" w:eastAsia="zh-CN"/>
        </w:rPr>
        <w:t xml:space="preserve">而HTTPS的URL由“https://”起始且默认使用端口443。 </w:t>
      </w:r>
    </w:p>
    <w:p>
      <w:pPr>
        <w:numPr>
          <w:ilvl w:val="0"/>
          <w:numId w:val="0"/>
        </w:numPr>
        <w:ind w:leftChars="0"/>
        <w:jc w:val="both"/>
        <w:outlineLvl w:val="9"/>
        <w:rPr>
          <w:rFonts w:hint="eastAsia" w:ascii="宋体" w:hAnsi="宋体" w:eastAsia="宋体" w:cs="宋体"/>
          <w:lang w:val="en-US" w:eastAsia="zh-CN"/>
        </w:rPr>
      </w:pPr>
      <w:r>
        <w:rPr>
          <w:rFonts w:hint="eastAsia" w:ascii="宋体" w:hAnsi="宋体" w:eastAsia="宋体" w:cs="宋体"/>
          <w:lang w:val="en-US" w:eastAsia="zh-CN"/>
        </w:rPr>
        <w:t xml:space="preserve">② 安全性和资源消耗： </w:t>
      </w:r>
    </w:p>
    <w:p>
      <w:pPr>
        <w:numPr>
          <w:ilvl w:val="0"/>
          <w:numId w:val="0"/>
        </w:numPr>
        <w:ind w:leftChars="0"/>
        <w:jc w:val="both"/>
        <w:outlineLvl w:val="9"/>
        <w:rPr>
          <w:rFonts w:hint="eastAsia" w:ascii="宋体" w:hAnsi="宋体" w:eastAsia="宋体" w:cs="宋体"/>
          <w:lang w:val="en-US" w:eastAsia="zh-CN"/>
        </w:rPr>
      </w:pPr>
      <w:r>
        <w:rPr>
          <w:rFonts w:hint="eastAsia" w:ascii="宋体" w:hAnsi="宋体" w:eastAsia="宋体" w:cs="宋体"/>
          <w:lang w:val="en-US" w:eastAsia="zh-CN"/>
        </w:rPr>
        <w:t>HTTP协议运⾏在TCP之上，所有传输的内容都是明文，客户端和服务器端都无法验证对方的身份。</w:t>
      </w:r>
    </w:p>
    <w:p>
      <w:pPr>
        <w:numPr>
          <w:ilvl w:val="0"/>
          <w:numId w:val="0"/>
        </w:numPr>
        <w:ind w:leftChars="0"/>
        <w:jc w:val="both"/>
        <w:outlineLvl w:val="9"/>
        <w:rPr>
          <w:rFonts w:hint="eastAsia" w:ascii="宋体" w:hAnsi="宋体" w:eastAsia="宋体" w:cs="宋体"/>
          <w:lang w:val="en-US" w:eastAsia="zh-CN"/>
        </w:rPr>
      </w:pPr>
      <w:r>
        <w:rPr>
          <w:rFonts w:hint="eastAsia" w:ascii="宋体" w:hAnsi="宋体" w:eastAsia="宋体" w:cs="宋体"/>
          <w:lang w:val="en-US" w:eastAsia="zh-CN"/>
        </w:rPr>
        <w:t xml:space="preserve">HTTPS=HTTP+加密+认证+完整性保护，是运行在SSL/TLS之上的HTTP协议，SSL/TLS 运⾏在 TCP之上。所有传输的内容都经过加密，加密采用对称加密，但对称加密的密钥用服务器⽅的证书进⾏了非对称加密。所以说，HTTP安全性没有HTTPS高，但是HTTPS比HTTP耗费更多服务器资源。 </w:t>
      </w:r>
    </w:p>
    <w:p>
      <w:pPr>
        <w:numPr>
          <w:ilvl w:val="0"/>
          <w:numId w:val="0"/>
        </w:numPr>
        <w:ind w:leftChars="0"/>
        <w:jc w:val="both"/>
        <w:outlineLvl w:val="9"/>
        <w:rPr>
          <w:rFonts w:hint="default" w:ascii="宋体" w:hAnsi="宋体" w:eastAsia="宋体" w:cs="宋体"/>
          <w:lang w:val="en-US" w:eastAsia="zh-CN"/>
        </w:rPr>
      </w:pPr>
      <w:r>
        <w:rPr>
          <w:rFonts w:hint="eastAsia" w:ascii="宋体" w:hAnsi="宋体" w:eastAsia="宋体" w:cs="宋体"/>
          <w:lang w:val="en-US" w:eastAsia="zh-CN"/>
        </w:rPr>
        <w:t>③ 是否需要申请证书</w:t>
      </w:r>
    </w:p>
    <w:p>
      <w:pPr>
        <w:numPr>
          <w:ilvl w:val="0"/>
          <w:numId w:val="0"/>
        </w:numPr>
        <w:ind w:leftChars="0"/>
        <w:jc w:val="both"/>
        <w:outlineLvl w:val="9"/>
        <w:rPr>
          <w:rFonts w:hint="eastAsia" w:ascii="宋体" w:hAnsi="宋体" w:eastAsia="宋体" w:cs="宋体"/>
          <w:lang w:val="en-US" w:eastAsia="zh-CN"/>
        </w:rPr>
      </w:pPr>
      <w:r>
        <w:rPr>
          <w:rFonts w:hint="eastAsia" w:ascii="宋体" w:hAnsi="宋体" w:eastAsia="宋体" w:cs="宋体"/>
          <w:lang w:val="en-US" w:eastAsia="zh-CN"/>
        </w:rPr>
        <w:t>HTTPS需要到CA申请证书，HTTP不需要</w:t>
      </w:r>
    </w:p>
    <w:p>
      <w:pPr>
        <w:numPr>
          <w:ilvl w:val="0"/>
          <w:numId w:val="0"/>
        </w:numPr>
        <w:ind w:leftChars="0"/>
        <w:jc w:val="both"/>
        <w:outlineLvl w:val="9"/>
        <w:rPr>
          <w:rFonts w:hint="eastAsia" w:ascii="宋体" w:hAnsi="宋体" w:eastAsia="宋体" w:cs="宋体"/>
          <w:lang w:val="en-US" w:eastAsia="zh-CN"/>
        </w:rPr>
      </w:pPr>
    </w:p>
    <w:p>
      <w:pPr>
        <w:numPr>
          <w:ilvl w:val="0"/>
          <w:numId w:val="0"/>
        </w:numPr>
        <w:ind w:leftChars="0"/>
        <w:jc w:val="both"/>
        <w:outlineLvl w:val="1"/>
        <w:rPr>
          <w:rFonts w:hint="default" w:ascii="宋体" w:hAnsi="宋体" w:eastAsia="宋体" w:cs="宋体"/>
          <w:lang w:val="en-US" w:eastAsia="zh-CN"/>
        </w:rPr>
      </w:pPr>
      <w:bookmarkStart w:id="26" w:name="_Toc1732"/>
      <w:r>
        <w:rPr>
          <w:rFonts w:hint="eastAsia" w:ascii="宋体" w:hAnsi="宋体" w:eastAsia="宋体" w:cs="宋体"/>
          <w:lang w:val="en-US" w:eastAsia="zh-CN"/>
        </w:rPr>
        <w:t>6.9 各种协议与HTTP协议之间的关系</w:t>
      </w:r>
      <w:bookmarkEnd w:id="26"/>
    </w:p>
    <w:p>
      <w:pPr>
        <w:numPr>
          <w:ilvl w:val="0"/>
          <w:numId w:val="0"/>
        </w:numPr>
        <w:ind w:leftChars="0"/>
        <w:jc w:val="both"/>
        <w:outlineLvl w:val="9"/>
        <w:rPr>
          <w:rFonts w:hint="default" w:ascii="宋体" w:hAnsi="宋体" w:eastAsia="宋体" w:cs="宋体"/>
          <w:lang w:val="en-US" w:eastAsia="zh-CN"/>
        </w:rPr>
      </w:pPr>
      <w:r>
        <w:rPr>
          <w:rFonts w:hint="default" w:ascii="宋体" w:hAnsi="宋体" w:eastAsia="宋体" w:cs="宋体"/>
          <w:lang w:val="en-US" w:eastAsia="zh-CN"/>
        </w:rPr>
        <w:drawing>
          <wp:inline distT="0" distB="0" distL="114300" distR="114300">
            <wp:extent cx="4787265" cy="6600825"/>
            <wp:effectExtent l="0" t="0" r="635" b="3175"/>
            <wp:docPr id="44" name="图片 44" descr="8835774761844674407250693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88357747618446744072506930213"/>
                    <pic:cNvPicPr>
                      <a:picLocks noChangeAspect="1"/>
                    </pic:cNvPicPr>
                  </pic:nvPicPr>
                  <pic:blipFill>
                    <a:blip r:embed="rId32"/>
                    <a:srcRect b="2811"/>
                    <a:stretch>
                      <a:fillRect/>
                    </a:stretch>
                  </pic:blipFill>
                  <pic:spPr>
                    <a:xfrm>
                      <a:off x="0" y="0"/>
                      <a:ext cx="4787265" cy="6600825"/>
                    </a:xfrm>
                    <a:prstGeom prst="rect">
                      <a:avLst/>
                    </a:prstGeom>
                  </pic:spPr>
                </pic:pic>
              </a:graphicData>
            </a:graphic>
          </wp:inline>
        </w:drawing>
      </w:r>
    </w:p>
    <w:p>
      <w:pPr>
        <w:numPr>
          <w:ilvl w:val="0"/>
          <w:numId w:val="0"/>
        </w:numPr>
        <w:jc w:val="both"/>
        <w:outlineLvl w:val="1"/>
        <w:rPr>
          <w:rFonts w:hint="default" w:ascii="Times New Roman" w:hAnsi="Times New Roman" w:cs="Times New Roman"/>
          <w:lang w:val="en-US" w:eastAsia="zh-CN"/>
        </w:rPr>
      </w:pPr>
      <w:bookmarkStart w:id="27" w:name="_Toc23834"/>
      <w:r>
        <w:rPr>
          <w:rFonts w:hint="default" w:ascii="Times New Roman" w:hAnsi="Times New Roman" w:cs="Times New Roman"/>
          <w:lang w:val="en-US" w:eastAsia="zh-CN"/>
        </w:rPr>
        <w:t>6.10 HTTP长连接、短连接</w:t>
      </w:r>
      <w:bookmarkEnd w:id="27"/>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 xml:space="preserve">① 在HTTP/1.0中默认使⽤短连接。也就是说，客户端和服务器每进⾏⼀次HTTP操作，就建⽴⼀次连接，任务结束就中断连接。当客户端浏览器访问的某个HTML或其他类型的Web⻚中包含有其他的Web资源（如JavaScript⽂件、图像⽂件、CSS⽂件等），每遇到这样⼀个Web资源，浏览器就会重新建⽴⼀个HTTP会话。 </w:t>
      </w:r>
    </w:p>
    <w:p>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② 从HTTP/1.1起，默认使⽤⻓连接，⽤以保持连接特性。使⽤⻓连接的HTTP协议，会在响应头加⼊这⾏代码：Connection:keep-alive </w:t>
      </w:r>
      <w:r>
        <w:rPr>
          <w:rFonts w:hint="default" w:ascii="Times New Roman" w:hAnsi="Times New Roman" w:eastAsia="宋体" w:cs="Times New Roman"/>
          <w:color w:val="FFFFFF"/>
          <w:kern w:val="0"/>
          <w:sz w:val="17"/>
          <w:szCs w:val="17"/>
          <w:lang w:val="en-US" w:eastAsia="zh-CN" w:bidi="ar"/>
        </w:rPr>
        <w:t>Connection:keep-alive</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 xml:space="preserve">在使⽤⻓连接的情况下，当⼀个⽹⻚打开完成后，客户端和服务器之间⽤于传输HTTP数据的TCP连接不会关闭，客户端再次访问这个服务器时，会继续使⽤这⼀条已经建⽴的连接。Keep-Alive不会永久保持连接，它有⼀个保持时间，可以在不同的服务器软件（如Apache）中设定这个时间。实现⻓连接需要客户端和服务端都⽀持⻓连接。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HTTP协议的⻓连接和短连接，实质上是TCP协议的长连接和短连接。</w:t>
      </w:r>
    </w:p>
    <w:p>
      <w:pPr>
        <w:numPr>
          <w:ilvl w:val="0"/>
          <w:numId w:val="0"/>
        </w:numPr>
        <w:jc w:val="both"/>
        <w:outlineLvl w:val="9"/>
        <w:rPr>
          <w:rFonts w:hint="default" w:ascii="Times New Roman" w:hAnsi="Times New Roman" w:cs="Times New Roman"/>
          <w:lang w:val="en-US" w:eastAsia="zh-CN"/>
        </w:rPr>
      </w:pPr>
    </w:p>
    <w:p>
      <w:pPr>
        <w:numPr>
          <w:ilvl w:val="0"/>
          <w:numId w:val="0"/>
        </w:numPr>
        <w:jc w:val="both"/>
        <w:outlineLvl w:val="1"/>
        <w:rPr>
          <w:rFonts w:hint="default" w:ascii="Times New Roman" w:hAnsi="Times New Roman" w:cs="Times New Roman"/>
          <w:lang w:val="en-US" w:eastAsia="zh-CN"/>
        </w:rPr>
      </w:pPr>
      <w:bookmarkStart w:id="28" w:name="_Toc1835"/>
      <w:r>
        <w:rPr>
          <w:rFonts w:hint="default" w:ascii="Times New Roman" w:hAnsi="Times New Roman" w:cs="Times New Roman"/>
          <w:lang w:val="en-US" w:eastAsia="zh-CN"/>
        </w:rPr>
        <w:t>6.11 HTTP是不保存状态的协议,如何保存⽤户状态?</w:t>
      </w:r>
      <w:bookmarkEnd w:id="28"/>
      <w:r>
        <w:rPr>
          <w:rFonts w:hint="default" w:ascii="Times New Roman" w:hAnsi="Times New Roman" w:cs="Times New Roman"/>
          <w:lang w:val="en-US" w:eastAsia="zh-CN"/>
        </w:rPr>
        <w:t xml:space="preserve">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HTTP 是⼀种不保存状态，即⽆状态（stateless）协议。也就是说 HTTP 协议⾃身不对请求和响应之间的通信状态进⾏保存。那么如何保存⽤户状态呢？</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 xml:space="preserve">Session 机制的存在就是为了解决这个问题，Session 的主要作⽤就是通过服务端记录⽤户的状态。典型的场景是购物⻋，当你要添加商品到购物⻋的时候，系统不知道是哪个⽤户操作的，因为 HTTP 协议是⽆状态的。服务端给特定的⽤户创建特定的 Session 之后就可以标识这个⽤户并且跟踪这个⽤户了（⼀般情况下，服务器会在⼀定时间内保存这个 Session，过了时间限制，就会销毁这个Session）。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 xml:space="preserve">在服务端保存 Session 的⽅法很多，最常⽤的就是内存和数据库(⽐如是使⽤内存数据库redis保存)。既然 Session 存放在服务器端，那么我们如何实现 Session 跟踪呢？⼤部分情况下，我们都是通过在 Cookie 中附加⼀个 Session ID 来⽅式来跟踪。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 xml:space="preserve">Cookie 被禁⽤怎么办?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最常⽤的就是利⽤ URL 重写把 Session ID 直接附加在URL</w:t>
      </w:r>
    </w:p>
    <w:p>
      <w:pPr>
        <w:numPr>
          <w:ilvl w:val="0"/>
          <w:numId w:val="0"/>
        </w:numPr>
        <w:jc w:val="both"/>
        <w:outlineLvl w:val="9"/>
        <w:rPr>
          <w:rFonts w:hint="default" w:ascii="Times New Roman" w:hAnsi="Times New Roman" w:cs="Times New Roman"/>
          <w:lang w:val="en-US" w:eastAsia="zh-CN"/>
        </w:rPr>
      </w:pPr>
    </w:p>
    <w:p>
      <w:pPr>
        <w:numPr>
          <w:ilvl w:val="0"/>
          <w:numId w:val="0"/>
        </w:numPr>
        <w:jc w:val="both"/>
        <w:outlineLvl w:val="1"/>
        <w:rPr>
          <w:rFonts w:hint="default" w:ascii="Times New Roman" w:hAnsi="Times New Roman" w:cs="Times New Roman"/>
          <w:lang w:val="en-US" w:eastAsia="zh-CN"/>
        </w:rPr>
      </w:pPr>
      <w:bookmarkStart w:id="29" w:name="_Toc7534"/>
      <w:r>
        <w:rPr>
          <w:rFonts w:hint="default" w:ascii="Times New Roman" w:hAnsi="Times New Roman" w:cs="Times New Roman"/>
          <w:lang w:val="en-US" w:eastAsia="zh-CN"/>
        </w:rPr>
        <w:t>6.12 HTTP 1.0和HTTP 1.1的主要区别是什么?</w:t>
      </w:r>
      <w:bookmarkEnd w:id="29"/>
      <w:r>
        <w:rPr>
          <w:rFonts w:hint="default" w:ascii="Times New Roman" w:hAnsi="Times New Roman" w:cs="Times New Roman"/>
          <w:lang w:val="en-US" w:eastAsia="zh-CN"/>
        </w:rPr>
        <w:t xml:space="preserve">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HTTP1.0最早在⽹⻚中使⽤是在1996年，那个时候只是使⽤</w:t>
      </w:r>
      <w:r>
        <w:rPr>
          <w:rFonts w:hint="eastAsia" w:ascii="Times New Roman" w:hAnsi="Times New Roman" w:cs="Times New Roman"/>
          <w:lang w:val="en-US" w:eastAsia="zh-CN"/>
        </w:rPr>
        <w:t>在</w:t>
      </w:r>
      <w:r>
        <w:rPr>
          <w:rFonts w:hint="default" w:ascii="Times New Roman" w:hAnsi="Times New Roman" w:cs="Times New Roman"/>
          <w:lang w:val="en-US" w:eastAsia="zh-CN"/>
        </w:rPr>
        <w:t>⼀</w:t>
      </w:r>
      <w:r>
        <w:rPr>
          <w:rFonts w:hint="eastAsia" w:ascii="Times New Roman" w:hAnsi="Times New Roman" w:cs="Times New Roman"/>
          <w:lang w:val="en-US" w:eastAsia="zh-CN"/>
        </w:rPr>
        <w:t>些较</w:t>
      </w:r>
      <w:r>
        <w:rPr>
          <w:rFonts w:hint="default" w:ascii="Times New Roman" w:hAnsi="Times New Roman" w:cs="Times New Roman"/>
          <w:lang w:val="en-US" w:eastAsia="zh-CN"/>
        </w:rPr>
        <w:t xml:space="preserve">为简单的⽹⻚上和⽹络请求上，⽽HTTP1.1则在1999年才开始⼴泛应⽤于现在的各⼤浏览器⽹络请求中，同时HTTP1.1也是当前使⽤最为⼴泛的HTTP协议。主要区别主要体现在：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 xml:space="preserve">1. </w:t>
      </w:r>
      <w:r>
        <w:rPr>
          <w:rFonts w:hint="eastAsia" w:ascii="Times New Roman" w:hAnsi="Times New Roman" w:cs="Times New Roman"/>
          <w:lang w:val="en-US" w:eastAsia="zh-CN"/>
        </w:rPr>
        <w:t>连接方式：</w:t>
      </w:r>
      <w:r>
        <w:rPr>
          <w:rFonts w:hint="default" w:ascii="Times New Roman" w:hAnsi="Times New Roman" w:cs="Times New Roman"/>
          <w:lang w:val="en-US" w:eastAsia="zh-CN"/>
        </w:rPr>
        <w:t>在HTTP/1.0中，默认使⽤的是短连接，也就是说每次请求都要重新建⽴⼀次连接。HTTP 是基于TCP/IP协议的,每⼀次建⽴或者断开连接都需要三次握⼿四次挥⼿的开销，如果每次请求都要这样的话，开销会</w:t>
      </w:r>
      <w:r>
        <w:rPr>
          <w:rFonts w:hint="eastAsia" w:ascii="Times New Roman" w:hAnsi="Times New Roman" w:cs="Times New Roman"/>
          <w:lang w:val="en-US" w:eastAsia="zh-CN"/>
        </w:rPr>
        <w:t>比较</w:t>
      </w:r>
      <w:r>
        <w:rPr>
          <w:rFonts w:hint="default" w:ascii="Times New Roman" w:hAnsi="Times New Roman" w:cs="Times New Roman"/>
          <w:lang w:val="en-US" w:eastAsia="zh-CN"/>
        </w:rPr>
        <w:t>⼤。因此最好能维持⼀个⻓连接，可以⽤个⻓连接来发多个请求。HTTP 1.1起，默认使⽤⻓连接</w:t>
      </w:r>
      <w:r>
        <w:rPr>
          <w:rFonts w:hint="eastAsia" w:ascii="Times New Roman" w:hAnsi="Times New Roman" w:cs="Times New Roman"/>
          <w:lang w:val="en-US" w:eastAsia="zh-CN"/>
        </w:rPr>
        <w:t>，</w:t>
      </w:r>
      <w:r>
        <w:rPr>
          <w:rFonts w:hint="default" w:ascii="Times New Roman" w:hAnsi="Times New Roman" w:cs="Times New Roman"/>
          <w:lang w:val="en-US" w:eastAsia="zh-CN"/>
        </w:rPr>
        <w:t>默认开启Connection：keep-alive</w:t>
      </w:r>
      <w:r>
        <w:rPr>
          <w:rFonts w:hint="eastAsia" w:ascii="Times New Roman" w:hAnsi="Times New Roman" w:cs="Times New Roman"/>
          <w:lang w:val="en-US" w:eastAsia="zh-CN"/>
        </w:rPr>
        <w:t>。</w:t>
      </w:r>
      <w:r>
        <w:rPr>
          <w:rFonts w:hint="default" w:ascii="Times New Roman" w:hAnsi="Times New Roman" w:cs="Times New Roman"/>
          <w:lang w:val="en-US" w:eastAsia="zh-CN"/>
        </w:rPr>
        <w:t xml:space="preserve"> HTTP/1.1 的持续连接有⾮流⽔线⽅式和流⽔线⽅式 。流⽔线⽅式是客户在收到HTTP的响应报⽂之前就能接着发送新的请求报⽂。与之相对应的⾮流⽔线⽅式是客户在收到前⼀个响应后才能发送下⼀个请求。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2. 错误状态响应码</w:t>
      </w:r>
      <w:r>
        <w:rPr>
          <w:rFonts w:hint="eastAsia" w:ascii="Times New Roman" w:hAnsi="Times New Roman" w:cs="Times New Roman"/>
          <w:lang w:val="en-US" w:eastAsia="zh-CN"/>
        </w:rPr>
        <w:t>：</w:t>
      </w:r>
      <w:r>
        <w:rPr>
          <w:rFonts w:hint="default" w:ascii="Times New Roman" w:hAnsi="Times New Roman" w:cs="Times New Roman"/>
          <w:lang w:val="en-US" w:eastAsia="zh-CN"/>
        </w:rPr>
        <w:t xml:space="preserve">在HTTP1.1中新增了24个错误状态响应码，如409（Conflict）表示请求的资源与资源的当前状态发⽣冲突；410（Gone）表示服务器上的某个资源被永久性的删除。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3. 缓存处理</w:t>
      </w:r>
      <w:r>
        <w:rPr>
          <w:rFonts w:hint="eastAsia" w:ascii="Times New Roman" w:hAnsi="Times New Roman" w:cs="Times New Roman"/>
          <w:lang w:val="en-US" w:eastAsia="zh-CN"/>
        </w:rPr>
        <w:t>：</w:t>
      </w:r>
      <w:r>
        <w:rPr>
          <w:rFonts w:hint="default" w:ascii="Times New Roman" w:hAnsi="Times New Roman" w:cs="Times New Roman"/>
          <w:lang w:val="en-US" w:eastAsia="zh-CN"/>
        </w:rPr>
        <w:t xml:space="preserve">在HTTP1.0中主要使⽤header⾥的If-Modified-Since,Expires来做为缓存判断的标准，HTTP1.1则引⼊了更多的缓存控制策略例如Entity tag，If-Unmodified-Since, If-Match, If-None-Match等更多可供选择的缓存头来控制缓存策略。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4. 带宽优化及⽹络连接的使⽤</w:t>
      </w:r>
      <w:r>
        <w:rPr>
          <w:rFonts w:hint="eastAsia" w:ascii="Times New Roman" w:hAnsi="Times New Roman" w:cs="Times New Roman"/>
          <w:lang w:val="en-US" w:eastAsia="zh-CN"/>
        </w:rPr>
        <w:t>：</w:t>
      </w:r>
      <w:r>
        <w:rPr>
          <w:rFonts w:hint="default" w:ascii="Times New Roman" w:hAnsi="Times New Roman" w:cs="Times New Roman"/>
          <w:lang w:val="en-US" w:eastAsia="zh-CN"/>
        </w:rPr>
        <w:t xml:space="preserve">HTTP1.0中，存在⼀些浪费带宽的现象，例如客户端只是需要某个对象的⼀部分，⽽服务器却将整个对象送过来了，并且不⽀持断点续传功能，HTTP1.1则在请求头引⼊了range头域，它允许只请求资源的某个部分，即返回码是206（Partial Content），这样就⽅便了开发者⾃由的选择以便于充分利⽤带宽和连接。 </w:t>
      </w:r>
    </w:p>
    <w:p>
      <w:pPr>
        <w:numPr>
          <w:ilvl w:val="0"/>
          <w:numId w:val="0"/>
        </w:numPr>
        <w:jc w:val="both"/>
        <w:outlineLvl w:val="9"/>
        <w:rPr>
          <w:rFonts w:hint="default" w:ascii="Times New Roman" w:hAnsi="Times New Roman" w:cs="Times New Roman"/>
          <w:lang w:val="en-US" w:eastAsia="zh-CN"/>
        </w:rPr>
      </w:pPr>
    </w:p>
    <w:p>
      <w:pPr>
        <w:numPr>
          <w:ilvl w:val="0"/>
          <w:numId w:val="0"/>
        </w:numPr>
        <w:jc w:val="both"/>
        <w:outlineLvl w:val="1"/>
        <w:rPr>
          <w:rFonts w:hint="default" w:ascii="Times New Roman" w:hAnsi="Times New Roman" w:cs="Times New Roman"/>
          <w:lang w:val="en-US" w:eastAsia="zh-CN"/>
        </w:rPr>
      </w:pPr>
      <w:bookmarkStart w:id="30" w:name="_Toc2611"/>
      <w:r>
        <w:rPr>
          <w:rFonts w:hint="eastAsia" w:ascii="Times New Roman" w:hAnsi="Times New Roman" w:cs="Times New Roman"/>
          <w:lang w:val="en-US" w:eastAsia="zh-CN"/>
        </w:rPr>
        <w:t xml:space="preserve">6.13 </w:t>
      </w:r>
      <w:r>
        <w:rPr>
          <w:rFonts w:hint="default" w:ascii="Times New Roman" w:hAnsi="Times New Roman" w:cs="Times New Roman"/>
          <w:lang w:val="en-US" w:eastAsia="zh-CN"/>
        </w:rPr>
        <w:t>URI和URL的区别</w:t>
      </w:r>
      <w:bookmarkEnd w:id="30"/>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 xml:space="preserve">URI(Uniform Resource Identifier) 是统⼀资源标志符，可以唯⼀标识⼀个资源。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 xml:space="preserve">URL(Uniform Resource Location) 是统⼀资源定位符，可以提供该资源的路径。它是⼀种具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体的 URI，即 URL 可以⽤来标识⼀个资源，⽽且还</w:t>
      </w:r>
      <w:r>
        <w:rPr>
          <w:rFonts w:hint="eastAsia" w:ascii="Times New Roman" w:hAnsi="Times New Roman" w:cs="Times New Roman"/>
          <w:lang w:val="en-US" w:eastAsia="zh-CN"/>
        </w:rPr>
        <w:t>提供了定位该资源的信息</w:t>
      </w:r>
      <w:r>
        <w:rPr>
          <w:rFonts w:hint="default" w:ascii="Times New Roman" w:hAnsi="Times New Roman" w:cs="Times New Roman"/>
          <w:lang w:val="en-US" w:eastAsia="zh-CN"/>
        </w:rPr>
        <w:t xml:space="preserve">。 </w:t>
      </w:r>
    </w:p>
    <w:p>
      <w:pPr>
        <w:numPr>
          <w:ilvl w:val="0"/>
          <w:numId w:val="0"/>
        </w:numPr>
        <w:jc w:val="both"/>
        <w:outlineLvl w:val="9"/>
        <w:rPr>
          <w:rFonts w:hint="default" w:ascii="Times New Roman" w:hAnsi="Times New Roman" w:cs="Times New Roman"/>
          <w:lang w:val="en-US" w:eastAsia="zh-CN"/>
        </w:rPr>
      </w:pPr>
      <w:r>
        <w:rPr>
          <w:rFonts w:hint="default" w:ascii="Times New Roman" w:hAnsi="Times New Roman" w:cs="Times New Roman"/>
          <w:lang w:val="en-US" w:eastAsia="zh-CN"/>
        </w:rPr>
        <w:t>URI的作⽤像身份证号⼀样，URL的作⽤更像家庭住址⼀样。</w:t>
      </w:r>
    </w:p>
    <w:p>
      <w:pPr>
        <w:numPr>
          <w:ilvl w:val="0"/>
          <w:numId w:val="0"/>
        </w:numPr>
        <w:jc w:val="both"/>
        <w:outlineLvl w:val="9"/>
        <w:rPr>
          <w:rFonts w:hint="default"/>
          <w:lang w:val="en-US" w:eastAsia="zh-CN"/>
        </w:rPr>
      </w:pPr>
    </w:p>
    <w:p>
      <w:pPr>
        <w:numPr>
          <w:ilvl w:val="0"/>
          <w:numId w:val="2"/>
        </w:numPr>
        <w:ind w:left="0" w:leftChars="0" w:firstLine="0" w:firstLineChars="0"/>
        <w:jc w:val="both"/>
        <w:outlineLvl w:val="0"/>
        <w:rPr>
          <w:rFonts w:hint="eastAsia"/>
          <w:lang w:val="en-US" w:eastAsia="zh-CN"/>
        </w:rPr>
      </w:pPr>
      <w:bookmarkStart w:id="31" w:name="_Toc11886"/>
      <w:r>
        <w:rPr>
          <w:rFonts w:hint="eastAsia"/>
          <w:lang w:val="en-US" w:eastAsia="zh-CN"/>
        </w:rPr>
        <w:t>socket</w:t>
      </w:r>
      <w:bookmarkEnd w:id="31"/>
    </w:p>
    <w:p>
      <w:pPr>
        <w:numPr>
          <w:ilvl w:val="0"/>
          <w:numId w:val="0"/>
        </w:numPr>
        <w:ind w:leftChars="0"/>
        <w:jc w:val="both"/>
        <w:outlineLvl w:val="9"/>
        <w:rPr>
          <w:rFonts w:hint="eastAsia"/>
          <w:lang w:val="en-US" w:eastAsia="zh-CN"/>
        </w:rPr>
      </w:pPr>
      <w:r>
        <w:rPr>
          <w:rFonts w:hint="eastAsia"/>
          <w:lang w:val="en-US" w:eastAsia="zh-CN"/>
        </w:rPr>
        <w:t>IP地址可以唯一标识一台主机，TCP协议和端口号可以唯一标识主机的一个进程，因此IP地址+端口号+TCP协议可以唯一标识一个进程。</w:t>
      </w:r>
    </w:p>
    <w:p>
      <w:pPr>
        <w:numPr>
          <w:ilvl w:val="0"/>
          <w:numId w:val="0"/>
        </w:numPr>
        <w:ind w:leftChars="0"/>
        <w:jc w:val="both"/>
        <w:outlineLvl w:val="9"/>
      </w:pPr>
      <w:r>
        <w:drawing>
          <wp:inline distT="0" distB="0" distL="114300" distR="114300">
            <wp:extent cx="5268595" cy="2642870"/>
            <wp:effectExtent l="0" t="0" r="1905" b="1143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33"/>
                    <a:stretch>
                      <a:fillRect/>
                    </a:stretch>
                  </pic:blipFill>
                  <pic:spPr>
                    <a:xfrm>
                      <a:off x="0" y="0"/>
                      <a:ext cx="5268595" cy="2642870"/>
                    </a:xfrm>
                    <a:prstGeom prst="rect">
                      <a:avLst/>
                    </a:prstGeom>
                    <a:noFill/>
                    <a:ln>
                      <a:noFill/>
                    </a:ln>
                  </pic:spPr>
                </pic:pic>
              </a:graphicData>
            </a:graphic>
          </wp:inline>
        </w:drawing>
      </w:r>
    </w:p>
    <w:p>
      <w:pPr>
        <w:numPr>
          <w:ilvl w:val="0"/>
          <w:numId w:val="0"/>
        </w:numPr>
        <w:ind w:leftChars="0"/>
        <w:jc w:val="both"/>
        <w:outlineLvl w:val="9"/>
      </w:pPr>
      <w:r>
        <w:drawing>
          <wp:inline distT="0" distB="0" distL="114300" distR="114300">
            <wp:extent cx="5273040" cy="2767330"/>
            <wp:effectExtent l="0" t="0" r="10160" b="127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34"/>
                    <a:stretch>
                      <a:fillRect/>
                    </a:stretch>
                  </pic:blipFill>
                  <pic:spPr>
                    <a:xfrm>
                      <a:off x="0" y="0"/>
                      <a:ext cx="5273040" cy="2767330"/>
                    </a:xfrm>
                    <a:prstGeom prst="rect">
                      <a:avLst/>
                    </a:prstGeom>
                    <a:noFill/>
                    <a:ln>
                      <a:noFill/>
                    </a:ln>
                  </pic:spPr>
                </pic:pic>
              </a:graphicData>
            </a:graphic>
          </wp:inline>
        </w:drawing>
      </w:r>
    </w:p>
    <w:p>
      <w:pPr>
        <w:numPr>
          <w:ilvl w:val="0"/>
          <w:numId w:val="0"/>
        </w:numPr>
        <w:ind w:leftChars="0"/>
        <w:jc w:val="both"/>
        <w:outlineLvl w:val="9"/>
        <w:rPr>
          <w:rFonts w:hint="default"/>
          <w:lang w:val="en-US" w:eastAsia="zh-CN"/>
        </w:rPr>
      </w:pPr>
    </w:p>
    <w:p>
      <w:pPr>
        <w:numPr>
          <w:ilvl w:val="0"/>
          <w:numId w:val="0"/>
        </w:numPr>
        <w:ind w:leftChars="0" w:firstLine="420" w:firstLineChars="0"/>
        <w:jc w:val="both"/>
        <w:outlineLvl w:val="9"/>
        <w:rPr>
          <w:rFonts w:hint="default"/>
          <w:lang w:val="en-US" w:eastAsia="zh-CN"/>
        </w:rPr>
      </w:pPr>
    </w:p>
    <w:p>
      <w:pPr>
        <w:numPr>
          <w:ilvl w:val="0"/>
          <w:numId w:val="0"/>
        </w:numPr>
        <w:ind w:leftChars="0"/>
        <w:outlineLvl w:val="9"/>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7BA26"/>
    <w:multiLevelType w:val="singleLevel"/>
    <w:tmpl w:val="91B7BA26"/>
    <w:lvl w:ilvl="0" w:tentative="0">
      <w:start w:val="3"/>
      <w:numFmt w:val="chineseCounting"/>
      <w:suff w:val="nothing"/>
      <w:lvlText w:val="%1、"/>
      <w:lvlJc w:val="left"/>
      <w:rPr>
        <w:rFonts w:hint="eastAsia"/>
      </w:rPr>
    </w:lvl>
  </w:abstractNum>
  <w:abstractNum w:abstractNumId="1">
    <w:nsid w:val="A9010C54"/>
    <w:multiLevelType w:val="multilevel"/>
    <w:tmpl w:val="A9010C54"/>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72084D61"/>
    <w:multiLevelType w:val="singleLevel"/>
    <w:tmpl w:val="72084D61"/>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7C2607"/>
    <w:rsid w:val="1BF6193A"/>
    <w:rsid w:val="1C502CBA"/>
    <w:rsid w:val="4BC57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paragraph" w:styleId="5">
    <w:name w:val="toc 2"/>
    <w:basedOn w:val="1"/>
    <w:next w:val="1"/>
    <w:uiPriority w:val="0"/>
    <w:pPr>
      <w:ind w:left="420" w:leftChars="200"/>
    </w:pPr>
  </w:style>
  <w:style w:type="character" w:styleId="8">
    <w:name w:val="Strong"/>
    <w:basedOn w:val="7"/>
    <w:qFormat/>
    <w:uiPriority w:val="0"/>
    <w:rPr>
      <w:b/>
    </w:rPr>
  </w:style>
  <w:style w:type="paragraph" w:customStyle="1" w:styleId="9">
    <w:name w:val="WPSOffice手动目录 1"/>
    <w:uiPriority w:val="0"/>
    <w:pPr>
      <w:ind w:leftChars="0"/>
    </w:pPr>
    <w:rPr>
      <w:sz w:val="20"/>
      <w:szCs w:val="20"/>
    </w:rPr>
  </w:style>
  <w:style w:type="paragraph" w:customStyle="1" w:styleId="1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2021-03-19T05:30:00Z</dcterms:created>
  <dc:creator>001</dc:creator>
  <cp:lastModifiedBy>hup</cp:lastModifiedBy>
  <dcterms:modified xsi:type="dcterms:W3CDTF">2021-03-22T13:19:20Z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5BBEA5093F564C29BFB2FEAF729C849E</vt:lpwstr>
  </property>
</Properties>
</file>