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3E2" w:rsidRDefault="00D45301" w:rsidP="00D45301">
      <w:pPr>
        <w:pStyle w:val="a4"/>
        <w:shd w:val="clear" w:color="auto" w:fill="FFFFFF"/>
        <w:spacing w:before="0" w:beforeAutospacing="0" w:after="0" w:afterAutospacing="0" w:line="330" w:lineRule="atLeast"/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《正解释迦》</w:t>
      </w:r>
    </w:p>
    <w:p w:rsidR="00D45301" w:rsidRDefault="00D45301" w:rsidP="00D45301">
      <w:pPr>
        <w:pStyle w:val="a4"/>
        <w:shd w:val="clear" w:color="auto" w:fill="FFFFFF"/>
        <w:spacing w:before="0" w:beforeAutospacing="0" w:after="0" w:afterAutospacing="0" w:line="330" w:lineRule="atLeast"/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  日期：</w:t>
      </w:r>
      <w:r w:rsidR="008C026E">
        <w:rPr>
          <w:rFonts w:ascii="幼圆" w:eastAsia="幼圆" w:hint="eastAsia"/>
          <w:sz w:val="28"/>
          <w:szCs w:val="28"/>
        </w:rPr>
        <w:t>2014.11.05</w:t>
      </w:r>
      <w:r>
        <w:rPr>
          <w:rFonts w:ascii="幼圆" w:eastAsia="幼圆" w:hint="eastAsia"/>
          <w:sz w:val="28"/>
          <w:szCs w:val="28"/>
        </w:rPr>
        <w:t xml:space="preserve">   作者：依果</w:t>
      </w:r>
    </w:p>
    <w:p w:rsidR="00D45301" w:rsidRDefault="00D45301" w:rsidP="00D45301">
      <w:pPr>
        <w:pStyle w:val="a4"/>
        <w:shd w:val="clear" w:color="auto" w:fill="FFFFFF"/>
        <w:spacing w:before="0" w:beforeAutospacing="0" w:after="0" w:afterAutospacing="0" w:line="330" w:lineRule="atLeast"/>
        <w:jc w:val="center"/>
        <w:rPr>
          <w:rFonts w:ascii="幼圆" w:eastAsia="幼圆"/>
          <w:sz w:val="28"/>
          <w:szCs w:val="28"/>
        </w:rPr>
      </w:pP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14:14:00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释迦为何始终木指出二元魔性</w:t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14:15:46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释迦那时代还没有两元魔性一说呢。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怎么说？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勿强人所难。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14:17:33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当时是201的0?所以不讲？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14:16:12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总之就是时机未到</w:t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那时候不像现在这么多元</w:t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14:20:42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传统佛法里，世间色法部分，没有两元极性的教导。</w:t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你让那些传承里面的人，如何讲？</w:t>
      </w:r>
    </w:p>
    <w:p w:rsidR="00AC74A4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不要强人所难！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平儿(1938875265)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14:31:03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传统佛法里，世间色法部分，没有两元极性的教导。</w:t>
      </w:r>
      <w:r w:rsidRPr="001E24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5" name="图片 28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4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6" name="图片 28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4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87" name="图片 28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只有两元分裂的教导</w:t>
      </w:r>
      <w:r w:rsidR="00AC74A4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D45301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唯金刚经讲空性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14:38:35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所有佛经一开头就善男子善女人本在分裂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14:39:00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这是秽土教主的标志。</w:t>
      </w:r>
    </w:p>
    <w:p w:rsidR="00D45301" w:rsidRDefault="00D45301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回归本性__平儿(1938875265)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20:40:55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今天突然发现，之前释迦牟尼根本沒讲过实证空性的解脱法。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20:43:38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其实，传统佛法，讲到小乘之后，就几乎中断了。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其它的全部都要在往生净土之后，学习的。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回归本性__平儿(1938875265)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20:37:05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赞果，释迦牟尼为何没讲实证空性的解脱道?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20:38:01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那时的佛经还没有次第理论。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更没有201工程。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16:59:25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当时问这问题点点还拦着我</w:t>
      </w:r>
      <w:r w:rsidR="00AC74A4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说释迦不可能木说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偶不信才问了果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17:01:01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http://mobile.qzone.qq.com/l?g=279&amp;i=1405354246&amp;u=1938875265&amp;a=2&amp;sg=85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17:04:15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释迦讲了正见空性，只是你没注意</w:t>
      </w:r>
    </w:p>
    <w:p w:rsidR="00D45301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释迦还讲了，色空双运不二。</w:t>
      </w:r>
    </w:p>
    <w:p w:rsidR="00D45301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这些都是生命正见。</w:t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释迦觉者，此称谓不虚。</w:t>
      </w:r>
    </w:p>
    <w:p w:rsidR="00D45301" w:rsidRDefault="00D45301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17:07:49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秽土世界，也是空性佛土。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虽然上演两元戏剧，也是本性化现，这事，释迦知道。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E24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490" name="图片 490" descr="C:\Users\www\AppData\Local\Temp\F4848DF39AF34D88BE2FD5C46E53A41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C:\Users\www\AppData\Local\Temp\F4848DF39AF34D88BE2FD5C46E53A41C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17:08:40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可经文上木讲空性正见及色空双运</w:t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17:09:45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法藏不适合当今灵魂，到是真的，所以叫“末法”。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C74A4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17:10:52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未法，木有的意思</w:t>
      </w:r>
      <w:r w:rsidRPr="001E24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74" name="图片 874" descr="C:\Users\www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C:\Users\www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17:12:52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偶真是大SB</w:t>
      </w:r>
      <w:r w:rsidR="00D45301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把佛当真了</w:t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t>17:20:52</w:t>
      </w:r>
      <w:r w:rsidRPr="001E24B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  <w:t>佛的确是真，空性为真。非世俗真假。</w:t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E24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20:04:29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赞美释迦牟尼木讲201，木指出2的魔性为何？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20:09:04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赞，说了。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世间轮回之因，贪嗔痴慢疑五毒。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20:12:00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恶道之因，少说善道之因，后来有专著，单说脱离色法，证悟空性，最后宣说，色空不异之法，引出秘法。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基本这样子的脉络。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20:13:41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太过繁杂，不适合一生补处，要7世左右，才能掌握。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453E2" w:rsidRDefault="007453E2" w:rsidP="007453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20:16:02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赞美释迦木有说出破除二元的方法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BA8" w:rsidRDefault="007453E2" w:rsidP="00D4530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20:19:11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那时是没有两元观论，两元观论是当今的观世方法，在这里最为完善的。</w:t>
      </w:r>
    </w:p>
    <w:p w:rsidR="00FE52DE" w:rsidRDefault="00FE52DE" w:rsidP="00D4530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E52DE" w:rsidRDefault="00FE52DE" w:rsidP="00FE52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52DE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FE52DE">
        <w:rPr>
          <w:rFonts w:ascii="幼圆" w:eastAsia="幼圆" w:hAnsi="宋体" w:cs="宋体"/>
          <w:kern w:val="0"/>
          <w:sz w:val="28"/>
          <w:szCs w:val="28"/>
        </w:rPr>
        <w:t> </w:t>
      </w:r>
      <w:r w:rsidRPr="00FE52DE">
        <w:rPr>
          <w:rFonts w:ascii="幼圆" w:eastAsia="幼圆" w:hAnsi="宋体" w:cs="宋体"/>
          <w:kern w:val="0"/>
          <w:sz w:val="28"/>
          <w:szCs w:val="28"/>
        </w:rPr>
        <w:t>2014/11/8</w:t>
      </w:r>
      <w:r w:rsidRPr="00FE52DE">
        <w:rPr>
          <w:rFonts w:ascii="幼圆" w:eastAsia="幼圆" w:hAnsi="宋体" w:cs="宋体"/>
          <w:kern w:val="0"/>
          <w:sz w:val="28"/>
          <w:szCs w:val="28"/>
        </w:rPr>
        <w:t> </w:t>
      </w:r>
      <w:r w:rsidRPr="00FE52DE">
        <w:rPr>
          <w:rFonts w:ascii="幼圆" w:eastAsia="幼圆" w:hAnsi="宋体" w:cs="宋体"/>
          <w:kern w:val="0"/>
          <w:sz w:val="28"/>
          <w:szCs w:val="28"/>
        </w:rPr>
        <w:t>8:45:00</w:t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  <w:t>本群推荐佛法显宗法门，会令我们看清201的2的部分。</w:t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  <w:t>当然，也可以修习对峙之法，穿越之法，赞美之法，穿越所有两元秽土程序，回归生命本源。</w:t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  <w:t>两者相辅相成，没有不同，当然，我们也更不会说出，佛法是附着赞美外道，如此分裂的语言。</w:t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</w:r>
      <w:r w:rsidRPr="00FE52DE">
        <w:rPr>
          <w:rFonts w:ascii="幼圆" w:eastAsia="幼圆" w:hAnsi="宋体" w:cs="宋体"/>
          <w:kern w:val="0"/>
          <w:sz w:val="28"/>
          <w:szCs w:val="28"/>
        </w:rPr>
        <w:lastRenderedPageBreak/>
        <w:t>那些佛教徒想说什么，就让他们过瘾好了。</w:t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</w:r>
      <w:r w:rsidRPr="00FE52DE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1" name="图片 1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2DE" w:rsidRDefault="00FE52DE" w:rsidP="00FE52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E52DE" w:rsidRPr="00FE52DE" w:rsidRDefault="00FE52DE" w:rsidP="00D4530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E52DE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FE52DE">
        <w:rPr>
          <w:rFonts w:ascii="幼圆" w:eastAsia="幼圆" w:hAnsi="宋体" w:cs="宋体"/>
          <w:kern w:val="0"/>
          <w:sz w:val="28"/>
          <w:szCs w:val="28"/>
        </w:rPr>
        <w:t> </w:t>
      </w:r>
      <w:r w:rsidRPr="00FE52DE">
        <w:rPr>
          <w:rFonts w:ascii="幼圆" w:eastAsia="幼圆" w:hAnsi="宋体" w:cs="宋体"/>
          <w:kern w:val="0"/>
          <w:sz w:val="28"/>
          <w:szCs w:val="28"/>
        </w:rPr>
        <w:t>2014/11/8</w:t>
      </w:r>
      <w:r w:rsidRPr="00FE52DE">
        <w:rPr>
          <w:rFonts w:ascii="幼圆" w:eastAsia="幼圆" w:hAnsi="宋体" w:cs="宋体"/>
          <w:kern w:val="0"/>
          <w:sz w:val="28"/>
          <w:szCs w:val="28"/>
        </w:rPr>
        <w:t> </w:t>
      </w:r>
      <w:r w:rsidRPr="00FE52DE">
        <w:rPr>
          <w:rFonts w:ascii="幼圆" w:eastAsia="幼圆" w:hAnsi="宋体" w:cs="宋体"/>
          <w:kern w:val="0"/>
          <w:sz w:val="28"/>
          <w:szCs w:val="28"/>
        </w:rPr>
        <w:t>8:51:43</w:t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  <w:t>请修习本地的对峙之法，穿越之法，赞美之法，空性之法，彻底穿越两元魔幻程序，回归生命本源，完成201的2部分，进入0元本源。</w:t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  <w:t>为我们在地球的神性生活做好圆满铺垫。</w:t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  <w:t>赞美各位！</w:t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FE52DE">
        <w:rPr>
          <w:rFonts w:ascii="幼圆" w:eastAsia="幼圆" w:hAnsi="宋体" w:cs="宋体"/>
          <w:kern w:val="0"/>
          <w:sz w:val="28"/>
          <w:szCs w:val="28"/>
        </w:rPr>
        <w:t> </w:t>
      </w:r>
      <w:r w:rsidRPr="00FE52DE">
        <w:rPr>
          <w:rFonts w:ascii="幼圆" w:eastAsia="幼圆" w:hAnsi="宋体" w:cs="宋体"/>
          <w:kern w:val="0"/>
          <w:sz w:val="28"/>
          <w:szCs w:val="28"/>
        </w:rPr>
        <w:t>2014/11/8</w:t>
      </w:r>
      <w:r w:rsidRPr="00FE52DE">
        <w:rPr>
          <w:rFonts w:ascii="幼圆" w:eastAsia="幼圆" w:hAnsi="宋体" w:cs="宋体"/>
          <w:kern w:val="0"/>
          <w:sz w:val="28"/>
          <w:szCs w:val="28"/>
        </w:rPr>
        <w:t> </w:t>
      </w:r>
      <w:r w:rsidRPr="00FE52DE">
        <w:rPr>
          <w:rFonts w:ascii="幼圆" w:eastAsia="幼圆" w:hAnsi="宋体" w:cs="宋体"/>
          <w:kern w:val="0"/>
          <w:sz w:val="28"/>
          <w:szCs w:val="28"/>
        </w:rPr>
        <w:t>9:15:48</w:t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  <w:t>全面开启人类的神性生活。</w:t>
      </w:r>
      <w:r w:rsidRPr="00FE52DE">
        <w:rPr>
          <w:rFonts w:ascii="幼圆" w:eastAsia="幼圆" w:hAnsi="宋体" w:cs="宋体"/>
          <w:kern w:val="0"/>
          <w:sz w:val="28"/>
          <w:szCs w:val="28"/>
        </w:rPr>
        <w:br/>
      </w:r>
    </w:p>
    <w:sectPr w:rsidR="00FE52DE" w:rsidRPr="00FE52DE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204" w:rsidRDefault="006A6204" w:rsidP="00FE52DE">
      <w:r>
        <w:separator/>
      </w:r>
    </w:p>
  </w:endnote>
  <w:endnote w:type="continuationSeparator" w:id="1">
    <w:p w:rsidR="006A6204" w:rsidRDefault="006A6204" w:rsidP="00FE5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204" w:rsidRDefault="006A6204" w:rsidP="00FE52DE">
      <w:r>
        <w:separator/>
      </w:r>
    </w:p>
  </w:footnote>
  <w:footnote w:type="continuationSeparator" w:id="1">
    <w:p w:rsidR="006A6204" w:rsidRDefault="006A6204" w:rsidP="00FE52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3E2"/>
    <w:rsid w:val="00070AE5"/>
    <w:rsid w:val="00443493"/>
    <w:rsid w:val="006A6204"/>
    <w:rsid w:val="007453E2"/>
    <w:rsid w:val="008C026E"/>
    <w:rsid w:val="00AC74A4"/>
    <w:rsid w:val="00D45301"/>
    <w:rsid w:val="00F50BA8"/>
    <w:rsid w:val="00FE5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3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3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53E2"/>
    <w:rPr>
      <w:sz w:val="18"/>
      <w:szCs w:val="18"/>
    </w:rPr>
  </w:style>
  <w:style w:type="paragraph" w:styleId="a4">
    <w:name w:val="Normal (Web)"/>
    <w:basedOn w:val="a"/>
    <w:uiPriority w:val="99"/>
    <w:unhideWhenUsed/>
    <w:rsid w:val="00745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FE5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E52D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E5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E52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4</cp:revision>
  <dcterms:created xsi:type="dcterms:W3CDTF">2014-11-06T02:14:00Z</dcterms:created>
  <dcterms:modified xsi:type="dcterms:W3CDTF">2014-11-08T02:24:00Z</dcterms:modified>
</cp:coreProperties>
</file>