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Pr="00A1019C" w:rsidRDefault="00A1019C" w:rsidP="00A1019C">
      <w:pPr>
        <w:jc w:val="center"/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《自然外道》</w:t>
      </w:r>
    </w:p>
    <w:p w:rsidR="00A1019C" w:rsidRDefault="00A1019C" w:rsidP="00A1019C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标签：第二空性法   日期：2015-02-10   作者：依果</w:t>
      </w:r>
    </w:p>
    <w:p w:rsidR="00A1019C" w:rsidRPr="00A1019C" w:rsidRDefault="00A1019C">
      <w:pPr>
        <w:rPr>
          <w:rFonts w:ascii="幼圆" w:eastAsia="幼圆"/>
          <w:sz w:val="28"/>
          <w:szCs w:val="28"/>
        </w:rPr>
      </w:pP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宇宙中就没有自然之物，都是法的化现。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法界化现就是自然之道，如法就是顺其自然。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法道就是自然之道。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就如，六道轮回就是自然轮回之道；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又如，不堕落因果的一真法界，就是解脱之道。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让境界六道众生谈及顺其一真法界的自然之道，就是妄想之道。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自然外道特指轮回之道。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正见之道特指解脱之一真法界之道。</w:t>
      </w:r>
    </w:p>
    <w:p w:rsid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>小乘觉悟本性，不属于自然外道。</w:t>
      </w: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</w:p>
    <w:p w:rsidR="00A1019C" w:rsidRDefault="00A1019C" w:rsidP="00A1019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2:10:47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不实证空性，谈不到入道，都是道外。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修那些不能实证空明本性的修法，都是外道。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1019C" w:rsidRDefault="00A1019C" w:rsidP="00A1019C">
      <w:pPr>
        <w:rPr>
          <w:rFonts w:ascii="幼圆" w:eastAsia="幼圆"/>
          <w:sz w:val="28"/>
          <w:szCs w:val="28"/>
        </w:rPr>
      </w:pPr>
    </w:p>
    <w:p w:rsidR="00A1019C" w:rsidRPr="00A1019C" w:rsidRDefault="00A1019C" w:rsidP="00A1019C">
      <w:pPr>
        <w:rPr>
          <w:rFonts w:ascii="幼圆" w:eastAsia="幼圆"/>
          <w:sz w:val="28"/>
          <w:szCs w:val="28"/>
        </w:rPr>
      </w:pPr>
      <w:r w:rsidRPr="00A1019C">
        <w:rPr>
          <w:rFonts w:ascii="幼圆" w:eastAsia="幼圆" w:hint="eastAsia"/>
          <w:sz w:val="28"/>
          <w:szCs w:val="28"/>
        </w:rPr>
        <w:t xml:space="preserve">依果(605002560) 2:01:58 </w:t>
      </w:r>
    </w:p>
    <w:p w:rsidR="00A1019C" w:rsidRDefault="00A1019C" w:rsidP="00A1019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阿罗汉是圣者。阿罗汉在13D</w:t>
      </w:r>
    </w:p>
    <w:p w:rsidR="00A1019C" w:rsidRDefault="00A1019C" w:rsidP="00A1019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谈论小乘觉悟者，阿罗汉，基本是没有什么价值的，因为他门并不在宇宙中显相。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2:11:47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因为他们之后不入世了对吧，果师回答？</w:t>
      </w:r>
    </w:p>
    <w:p w:rsidR="00E40A8C" w:rsidRDefault="00A1019C" w:rsidP="00A101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2:12:37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40A8C">
        <w:rPr>
          <w:rFonts w:ascii="幼圆" w:eastAsia="幼圆" w:hAnsi="宋体" w:cs="宋体" w:hint="eastAsia"/>
          <w:kern w:val="0"/>
          <w:sz w:val="28"/>
          <w:szCs w:val="28"/>
        </w:rPr>
        <w:t>是的，顶多在山洞里安住第一空性。</w:t>
      </w:r>
    </w:p>
    <w:p w:rsidR="00E40A8C" w:rsidRDefault="00A1019C" w:rsidP="00A101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---死活人。</w:t>
      </w:r>
    </w:p>
    <w:p w:rsidR="00A1019C" w:rsidRDefault="00A1019C" w:rsidP="00A101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不言，不语，不思，不念，没有一真妙有。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2:14:22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40A8C" w:rsidRPr="00A101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A8C" w:rsidRPr="00A1019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1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释迦牟尼第一大弟子迦叶依然在云南鸡公山里打坐，已经2000多年了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2:15:18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执空魔。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2:15:18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据说也等着弥勒佛出世救呢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2:16:46</w:t>
      </w:r>
      <w:r w:rsidRPr="00A101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赞可以把阿罗汉回归空性吗？果师？回归第二空性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2:18:13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解脱净乐，没有慈悲入世圣行。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2:18:32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" name="图片 1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所以阿罗汉从不讲法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自了汉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t>2:20:50</w:t>
      </w:r>
      <w:r w:rsidRPr="00E40A8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阿罗汉讲法就一句：是也不是，什么都是刚刚好。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  <w:t>再无别的了。</w:t>
      </w:r>
    </w:p>
    <w:p w:rsidR="00E40A8C" w:rsidRDefault="00E40A8C" w:rsidP="00A1019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40A8C" w:rsidRPr="00E40A8C" w:rsidRDefault="00E40A8C" w:rsidP="00E40A8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0A8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t>11:40:09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要知道，阿罗汉只是发现者，不是创造者，只是发现了别人的创造，永远都是一个观察者，仅此。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如果，生命本体只是阿罗汉，就没有我们的无量宇宙。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全体睁眼瞎。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</w:r>
      <w:r w:rsidRPr="00E40A8C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117181CD22FE4874900BD7122EF01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117181CD22FE4874900BD7122EF01E1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8C" w:rsidRDefault="00E40A8C" w:rsidP="00E40A8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40A8C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t>12:39:29</w:t>
      </w:r>
      <w:r w:rsidRPr="00E40A8C">
        <w:rPr>
          <w:rFonts w:ascii="幼圆" w:eastAsia="幼圆" w:hAnsi="宋体" w:cs="宋体"/>
          <w:kern w:val="0"/>
          <w:sz w:val="28"/>
          <w:szCs w:val="28"/>
        </w:rPr>
        <w:t> 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脱胎换骨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“</w:t>
      </w:r>
      <w:r w:rsidRPr="00E40A8C">
        <w:rPr>
          <w:rFonts w:ascii="幼圆" w:eastAsia="幼圆" w:hAnsi="宋体" w:cs="宋体"/>
          <w:kern w:val="0"/>
          <w:sz w:val="28"/>
          <w:szCs w:val="28"/>
        </w:rPr>
        <w:t>阿罗汉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”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神性存在，可以显相的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“</w:t>
      </w:r>
      <w:r w:rsidRPr="00E40A8C">
        <w:rPr>
          <w:rFonts w:ascii="幼圆" w:eastAsia="幼圆" w:hAnsi="宋体" w:cs="宋体"/>
          <w:kern w:val="0"/>
          <w:sz w:val="28"/>
          <w:szCs w:val="28"/>
        </w:rPr>
        <w:t>阿罗汉</w:t>
      </w:r>
      <w:r w:rsidRPr="00E40A8C">
        <w:rPr>
          <w:rFonts w:ascii="幼圆" w:eastAsia="幼圆" w:hAnsi="宋体" w:cs="宋体"/>
          <w:kern w:val="0"/>
          <w:sz w:val="28"/>
          <w:szCs w:val="28"/>
        </w:rPr>
        <w:t>”</w:t>
      </w:r>
      <w:r w:rsidRPr="00E40A8C">
        <w:rPr>
          <w:rFonts w:ascii="幼圆" w:eastAsia="幼圆" w:hAnsi="宋体" w:cs="宋体"/>
          <w:kern w:val="0"/>
          <w:sz w:val="28"/>
          <w:szCs w:val="28"/>
        </w:rPr>
        <w:t>，即出世菩萨。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拥有妙化万有的能力。</w:t>
      </w:r>
    </w:p>
    <w:p w:rsidR="00E40A8C" w:rsidRPr="00E40A8C" w:rsidRDefault="00E40A8C" w:rsidP="00E40A8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40A8C">
        <w:rPr>
          <w:rFonts w:ascii="幼圆" w:eastAsia="幼圆" w:hAnsi="宋体" w:cs="宋体"/>
          <w:kern w:val="0"/>
          <w:sz w:val="28"/>
          <w:szCs w:val="28"/>
        </w:rPr>
        <w:t>就叫神力吧，出世神通。</w:t>
      </w:r>
      <w:r w:rsidRPr="00E40A8C">
        <w:rPr>
          <w:rFonts w:ascii="幼圆" w:eastAsia="幼圆" w:hAnsi="宋体" w:cs="宋体"/>
          <w:kern w:val="0"/>
          <w:sz w:val="28"/>
          <w:szCs w:val="28"/>
        </w:rPr>
        <w:br/>
        <w:t>201的1.</w:t>
      </w:r>
    </w:p>
    <w:sectPr w:rsidR="00E40A8C" w:rsidRPr="00E40A8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DC1" w:rsidRDefault="00E93DC1" w:rsidP="00E40A8C">
      <w:r>
        <w:separator/>
      </w:r>
    </w:p>
  </w:endnote>
  <w:endnote w:type="continuationSeparator" w:id="1">
    <w:p w:rsidR="00E93DC1" w:rsidRDefault="00E93DC1" w:rsidP="00E40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DC1" w:rsidRDefault="00E93DC1" w:rsidP="00E40A8C">
      <w:r>
        <w:separator/>
      </w:r>
    </w:p>
  </w:footnote>
  <w:footnote w:type="continuationSeparator" w:id="1">
    <w:p w:rsidR="00E93DC1" w:rsidRDefault="00E93DC1" w:rsidP="00E40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19C"/>
    <w:rsid w:val="0031640D"/>
    <w:rsid w:val="00501168"/>
    <w:rsid w:val="00A1019C"/>
    <w:rsid w:val="00E40A8C"/>
    <w:rsid w:val="00E93DC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1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019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0A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4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40A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2015-02-10T02:40:00Z</dcterms:created>
  <dcterms:modified xsi:type="dcterms:W3CDTF">2015-02-10T05:06:00Z</dcterms:modified>
</cp:coreProperties>
</file>