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74B" w:rsidRPr="000C474B" w:rsidRDefault="000C474B" w:rsidP="000C474B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0C474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《生命果藏》</w:t>
      </w:r>
    </w:p>
    <w:p w:rsidR="000C474B" w:rsidRPr="000C474B" w:rsidRDefault="000C474B" w:rsidP="000C474B">
      <w:pPr>
        <w:widowControl/>
        <w:shd w:val="clear" w:color="auto" w:fill="FFFFFF"/>
        <w:spacing w:after="360"/>
        <w:ind w:left="140" w:hangingChars="50" w:hanging="140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0C47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0C47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0C47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0C47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0C47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0C47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0C474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日期：2015_06_10   作者：依果</w:t>
      </w:r>
    </w:p>
    <w:p w:rsidR="000C474B" w:rsidRPr="000C474B" w:rsidRDefault="000C474B" w:rsidP="000C474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0C474B">
        <w:rPr>
          <w:rFonts w:ascii="幼圆" w:eastAsia="幼圆" w:hAnsi="宋体" w:cs="宋体" w:hint="eastAsia"/>
          <w:kern w:val="0"/>
          <w:sz w:val="28"/>
          <w:szCs w:val="28"/>
        </w:rPr>
        <w:t xml:space="preserve">妙音天女(1938875265) 1:19:30 </w:t>
      </w:r>
    </w:p>
    <w:p w:rsidR="000C474B" w:rsidRDefault="000C474B" w:rsidP="000C474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0C474B">
        <w:rPr>
          <w:rFonts w:ascii="幼圆" w:eastAsia="幼圆" w:hAnsi="宋体" w:cs="宋体" w:hint="eastAsia"/>
          <w:kern w:val="0"/>
          <w:sz w:val="28"/>
          <w:szCs w:val="28"/>
        </w:rPr>
        <w:t>赞美果师，上师之法与宗教的上师相应法不一样，请问为何？</w:t>
      </w:r>
    </w:p>
    <w:p w:rsidR="000C474B" w:rsidRDefault="000C474B" w:rsidP="000C474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C474B" w:rsidRDefault="000C474B" w:rsidP="000C474B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proofErr w:type="gramStart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C474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t>10:01:28</w:t>
      </w:r>
      <w:r w:rsidRPr="000C474B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0C474B" w:rsidRDefault="000C474B" w:rsidP="000C474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果法不是</w:t>
      </w:r>
      <w:proofErr w:type="gramEnd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宗教。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是生命觉醒。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宗教令人紧张，有距离感，那是宗教的问题。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果藏是生活本身，是茶余饭后的理论梳理，生命在吃喝</w:t>
      </w:r>
      <w:proofErr w:type="gramStart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拉撒中觉醒</w:t>
      </w:r>
      <w:proofErr w:type="gramEnd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远离生活的修行，是</w:t>
      </w:r>
      <w:proofErr w:type="gramStart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果藏所不耻</w:t>
      </w:r>
      <w:proofErr w:type="gramEnd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的行径。</w:t>
      </w:r>
    </w:p>
    <w:p w:rsidR="009A37F0" w:rsidRDefault="000C474B" w:rsidP="000C474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C474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t>10:38:39</w:t>
      </w:r>
      <w:r w:rsidRPr="000C474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恩，以见为行径，这是道法的呈现，把世界交还给上帝的</w:t>
      </w:r>
      <w:proofErr w:type="gramStart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做为</w:t>
      </w:r>
      <w:proofErr w:type="gramEnd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什么大道自然，道法自然了，说的就是这个。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无为而为了，此类。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这是神地的行径。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生命觉醒，并非仅仅如此。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觉地创世，才算觉醒。</w:t>
      </w:r>
    </w:p>
    <w:p w:rsidR="009A37F0" w:rsidRDefault="000C474B" w:rsidP="000C474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0C474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何况，作为人，还不能时时如道法行事。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66A0E" w:rsidRPr="000C474B" w:rsidRDefault="000C474B" w:rsidP="009A37F0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0C474B">
        <w:rPr>
          <w:rFonts w:ascii="幼圆" w:eastAsia="幼圆" w:hAnsi="宋体" w:cs="宋体" w:hint="eastAsia"/>
          <w:kern w:val="0"/>
          <w:sz w:val="28"/>
          <w:szCs w:val="28"/>
        </w:rPr>
        <w:t>赞美，201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生命觉醒执行标准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20,01,1+1=1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这是宇宙中，最难的数字题。</w:t>
      </w:r>
      <w:r w:rsidRPr="000C474B">
        <w:rPr>
          <w:rFonts w:ascii="幼圆" w:eastAsia="幼圆" w:hAnsi="宋体" w:cs="宋体" w:hint="eastAsia"/>
          <w:kern w:val="0"/>
          <w:sz w:val="28"/>
          <w:szCs w:val="28"/>
        </w:rPr>
        <w:br/>
        <w:t>谁解了，</w:t>
      </w:r>
      <w:proofErr w:type="gramStart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谁生命</w:t>
      </w:r>
      <w:proofErr w:type="gramEnd"/>
      <w:r w:rsidRPr="000C474B">
        <w:rPr>
          <w:rFonts w:ascii="幼圆" w:eastAsia="幼圆" w:hAnsi="宋体" w:cs="宋体" w:hint="eastAsia"/>
          <w:kern w:val="0"/>
          <w:sz w:val="28"/>
          <w:szCs w:val="28"/>
        </w:rPr>
        <w:t>觉醒。</w:t>
      </w:r>
    </w:p>
    <w:sectPr w:rsidR="00C66A0E" w:rsidRPr="000C474B" w:rsidSect="00C66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474B"/>
    <w:rsid w:val="000C474B"/>
    <w:rsid w:val="009A37F0"/>
    <w:rsid w:val="00C66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A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47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47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27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320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9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201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80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08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6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358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38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2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02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6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7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5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73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5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58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300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74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0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62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22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66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2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5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0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4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4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48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06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81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270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36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6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69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10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1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84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6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7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9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58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3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68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45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7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19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69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6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38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1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1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98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2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45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395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87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8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3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12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2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39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1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22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696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882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8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8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5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7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22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7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1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15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2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2015-06-10T11:36:00Z</dcterms:created>
  <dcterms:modified xsi:type="dcterms:W3CDTF">2015-06-10T11:49:00Z</dcterms:modified>
</cp:coreProperties>
</file>