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F5" w:rsidRPr="00615C3F" w:rsidRDefault="008B1BF5" w:rsidP="008B1BF5">
      <w:pPr>
        <w:widowControl/>
        <w:jc w:val="center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微软雅黑" w:cs="宋体" w:hint="eastAsia"/>
          <w:kern w:val="0"/>
          <w:sz w:val="24"/>
          <w:szCs w:val="24"/>
        </w:rPr>
        <w:t>《第二空性释义》</w:t>
      </w:r>
    </w:p>
    <w:p w:rsidR="008B1BF5" w:rsidRPr="00615C3F" w:rsidRDefault="008B1BF5" w:rsidP="008B1BF5">
      <w:pPr>
        <w:widowControl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宋体" w:eastAsia="幼圆" w:hAnsi="宋体" w:cs="宋体" w:hint="eastAsia"/>
          <w:kern w:val="0"/>
          <w:sz w:val="24"/>
          <w:szCs w:val="24"/>
        </w:rPr>
        <w:t>     </w:t>
      </w:r>
    </w:p>
    <w:p w:rsidR="008B1BF5" w:rsidRPr="00615C3F" w:rsidRDefault="008B1BF5" w:rsidP="008B1BF5">
      <w:pPr>
        <w:widowControl/>
        <w:jc w:val="left"/>
        <w:rPr>
          <w:rFonts w:ascii="幼圆" w:eastAsia="幼圆" w:hAnsi="微软雅黑" w:cs="宋体" w:hint="eastAsia"/>
          <w:kern w:val="0"/>
          <w:sz w:val="24"/>
          <w:szCs w:val="24"/>
          <w:shd w:val="clear" w:color="auto" w:fill="FFFFFF"/>
        </w:rPr>
      </w:pPr>
      <w:r w:rsidRPr="00615C3F">
        <w:rPr>
          <w:rFonts w:ascii="宋体" w:eastAsia="幼圆" w:hAnsi="宋体" w:cs="宋体" w:hint="eastAsia"/>
          <w:kern w:val="0"/>
          <w:sz w:val="24"/>
          <w:szCs w:val="24"/>
        </w:rPr>
        <w:t>  </w:t>
      </w:r>
      <w:r w:rsidRPr="00615C3F">
        <w:rPr>
          <w:rFonts w:ascii="幼圆" w:eastAsia="幼圆" w:hAnsi="宋体" w:cs="宋体" w:hint="eastAsia"/>
          <w:kern w:val="0"/>
          <w:sz w:val="24"/>
          <w:szCs w:val="24"/>
        </w:rPr>
        <w:t xml:space="preserve">标签：第二空性 </w:t>
      </w:r>
      <w:r w:rsidR="00615C3F" w:rsidRPr="00615C3F">
        <w:rPr>
          <w:rFonts w:ascii="幼圆" w:eastAsia="幼圆" w:hAnsi="宋体" w:cs="宋体" w:hint="eastAsia"/>
          <w:kern w:val="0"/>
          <w:sz w:val="24"/>
          <w:szCs w:val="24"/>
        </w:rPr>
        <w:t xml:space="preserve">   </w:t>
      </w:r>
      <w:r w:rsidRPr="00615C3F">
        <w:rPr>
          <w:rFonts w:ascii="幼圆" w:eastAsia="幼圆" w:hAnsi="宋体" w:cs="宋体" w:hint="eastAsia"/>
          <w:kern w:val="0"/>
          <w:sz w:val="24"/>
          <w:szCs w:val="24"/>
        </w:rPr>
        <w:t xml:space="preserve">  </w:t>
      </w:r>
      <w:r w:rsidRPr="00615C3F">
        <w:rPr>
          <w:rFonts w:ascii="幼圆" w:eastAsia="幼圆" w:hAnsi="微软雅黑" w:cs="宋体" w:hint="eastAsia"/>
          <w:kern w:val="0"/>
          <w:sz w:val="24"/>
          <w:szCs w:val="24"/>
        </w:rPr>
        <w:t>2014-7-19</w:t>
      </w:r>
      <w:r w:rsidRPr="00615C3F">
        <w:rPr>
          <w:rFonts w:ascii="微软雅黑" w:eastAsia="幼圆" w:hAnsi="微软雅黑" w:cs="宋体" w:hint="eastAsia"/>
          <w:kern w:val="0"/>
          <w:sz w:val="24"/>
          <w:szCs w:val="24"/>
          <w:shd w:val="clear" w:color="auto" w:fill="FFFFFF"/>
        </w:rPr>
        <w:t> </w:t>
      </w:r>
      <w:r w:rsidR="00615C3F" w:rsidRPr="00615C3F">
        <w:rPr>
          <w:rFonts w:ascii="幼圆" w:eastAsia="幼圆" w:hAnsi="微软雅黑" w:cs="宋体" w:hint="eastAsia"/>
          <w:kern w:val="0"/>
          <w:sz w:val="24"/>
          <w:szCs w:val="24"/>
          <w:shd w:val="clear" w:color="auto" w:fill="FFFFFF"/>
        </w:rPr>
        <w:t xml:space="preserve">          </w:t>
      </w:r>
      <w:r w:rsidRPr="00615C3F">
        <w:rPr>
          <w:rFonts w:ascii="微软雅黑" w:eastAsia="幼圆" w:hAnsi="微软雅黑" w:cs="宋体" w:hint="eastAsia"/>
          <w:kern w:val="0"/>
          <w:sz w:val="24"/>
          <w:szCs w:val="24"/>
          <w:shd w:val="clear" w:color="auto" w:fill="FFFFFF"/>
        </w:rPr>
        <w:t> </w:t>
      </w:r>
      <w:r w:rsidRPr="00615C3F">
        <w:rPr>
          <w:rFonts w:ascii="幼圆" w:eastAsia="幼圆" w:hAnsi="微软雅黑" w:cs="宋体" w:hint="eastAsia"/>
          <w:kern w:val="0"/>
          <w:sz w:val="24"/>
          <w:szCs w:val="24"/>
          <w:shd w:val="clear" w:color="auto" w:fill="FFFFFF"/>
        </w:rPr>
        <w:t>作者：依果</w:t>
      </w:r>
    </w:p>
    <w:p w:rsidR="008B1BF5" w:rsidRPr="00615C3F" w:rsidRDefault="008B1BF5" w:rsidP="008B1BF5">
      <w:pPr>
        <w:widowControl/>
        <w:jc w:val="left"/>
        <w:rPr>
          <w:rFonts w:ascii="幼圆" w:eastAsia="幼圆" w:hAnsi="微软雅黑" w:cs="宋体" w:hint="eastAsia"/>
          <w:kern w:val="0"/>
          <w:sz w:val="24"/>
          <w:szCs w:val="24"/>
          <w:shd w:val="clear" w:color="auto" w:fill="FFFFFF"/>
        </w:rPr>
      </w:pPr>
    </w:p>
    <w:p w:rsidR="008B1BF5" w:rsidRDefault="008B1BF5" w:rsidP="008B1BF5">
      <w:pPr>
        <w:widowControl/>
        <w:jc w:val="left"/>
        <w:rPr>
          <w:rFonts w:ascii="幼圆" w:eastAsia="幼圆" w:hAnsi="宋体" w:cs="宋体" w:hint="eastAsia"/>
          <w:kern w:val="0"/>
          <w:sz w:val="24"/>
          <w:szCs w:val="24"/>
          <w:shd w:val="clear" w:color="auto" w:fill="FFFFFF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  <w:shd w:val="clear" w:color="auto" w:fill="FFFFFF"/>
        </w:rPr>
        <w:t>空性有两个释义。</w:t>
      </w:r>
    </w:p>
    <w:p w:rsidR="00615C3F" w:rsidRPr="00615C3F" w:rsidRDefault="00615C3F" w:rsidP="008B1BF5">
      <w:pPr>
        <w:widowControl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第一和第二释义。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前者为执空性。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后者为空性。</w:t>
      </w:r>
    </w:p>
    <w:p w:rsidR="00615C3F" w:rsidRPr="00615C3F" w:rsidRDefault="00615C3F" w:rsidP="00615C3F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一个执空，一个空性。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佛法里说的色空不二，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此空</w:t>
      </w:r>
      <w:r w:rsidR="00615C3F">
        <w:rPr>
          <w:rFonts w:ascii="幼圆" w:eastAsia="幼圆" w:hAnsi="宋体" w:cs="宋体" w:hint="eastAsia"/>
          <w:kern w:val="0"/>
          <w:sz w:val="24"/>
          <w:szCs w:val="24"/>
        </w:rPr>
        <w:t>，</w:t>
      </w: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即为第一空义</w:t>
      </w:r>
      <w:r w:rsidR="00615C3F">
        <w:rPr>
          <w:rFonts w:ascii="幼圆" w:eastAsia="幼圆" w:hAnsi="宋体" w:cs="宋体" w:hint="eastAsia"/>
          <w:kern w:val="0"/>
          <w:sz w:val="24"/>
          <w:szCs w:val="24"/>
        </w:rPr>
        <w:t>。</w:t>
      </w:r>
    </w:p>
    <w:p w:rsidR="008B1BF5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色空不二，为第二空义。</w:t>
      </w:r>
    </w:p>
    <w:p w:rsidR="00615C3F" w:rsidRPr="00615C3F" w:rsidRDefault="00615C3F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现在问题是，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世人并没有实证第一空义。</w:t>
      </w:r>
    </w:p>
    <w:p w:rsidR="008B1BF5" w:rsidRPr="00615C3F" w:rsidRDefault="00615C3F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你那个朋友模糊描述的那个，</w:t>
      </w:r>
    </w:p>
    <w:p w:rsidR="008B1BF5" w:rsidRPr="00615C3F" w:rsidRDefault="00615C3F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无相空性，</w:t>
      </w:r>
      <w:r w:rsidR="008B1BF5" w:rsidRPr="00615C3F">
        <w:rPr>
          <w:rFonts w:ascii="幼圆" w:eastAsia="幼圆" w:hAnsi="宋体" w:cs="宋体" w:hint="eastAsia"/>
          <w:kern w:val="0"/>
          <w:sz w:val="24"/>
          <w:szCs w:val="24"/>
        </w:rPr>
        <w:t>即是第一空义。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色空不二，其中的空是第一空义，佛觉本性。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色空不二，才是第二空义，无余涅槃，佛觉的存在。</w:t>
      </w:r>
    </w:p>
    <w:p w:rsidR="008B1BF5" w:rsidRPr="00892109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我们现在证悟的正是这个，第一空性，佛觉本性。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色为1-12D</w:t>
      </w:r>
      <w:r w:rsidR="00615C3F">
        <w:rPr>
          <w:rFonts w:ascii="幼圆" w:eastAsia="幼圆" w:hAnsi="宋体" w:cs="宋体" w:hint="eastAsia"/>
          <w:kern w:val="0"/>
          <w:sz w:val="24"/>
          <w:szCs w:val="24"/>
        </w:rPr>
        <w:t>，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空为13D,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其中，“色”包含了善恶两元极性。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消除了两元极性，即可进入13D“空”境。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色空不二为14-39D</w:t>
      </w:r>
      <w:r w:rsidR="00615C3F">
        <w:rPr>
          <w:rFonts w:ascii="幼圆" w:eastAsia="幼圆" w:hAnsi="宋体" w:cs="宋体" w:hint="eastAsia"/>
          <w:kern w:val="0"/>
          <w:sz w:val="24"/>
          <w:szCs w:val="24"/>
        </w:rPr>
        <w:t>，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不难看出，真正的无余涅槃，并非简单的超越了两元极性，就可以达到的。</w:t>
      </w:r>
    </w:p>
    <w:p w:rsidR="008B1BF5" w:rsidRPr="00615C3F" w:rsidRDefault="00110EF4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还要更进一步的超越本性而蹬地入空性色地，</w:t>
      </w:r>
      <w:r w:rsidR="008B1BF5" w:rsidRPr="00615C3F">
        <w:rPr>
          <w:rFonts w:ascii="幼圆" w:eastAsia="幼圆" w:hAnsi="宋体" w:cs="宋体" w:hint="eastAsia"/>
          <w:kern w:val="0"/>
          <w:sz w:val="24"/>
          <w:szCs w:val="24"/>
        </w:rPr>
        <w:t>才能达成。</w:t>
      </w:r>
    </w:p>
    <w:p w:rsidR="008B1BF5" w:rsidRPr="00615C3F" w:rsidRDefault="00110EF4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这是超越两元彼岸神圣世界的第二彼岸，觉界宇宙世界，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并非我们此时的两元色法世间秽土世界的众生可以彻悟的境界。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能读懂金刚经的，世上少有。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原因很简单，世人并不可能证悟第一空性。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不进入此空性，就不可能了知色空不二的真实境界。</w:t>
      </w:r>
      <w:r w:rsidRPr="00615C3F">
        <w:rPr>
          <w:rFonts w:ascii="宋体" w:eastAsia="幼圆" w:hAnsi="宋体" w:cs="宋体" w:hint="eastAsia"/>
          <w:kern w:val="0"/>
          <w:sz w:val="24"/>
          <w:szCs w:val="24"/>
        </w:rPr>
        <w:t> 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lastRenderedPageBreak/>
        <w:t>以此便知，金刚经是给证悟了第一空性而蹬地的出世菩萨看的，14D以上的存在。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是成就第二空性的指导性法藏，其实，并不具体。</w:t>
      </w:r>
    </w:p>
    <w:p w:rsidR="008B1BF5" w:rsidRPr="00615C3F" w:rsidRDefault="00110EF4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我们现在做为一个俗人，</w:t>
      </w:r>
      <w:r w:rsidR="008B1BF5" w:rsidRPr="00615C3F">
        <w:rPr>
          <w:rFonts w:ascii="幼圆" w:eastAsia="幼圆" w:hAnsi="宋体" w:cs="宋体" w:hint="eastAsia"/>
          <w:kern w:val="0"/>
          <w:sz w:val="24"/>
          <w:szCs w:val="24"/>
        </w:rPr>
        <w:t>天天看给出世菩萨看的书，能证悟成就，显然不可能的。</w:t>
      </w:r>
    </w:p>
    <w:p w:rsidR="00110EF4" w:rsidRDefault="00110EF4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先亲证空性本性，才是，当务之急。</w:t>
      </w:r>
    </w:p>
    <w:p w:rsidR="008B1BF5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201工程要脚踏实地的走才是。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破除两元魔幻，先证空性本性，再修色空不二。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不能获得这第一空性，一切都是妄谈！</w:t>
      </w: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</w:p>
    <w:p w:rsidR="008B1BF5" w:rsidRPr="00615C3F" w:rsidRDefault="008B1BF5" w:rsidP="008B1BF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注：</w:t>
      </w:r>
    </w:p>
    <w:p w:rsidR="00B92399" w:rsidRDefault="008B1BF5" w:rsidP="00615C3F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15C3F">
        <w:rPr>
          <w:rFonts w:ascii="幼圆" w:eastAsia="幼圆" w:hAnsi="宋体" w:cs="宋体" w:hint="eastAsia"/>
          <w:kern w:val="0"/>
          <w:sz w:val="24"/>
          <w:szCs w:val="24"/>
        </w:rPr>
        <w:t>201：2为“两元魔幻”世间色法；0为第一空性本性觉性；1为“色空不二”的出世存在。</w:t>
      </w:r>
    </w:p>
    <w:p w:rsidR="00B523F4" w:rsidRDefault="00B523F4" w:rsidP="00615C3F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</w:p>
    <w:p w:rsidR="00B523F4" w:rsidRDefault="00B523F4" w:rsidP="00B523F4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☆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☆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☆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☆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 xml:space="preserve"> 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☆</w:t>
      </w:r>
    </w:p>
    <w:p w:rsidR="00B523F4" w:rsidRDefault="00B523F4" w:rsidP="00B523F4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</w:p>
    <w:p w:rsidR="00B523F4" w:rsidRDefault="00B523F4" w:rsidP="00B523F4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空性是我们各自生命的真正面目。佛教用语。不是什么没有的意识。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带来生命的根本利益，既是自己灵魂的成长。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精准点来说，空性是我们在13纬度，生命的显现。</w:t>
      </w:r>
    </w:p>
    <w:p w:rsidR="00B523F4" w:rsidRPr="00B523F4" w:rsidRDefault="00B523F4" w:rsidP="00615C3F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那个本源的样子。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空是指没有任何时空和形式的意思。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不在宇宙中显相。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这种不显相，并非没有存在。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宇宙来自那里。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没有它就没有宇宙万象。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它是所有宇宙及生命的本源。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t>  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空性幻化一切，此是秽土魔地。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空性成就一切，此是净土神界。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空性显现一切，此是无上觉地。</w:t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</w:r>
      <w:r w:rsidRPr="00B523F4">
        <w:rPr>
          <w:rFonts w:ascii="幼圆" w:eastAsia="幼圆" w:hAnsi="宋体" w:cs="宋体" w:hint="eastAsia"/>
          <w:kern w:val="0"/>
          <w:sz w:val="24"/>
          <w:szCs w:val="24"/>
        </w:rPr>
        <w:br/>
        <w:t>人类宗教不会如此宣讲的。</w:t>
      </w:r>
    </w:p>
    <w:sectPr w:rsidR="00B523F4" w:rsidRPr="00B523F4" w:rsidSect="00B9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779" w:rsidRDefault="00C23779" w:rsidP="00615C3F">
      <w:r>
        <w:separator/>
      </w:r>
    </w:p>
  </w:endnote>
  <w:endnote w:type="continuationSeparator" w:id="1">
    <w:p w:rsidR="00C23779" w:rsidRDefault="00C23779" w:rsidP="00615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779" w:rsidRDefault="00C23779" w:rsidP="00615C3F">
      <w:r>
        <w:separator/>
      </w:r>
    </w:p>
  </w:footnote>
  <w:footnote w:type="continuationSeparator" w:id="1">
    <w:p w:rsidR="00C23779" w:rsidRDefault="00C23779" w:rsidP="00615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BF5"/>
    <w:rsid w:val="00110EF4"/>
    <w:rsid w:val="002703DF"/>
    <w:rsid w:val="003A5562"/>
    <w:rsid w:val="00615C3F"/>
    <w:rsid w:val="00892109"/>
    <w:rsid w:val="008B1BF5"/>
    <w:rsid w:val="00B523F4"/>
    <w:rsid w:val="00B92399"/>
    <w:rsid w:val="00C2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B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BF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1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15C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1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15C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3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9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0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1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6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8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4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2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8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23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0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2014-10-10T11:11:00Z</dcterms:created>
  <dcterms:modified xsi:type="dcterms:W3CDTF">2014-10-10T11:14:00Z</dcterms:modified>
</cp:coreProperties>
</file>