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无为而治(1760436246) 11:33:48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佛坐法船不知去哪个彼岸？</w:t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依果(605002560) 11:34:59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佛自己造船，去的彼岸叫“秽土”魔地。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sandy(874402309) 11:35:43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3" name="图片 4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玩得好(359731885) 11:35:50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赞美佛爱折腾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依果(605002560) 11:37:13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觉者法船之大，就是那猴子洒尿的如来手。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依果(605002560) 11:37:44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承载的是无量众生。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无为而治(1760436246) 11:38:25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讲的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4" name="图片 4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玩得好(359731885) 11:38:45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5" name="图片 4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6" name="图片 46" descr="C:\Users\www\AppData\Local\Temp\S0CFY12DN{CJ$UE0_AU3R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www\AppData\Local\Temp\S0CFY12DN{CJ$UE0_AU3R6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sandy(874402309) 11:39:07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时时刻刻都闻思修啊～～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sandy(874402309) 11:40:02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9" name="图片 4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0" name="图片 5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51" name="图片 5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52" name="图片 52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sandy(874402309) 11:40:08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真好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lastRenderedPageBreak/>
        <w:t>依果(605002560) 11:40:36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0" cy="1143000"/>
            <wp:effectExtent l="0" t="0" r="0" b="0"/>
            <wp:docPr id="53" name="图片 53" descr="C:\Users\www\AppData\Local\Temp\DB4D2F95526545A6A45920E82AFD8B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www\AppData\Local\Temp\DB4D2F95526545A6A45920E82AFD8B9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sandy(874402309) 11:41:22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佛自己造船，去的彼岸叫“秽土”魔地。 觉者法船之大，就是那猴子洒尿的如来手。 承载的是无量众生。。。。言简意赅的开示～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住在边境的精灵(848912498) 11:41:30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54" name="图片 54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玩得好(359731885) 11:42:00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5" name="图片 5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56" name="图片 5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57" name="图片 57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58" name="图片 5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040F" w:rsidRPr="0064040F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依果(605002560) 11:43:22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这正是，第一宇宙觉者们的日常剧本。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住在边境的精灵(848912498) 11:45:23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觉者的剧本都好弘大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sandy(874402309) 11:45:32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没有剧本呢？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依果(605002560) 11:46:27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就当下歇菜喽！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住在边境的精灵(848912498) 11:46:53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魔地的剧本都两元纠结，私心利己。觉者的剧本是利众生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住在边境的精灵(848912498) 11:47:29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如果没有剧本，真我就没法展现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住在边境的精灵(848912498) 11:48:22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觉者以众生戏剧为舞台，魔地以个体戏剧为舞台</w:t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不知道说的对不对？果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lastRenderedPageBreak/>
        <w:t>依果(605002560) 11:49:11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是的。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依果(605002560) 11:50:59 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注释：觉者的宏大法船：大到穷尽，小到极里。此谓如意宝法船。</w:t>
      </w:r>
    </w:p>
    <w:p w:rsidR="00A8739A" w:rsidRP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依果(605002560)  11:52:30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大，只比你刚好大一点，小，只比你刚好小一点，慈悲如意示现。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依果(605002560)  11:53:48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舒不舒服，自己看着办。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7" name="图片 77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住在边境的精灵(848912498)  11:54:46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《觉者的宏大法船》？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依果(605002560)  11:54:55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人生舞台，所有的舞台，都是法船无疑！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住在边境的精灵(848912498)  11:55:26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请果接着讲一讲，我来整理。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依果(605002560)  11:56:00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洒尿，放屁，快乐，幸福，各自上演，无始无终。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无为而治(1760436246)  11:56:02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赞空性宝船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sandy(874402309)  11:56:09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对话要整理上传～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Default="00A8739A" w:rsidP="00A87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39A">
        <w:rPr>
          <w:rFonts w:ascii="宋体" w:eastAsia="宋体" w:hAnsi="宋体" w:cs="宋体"/>
          <w:kern w:val="0"/>
          <w:sz w:val="24"/>
          <w:szCs w:val="24"/>
        </w:rPr>
        <w:t>住在边境的精灵(848912498)  11:56:33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赞美法船是金刚粒子如意化现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p w:rsidR="00A8739A" w:rsidRPr="00A8739A" w:rsidRDefault="00A8739A" w:rsidP="004E0BEB">
      <w:pPr>
        <w:widowControl/>
        <w:jc w:val="left"/>
      </w:pPr>
      <w:r w:rsidRPr="00A8739A">
        <w:rPr>
          <w:rFonts w:ascii="宋体" w:eastAsia="宋体" w:hAnsi="宋体" w:cs="宋体"/>
          <w:kern w:val="0"/>
          <w:sz w:val="24"/>
          <w:szCs w:val="24"/>
        </w:rPr>
        <w:t>依果(605002560)  11:56:55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  <w:t>好了，就这些。</w:t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0" cy="1143000"/>
            <wp:effectExtent l="0" t="0" r="0" b="0"/>
            <wp:docPr id="79" name="图片 79" descr="C:\Users\www\AppData\Local\Temp\D]IEYDHUCW4AHI%4T269X4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www\AppData\Local\Temp\D]IEYDHUCW4AHI%4T269X4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739A">
        <w:rPr>
          <w:rFonts w:ascii="宋体" w:eastAsia="宋体" w:hAnsi="宋体" w:cs="宋体"/>
          <w:kern w:val="0"/>
          <w:sz w:val="24"/>
          <w:szCs w:val="24"/>
        </w:rPr>
        <w:br/>
      </w:r>
    </w:p>
    <w:sectPr w:rsidR="00A8739A" w:rsidRPr="00A8739A" w:rsidSect="00050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1E6" w:rsidRDefault="005C61E6" w:rsidP="004E0BEB">
      <w:r>
        <w:separator/>
      </w:r>
    </w:p>
  </w:endnote>
  <w:endnote w:type="continuationSeparator" w:id="1">
    <w:p w:rsidR="005C61E6" w:rsidRDefault="005C61E6" w:rsidP="004E0B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1E6" w:rsidRDefault="005C61E6" w:rsidP="004E0BEB">
      <w:r>
        <w:separator/>
      </w:r>
    </w:p>
  </w:footnote>
  <w:footnote w:type="continuationSeparator" w:id="1">
    <w:p w:rsidR="005C61E6" w:rsidRDefault="005C61E6" w:rsidP="004E0B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739A"/>
    <w:rsid w:val="00050ACF"/>
    <w:rsid w:val="004E0BEB"/>
    <w:rsid w:val="005C61E6"/>
    <w:rsid w:val="0064040F"/>
    <w:rsid w:val="00A87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A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73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739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E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E0BE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E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E0B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8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73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834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80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3590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8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828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49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076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66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889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44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763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3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044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3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71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93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99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38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00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62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680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0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98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11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60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4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4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8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56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39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1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30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9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84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041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11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278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33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4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6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703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7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70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36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44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2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48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91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3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7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861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23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512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2014-07-06T03:51:00Z</dcterms:created>
  <dcterms:modified xsi:type="dcterms:W3CDTF">2014-07-06T03:58:00Z</dcterms:modified>
</cp:coreProperties>
</file>