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408" w:rsidRPr="00527408" w:rsidRDefault="00527408" w:rsidP="00527408">
      <w:pPr>
        <w:widowControl/>
        <w:shd w:val="clear" w:color="auto" w:fill="FFFFFF"/>
        <w:jc w:val="center"/>
        <w:rPr>
          <w:rFonts w:ascii="幼圆" w:eastAsia="幼圆" w:hAnsi="Helvetica" w:cs="宋体" w:hint="eastAsia"/>
          <w:color w:val="000000"/>
          <w:kern w:val="0"/>
          <w:sz w:val="28"/>
          <w:szCs w:val="28"/>
        </w:rPr>
      </w:pP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《还没证悟空性的存在，都是撒旦体性》</w:t>
      </w:r>
    </w:p>
    <w:p w:rsidR="00527408" w:rsidRPr="00527408" w:rsidRDefault="00527408" w:rsidP="00527408">
      <w:pPr>
        <w:widowControl/>
        <w:shd w:val="clear" w:color="auto" w:fill="FFFFFF"/>
        <w:spacing w:line="375" w:lineRule="atLeast"/>
        <w:jc w:val="center"/>
        <w:rPr>
          <w:rFonts w:ascii="幼圆" w:eastAsia="幼圆" w:hAnsi="Helvetica" w:cs="宋体" w:hint="eastAsia"/>
          <w:color w:val="000000"/>
          <w:kern w:val="0"/>
          <w:sz w:val="28"/>
          <w:szCs w:val="28"/>
        </w:rPr>
      </w:pP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标签：第一</w:t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空性法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 xml:space="preserve">     日期：</w:t>
      </w:r>
      <w:bookmarkStart w:id="0" w:name="_GoBack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2014_03_27</w:t>
      </w:r>
      <w:bookmarkEnd w:id="0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 xml:space="preserve">    作者：依果</w:t>
      </w:r>
    </w:p>
    <w:p w:rsidR="00527408" w:rsidRPr="00527408" w:rsidRDefault="00527408" w:rsidP="00527408">
      <w:pPr>
        <w:widowControl/>
        <w:shd w:val="clear" w:color="auto" w:fill="FFFFFF"/>
        <w:spacing w:line="375" w:lineRule="atLeast"/>
        <w:jc w:val="left"/>
        <w:rPr>
          <w:rFonts w:ascii="幼圆" w:eastAsia="幼圆" w:hAnsi="Helvetica" w:cs="宋体" w:hint="eastAsia"/>
          <w:color w:val="000000"/>
          <w:kern w:val="0"/>
          <w:sz w:val="28"/>
          <w:szCs w:val="28"/>
        </w:rPr>
      </w:pPr>
    </w:p>
    <w:p w:rsidR="00527408" w:rsidRPr="00527408" w:rsidRDefault="00527408" w:rsidP="00527408">
      <w:pPr>
        <w:widowControl/>
        <w:shd w:val="clear" w:color="auto" w:fill="FFFFFF"/>
        <w:spacing w:line="375" w:lineRule="atLeast"/>
        <w:jc w:val="left"/>
        <w:rPr>
          <w:rFonts w:ascii="幼圆" w:eastAsia="幼圆" w:hAnsi="Helvetica" w:cs="宋体" w:hint="eastAsia"/>
          <w:color w:val="000000"/>
          <w:kern w:val="0"/>
          <w:sz w:val="28"/>
          <w:szCs w:val="28"/>
        </w:rPr>
      </w:pP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飞越(1938875265)13:03:41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赞美依果开创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赞美之法，使人类看到了真正的源头！！！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飞越(1938875265)14:02:19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赞美依果，源头强大的使者！！！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14:18:55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为何把我和源头分裂开来，能更2点吗？</w:t>
      </w:r>
      <w:r w:rsidRPr="0052740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03CF56B9" wp14:editId="443E9D92">
            <wp:extent cx="152400" cy="152400"/>
            <wp:effectExtent l="0" t="0" r="0" b="0"/>
            <wp:docPr id="17" name="图片 17" descr="http://qzonestyle.gtimg.cn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qzonestyle.gtimg.cn/qzone/em/e12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飞越(1938875265)14:24:04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赞美依果即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空性源头！！！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(605002560)14:25:56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[图片]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赞，造物主从</w:t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没支持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和主张体验黑暗，都是“玩家造物主”，在游戏里，自作主张的创造了黑暗，这些玩家被造物主称为“撒旦”玩家。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(605002560)14:27:39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[图片]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源头有样子吗？还能更2点吗？</w:t>
      </w:r>
      <w:r w:rsidRPr="0052740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312FC3E1" wp14:editId="107A606A">
            <wp:extent cx="152400" cy="152400"/>
            <wp:effectExtent l="0" t="0" r="0" b="0"/>
            <wp:docPr id="16" name="图片 16" descr="http://qzonestyle.gtimg.cn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zonestyle.gtimg.cn/qzone/em/e12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飞越(1938875265) 14:30:02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赞美依果无我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！！！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(605002560)14:30:12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赞美撒旦们的自我选择！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14:31:39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赞，和我们一样，</w:t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依果空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性源头所化之果！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(605002560)14:32:25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替你说圆满了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(605002560)14:33:06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赞，和我们一样，空性源头所化之依果！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飞越(1938875265) 14:33:20</w:t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41D17589" wp14:editId="1B96D6FF">
            <wp:extent cx="152400" cy="152400"/>
            <wp:effectExtent l="0" t="0" r="0" b="0"/>
            <wp:docPr id="15" name="图片 15" descr="http://qzonestyle.gtimg.cn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qzonestyle.gtimg.cn/qzone/em/e17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(605002560)14:33:32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这样更顺畅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(605002560)14:34:29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你那是在毁坏源头，哪是在赞美源头啊</w:t>
      </w:r>
      <w:r w:rsidRPr="0052740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04C2C065" wp14:editId="3E5B884E">
            <wp:extent cx="152400" cy="152400"/>
            <wp:effectExtent l="0" t="0" r="0" b="0"/>
            <wp:docPr id="14" name="图片 14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飞越(1938875265)14:34:59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5888F938" wp14:editId="19CDADDE">
            <wp:extent cx="152400" cy="152400"/>
            <wp:effectExtent l="0" t="0" r="0" b="0"/>
            <wp:docPr id="13" name="图片 13" descr="http://qzonestyle.gtimg.cn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qzonestyle.gtimg.cn/qzone/em/e12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空</w:t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來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之瘋(524417591)14:45:58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飞越厉害啊</w:t>
      </w:r>
      <w:r w:rsidRPr="0052740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0293CCEF" wp14:editId="7B299189">
            <wp:extent cx="152400" cy="152400"/>
            <wp:effectExtent l="0" t="0" r="0" b="0"/>
            <wp:docPr id="12" name="图片 12" descr="http://qzonestyle.gtimg.cn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zonestyle.gtimg.cn/qzone/em/e12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源头金刚不坏之身 也能被你毁坏</w:t>
      </w:r>
      <w:r w:rsidRPr="0052740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04C13521" wp14:editId="031FDCE1">
            <wp:extent cx="152400" cy="152400"/>
            <wp:effectExtent l="0" t="0" r="0" b="0"/>
            <wp:docPr id="11" name="图片 11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14:47:18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那是，撒旦专做这一行的</w:t>
      </w:r>
      <w:r w:rsidRPr="0052740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78694574" wp14:editId="799A694D">
            <wp:extent cx="152400" cy="152400"/>
            <wp:effectExtent l="0" t="0" r="0" b="0"/>
            <wp:docPr id="10" name="图片 10" descr="http://qzonestyle.gtimg.cn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zonestyle.gtimg.cn/qzone/em/e12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(605002560)14:48:12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藏在极其隐秘的高层空间中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空</w:t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來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之瘋(524417591)14:51:39</w:t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33C6B0F9" wp14:editId="68801FFD">
            <wp:extent cx="152400" cy="152400"/>
            <wp:effectExtent l="0" t="0" r="0" b="0"/>
            <wp:docPr id="9" name="图片 9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飞越(1938875265)15:24:37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赞我不懂撒B</w:t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旦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是谁，我只在纯真表达......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(605002560)15:45:10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撒旦是纯真表达的化身。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飞越(1938875265)15:46:32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那我是撒旦？</w:t>
      </w:r>
      <w:r w:rsidRPr="0052740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16581D75" wp14:editId="4D6EBE3C">
            <wp:extent cx="152400" cy="152400"/>
            <wp:effectExtent l="0" t="0" r="0" b="0"/>
            <wp:docPr id="8" name="图片 8" descr="http://qzonestyle.gtimg.cn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zonestyle.gtimg.cn/qzone/em/e12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(605002560)15:46:43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撒旦是33层天天主。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是加持两元魔法的法主。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他住在每个人自己的世界中存在。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(605002560)15:47:53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还没证悟空性的存在，都是撒旦体性。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无一例外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快乐猴子慧快乐(64047200)15:48:09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果，源头之眼，充分的开发方面。有什么好的方法没有。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15:49:13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去真心练习赞美之法，会被训练出来。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快乐猴子慧快乐(64047200)15:49:47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哦这样，那就可以增加对外在事物的发现程度了吧。赞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(605002560)15:50:34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是的，慢慢自己的心眼会被打开，越加开阔。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15:50:37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这面想开心眼，这面</w:t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不回归空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性源头。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心眼就是空性。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飞越(1938875265)15:50:41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赞美是开发内心的方法及钥匙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(605002560)15:51:20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看到问题的空间会越来越多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快乐猴子慧快乐(64047200) 15:52:07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你的意思是，事物本身的深度和广度吧。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15:52:16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慢慢脱离表象的束缚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快乐猴子慧快乐(64047200)15:52:23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那天天赞美还是咋的。咋整。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(605002560)15:52:25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是的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飞越(1938875265)15:52:29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赞美SB轻贱赞美法！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快乐猴子慧快乐(64047200)15:52:53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2C84EE7F" wp14:editId="02BE4ACB">
            <wp:extent cx="152400" cy="152400"/>
            <wp:effectExtent l="0" t="0" r="0" b="0"/>
            <wp:docPr id="7" name="图片 7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这回我</w:t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不是傻逼了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，我也赞美。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群空间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有的对吗。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(605002560)15:53:08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是的。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先看生命觉醒，再看赞美之法。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br/>
        <w:t>快乐猴子慧快乐(64047200)15:53:46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好。我看去了。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(605002560)15:54:51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都是自己的事情，和别人没有关系的。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快乐猴子慧快乐(64047200) 16:08:34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我马上要看完生命觉醒1了，都能看懂。我很喜欢穿透之法这个词。因为，是我切身体会。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快乐猴子慧快乐(64047200)16:17:48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赞美之法也不错。但是，不是由心而发的，是可以感觉到的。在没有脱离穿越二元假我时，偏执的执着于去赞美，这难免会对自身造成很大伤害。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但是，现在我目前的情况是，有点累心。反正，也不是累心，就是，感觉到这种心灵眼睛的</w:t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觉知力度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上不去。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16:21:48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t>你脑袋不累吗？</w:t>
      </w:r>
      <w:r w:rsidRPr="0052740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5947FA41" wp14:editId="39586569">
            <wp:extent cx="152400" cy="152400"/>
            <wp:effectExtent l="0" t="0" r="0" b="0"/>
            <wp:docPr id="6" name="图片 6" descr="http://qzonestyle.gtimg.cn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qzonestyle.gtimg.cn/qzone/em/e14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16:22:13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去听听音乐也好。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快乐猴子慧快乐(64047200)16:23:02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我在听啊，果。边听的音乐，边看的文章。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快乐猴子慧快乐(64047200) 16:25:05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越姐，果</w:t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听听我传的音乐。</w:t>
      </w:r>
      <w:r w:rsidRPr="0052740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0F3736CD" wp14:editId="543E1F27">
            <wp:extent cx="152400" cy="152400"/>
            <wp:effectExtent l="0" t="0" r="0" b="0"/>
            <wp:docPr id="5" name="图片 5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飞越(1938875265)16:26:05</w:t>
      </w:r>
    </w:p>
    <w:p w:rsidR="00527408" w:rsidRPr="00527408" w:rsidRDefault="00527408" w:rsidP="00527408">
      <w:pPr>
        <w:widowControl/>
        <w:shd w:val="clear" w:color="auto" w:fill="FFFFFF"/>
        <w:jc w:val="left"/>
        <w:rPr>
          <w:rFonts w:ascii="幼圆" w:eastAsia="幼圆" w:hAnsi="Helvetica" w:cs="宋体" w:hint="eastAsia"/>
          <w:color w:val="000000"/>
          <w:kern w:val="0"/>
          <w:sz w:val="28"/>
          <w:szCs w:val="28"/>
        </w:rPr>
      </w:pPr>
    </w:p>
    <w:p w:rsidR="00527408" w:rsidRPr="00527408" w:rsidRDefault="00527408" w:rsidP="00527408">
      <w:pPr>
        <w:widowControl/>
        <w:shd w:val="clear" w:color="auto" w:fill="FFFFFF"/>
        <w:spacing w:line="375" w:lineRule="atLeast"/>
        <w:jc w:val="left"/>
        <w:rPr>
          <w:rFonts w:ascii="幼圆" w:eastAsia="幼圆" w:hAnsi="Helvetica" w:cs="宋体" w:hint="eastAsia"/>
          <w:color w:val="000000"/>
          <w:kern w:val="0"/>
          <w:sz w:val="28"/>
          <w:szCs w:val="28"/>
        </w:rPr>
      </w:pP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你比我灵，你</w:t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反进步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慢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(605002560)16:26:49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高智商是修道的障碍。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快乐猴子慧快乐(64047200)16:26:59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6E3DFC59" wp14:editId="5B06D2B9">
            <wp:extent cx="152400" cy="152400"/>
            <wp:effectExtent l="0" t="0" r="0" b="0"/>
            <wp:docPr id="4" name="图片 4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(605002560)16:27:07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猴子定</w:t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力还是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不错的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快乐猴子慧快乐(64047200)16:27:19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感恩美术，感恩电脑。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飞越(1938875265)16:27:35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依果就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欣赏我SB</w:t>
      </w:r>
      <w:r w:rsidRPr="0052740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2FCEEEBB" wp14:editId="30A94883">
            <wp:extent cx="152400" cy="152400"/>
            <wp:effectExtent l="0" t="0" r="0" b="0"/>
            <wp:docPr id="3" name="图片 3" descr="http://qzonestyle.gtimg.cn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qzonestyle.gtimg.cn/qzone/em/e12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16:29:22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我喜爱所有</w:t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有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定力的人，那是慧根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飞越(1938875265)16:29:26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赞美傲慢B人一大堆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快乐猴子慧快乐(64047200)16:29:28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但是听这个早期曲子的出发点，并非是了解音乐的时候。 早期，有一部电影，叫《七宗罪》一个老头，那个老头很有名。叫什么名字忘了。他，坐在图书馆，亲自查找图书时，影片背景播放的音乐。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对，是扮演曼德拉的那个人。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(605002560)16:29:49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哦。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快乐猴子慧快乐(64047200)16:30:47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在，影片，《借刀杀人》中，也有该曲目的背景音乐。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16:31:16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专辑：collateral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★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 xml:space="preserve"> </w:t>
      </w:r>
      <w:r w:rsidRPr="0052740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☆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 xml:space="preserve"> </w:t>
      </w:r>
      <w:r w:rsidRPr="0052740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★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 xml:space="preserve"> </w:t>
      </w:r>
      <w:r w:rsidRPr="0052740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☆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 xml:space="preserve"> </w:t>
      </w:r>
      <w:r w:rsidRPr="0052740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★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(605002560)14:25:56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赞，造物主从</w:t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没支持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和主张体验黑暗，都是“玩家造物主”，在游戏里，自作主张的创造了黑暗，这些玩家被造物主称为“撒旦”玩家。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(605002560)14:33:06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t>赞，和我们一样，空性源头所化之依果！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(605002560)14:34:29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你那是在毁坏源头，哪是在赞美源头啊</w:t>
      </w:r>
      <w:r w:rsidRPr="0052740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694F957D" wp14:editId="2D26DCB0">
            <wp:extent cx="152400" cy="152400"/>
            <wp:effectExtent l="0" t="0" r="0" b="0"/>
            <wp:docPr id="2" name="图片 2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14:47:18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那是，撒旦专做这一行的</w:t>
      </w:r>
      <w:r w:rsidRPr="00527408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46ED2494" wp14:editId="12A1170A">
            <wp:extent cx="152400" cy="152400"/>
            <wp:effectExtent l="0" t="0" r="0" b="0"/>
            <wp:docPr id="1" name="图片 1" descr="http://qzonestyle.gtimg.cn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qzonestyle.gtimg.cn/qzone/em/e12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(605002560)14:48:12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藏在极其隐秘的高层空间中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(605002560)15:45:10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撒旦是纯真表达的化身。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(605002560)15:46:43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撒旦是33层天天主。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是加持两元魔法的法主。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他住在每个人自己的世界中存在。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(605002560)15:47:53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还没证悟空性的存在，都是撒旦体性。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无一例外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15:49:13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去真心练习赞美之法，会被训练出来。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(605002560)15:50:34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是的，慢慢自己的心眼会被打开，越加开阔。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15:50:37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这面想开心眼，这面</w:t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不回归空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性源头。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心眼就是空性。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(605002560)15:51:20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看到问题的空间会越来越多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慢慢脱离表象的束缚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(605002560)15:53:08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先看生命觉醒，再看赞美之法。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都是自己的事情，和别人没有关系的。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飞越(1938875265)16:26:05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t>猴子你比我灵，你</w:t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反进步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慢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(605002560)16:26:49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高智商是修道的障碍。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16:29:22</w:t>
      </w:r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我喜爱所有</w:t>
      </w:r>
      <w:proofErr w:type="gramStart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有</w:t>
      </w:r>
      <w:proofErr w:type="gramEnd"/>
      <w:r w:rsidRPr="00527408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定力的人，那是慧根</w:t>
      </w:r>
    </w:p>
    <w:p w:rsidR="00C405AA" w:rsidRPr="00527408" w:rsidRDefault="00C405AA">
      <w:pPr>
        <w:rPr>
          <w:rFonts w:ascii="幼圆" w:eastAsia="幼圆" w:hint="eastAsia"/>
          <w:sz w:val="28"/>
          <w:szCs w:val="28"/>
        </w:rPr>
      </w:pPr>
    </w:p>
    <w:sectPr w:rsidR="00C405AA" w:rsidRPr="00527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408"/>
    <w:rsid w:val="00527408"/>
    <w:rsid w:val="00C4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7408"/>
    <w:rPr>
      <w:color w:val="0000FF"/>
      <w:u w:val="single"/>
    </w:rPr>
  </w:style>
  <w:style w:type="paragraph" w:customStyle="1" w:styleId="name">
    <w:name w:val="name"/>
    <w:basedOn w:val="a"/>
    <w:rsid w:val="005274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527408"/>
  </w:style>
  <w:style w:type="character" w:customStyle="1" w:styleId="apple-converted-space">
    <w:name w:val="apple-converted-space"/>
    <w:basedOn w:val="a0"/>
    <w:rsid w:val="00527408"/>
  </w:style>
  <w:style w:type="character" w:customStyle="1" w:styleId="item">
    <w:name w:val="item"/>
    <w:basedOn w:val="a0"/>
    <w:rsid w:val="00527408"/>
  </w:style>
  <w:style w:type="paragraph" w:styleId="a4">
    <w:name w:val="Balloon Text"/>
    <w:basedOn w:val="a"/>
    <w:link w:val="Char"/>
    <w:uiPriority w:val="99"/>
    <w:semiHidden/>
    <w:unhideWhenUsed/>
    <w:rsid w:val="005274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74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7408"/>
    <w:rPr>
      <w:color w:val="0000FF"/>
      <w:u w:val="single"/>
    </w:rPr>
  </w:style>
  <w:style w:type="paragraph" w:customStyle="1" w:styleId="name">
    <w:name w:val="name"/>
    <w:basedOn w:val="a"/>
    <w:rsid w:val="005274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527408"/>
  </w:style>
  <w:style w:type="character" w:customStyle="1" w:styleId="apple-converted-space">
    <w:name w:val="apple-converted-space"/>
    <w:basedOn w:val="a0"/>
    <w:rsid w:val="00527408"/>
  </w:style>
  <w:style w:type="character" w:customStyle="1" w:styleId="item">
    <w:name w:val="item"/>
    <w:basedOn w:val="a0"/>
    <w:rsid w:val="00527408"/>
  </w:style>
  <w:style w:type="paragraph" w:styleId="a4">
    <w:name w:val="Balloon Text"/>
    <w:basedOn w:val="a"/>
    <w:link w:val="Char"/>
    <w:uiPriority w:val="99"/>
    <w:semiHidden/>
    <w:unhideWhenUsed/>
    <w:rsid w:val="005274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74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43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82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1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935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3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1429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696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6133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31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2015-11-27T07:01:00Z</dcterms:created>
  <dcterms:modified xsi:type="dcterms:W3CDTF">2015-11-27T07:04:00Z</dcterms:modified>
</cp:coreProperties>
</file>