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EFB" w:rsidRPr="00037EFB" w:rsidRDefault="00037EFB" w:rsidP="00037EFB">
      <w:pPr>
        <w:widowControl/>
        <w:jc w:val="center"/>
        <w:rPr>
          <w:rFonts w:ascii="宋体" w:eastAsia="宋体" w:hAnsi="宋体" w:cs="宋体" w:hint="eastAsia"/>
          <w:kern w:val="0"/>
          <w:sz w:val="36"/>
          <w:szCs w:val="36"/>
        </w:rPr>
      </w:pPr>
      <w:r w:rsidRPr="00037EFB">
        <w:rPr>
          <w:rFonts w:ascii="宋体" w:eastAsia="宋体" w:hAnsi="宋体" w:cs="宋体"/>
          <w:kern w:val="0"/>
          <w:sz w:val="36"/>
          <w:szCs w:val="36"/>
        </w:rPr>
        <w:t>《小和尚空明无染的入门》</w:t>
      </w:r>
    </w:p>
    <w:p w:rsidR="00037EFB" w:rsidRDefault="00037EFB" w:rsidP="00037E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</w:t>
      </w:r>
    </w:p>
    <w:p w:rsidR="00037EFB" w:rsidRDefault="00037EFB" w:rsidP="00037E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37EFB" w:rsidRDefault="00037EFB" w:rsidP="00037E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作者：小和尚             日期：2015-01-17      </w:t>
      </w:r>
    </w:p>
    <w:p w:rsidR="00037EFB" w:rsidRDefault="00037EFB" w:rsidP="00037EFB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37EFB" w:rsidRDefault="00037EFB" w:rsidP="00037EFB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37EFB" w:rsidRPr="00037EFB" w:rsidRDefault="00037EFB" w:rsidP="00037EFB">
      <w:pPr>
        <w:widowControl/>
        <w:jc w:val="center"/>
        <w:rPr>
          <w:rFonts w:ascii="宋体" w:eastAsia="宋体" w:hAnsi="宋体" w:cs="宋体"/>
          <w:kern w:val="0"/>
          <w:sz w:val="30"/>
          <w:szCs w:val="30"/>
        </w:rPr>
      </w:pPr>
      <w:r w:rsidRPr="00037EFB">
        <w:rPr>
          <w:rFonts w:ascii="宋体" w:eastAsia="宋体" w:hAnsi="宋体" w:cs="宋体"/>
          <w:kern w:val="0"/>
          <w:sz w:val="30"/>
          <w:szCs w:val="30"/>
        </w:rPr>
        <w:t>小和尚 2015/1/17 6:57:24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果师，我感觉现在终于入门了，参悟四道乘释义，每一个事物，都可以转化为1~10000000的频率，说声谢谢，都可能产生最低频的羞愧，同样，最丑恶的咒骂，也可以平和，现在主要下功夫，参悟1~1000，每一个事物，所产生的全息频率觉受，这样参悟，无住，很空，很舒服！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小和尚 2015/1/17 6:58:40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等到不执着世俗的0~1000频率的时候，就开悟了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感觉进步飞速啊哈哈小自恋一下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小和尚 2015/1/17 7:01:40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我们俗众，为什么累，还需要睡觉，是因为意识活动，做了太多，二元形式的努力和斗争，难以校准空性能量，屏蔽了她，当碰到所谓的坏事，我们努力去乐观，产生勇气，其实这种努力，完全没必要，同样，执着恶道低频，更没必要了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小和尚 2015/1/17 7:02:29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这种二元形式的善恶对峙斗争，真的越来越清晰了，现在就是等开花结果的一天了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</w:r>
      <w:r w:rsidRPr="00037EFB"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感恩果师，让我解脱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</w:r>
      <w:r w:rsidRPr="00037EFB">
        <w:rPr>
          <w:rFonts w:ascii="宋体" w:eastAsia="宋体" w:hAnsi="宋体" w:cs="宋体"/>
          <w:kern w:val="0"/>
          <w:sz w:val="30"/>
          <w:szCs w:val="30"/>
        </w:rPr>
        <w:lastRenderedPageBreak/>
        <w:t>小和尚 2015/1/17 7:04:57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能量，全息的流动，没有堵塞，即使低频，都是一种绽放！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这样，就不会有任何魔性的积累，太痛快了！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小和尚 2015/1/17 7:07:16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我感觉我说的好棒</w:t>
      </w:r>
      <w:r w:rsidRPr="00037EFB"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2" name="图片 2" descr="C:\Users\admi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EFB"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3" name="图片 3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可以成文嘛~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小和尚 2015/1/17 7:11:40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因为人，没有觉醒，所有只能暂时占有世俗频率的某个阶段，如果参透了，就不住任何世俗频率，自然空性大情人，显现无疑！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小和尚 2015/1/17 7:13:05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有时候产生空性觉受，真的极其舒服，我觉得，因为和空性能量，连接的多，就连睡觉，都变少了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</w:r>
      <w:r w:rsidRPr="00037EFB"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4" name="图片 4" descr="C:\Users\admi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小和尚 2015/1/17 7:29:21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当真正看透，二元形式的努力，毫无意义，就会真心赞美，产生空明觉受，最终才能，于空性中，真心赞美一切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小和尚 2015/1/17 7:33:09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感恩果师加持</w:t>
      </w:r>
      <w:r w:rsidRPr="00037EFB">
        <w:rPr>
          <w:rFonts w:ascii="宋体" w:eastAsia="宋体" w:hAnsi="宋体" w:cs="宋体"/>
          <w:kern w:val="0"/>
          <w:sz w:val="24"/>
          <w:szCs w:val="24"/>
        </w:rPr>
        <w:br/>
      </w:r>
      <w:r w:rsidRPr="00037EFB">
        <w:rPr>
          <w:rFonts w:ascii="宋体" w:eastAsia="宋体" w:hAnsi="宋体" w:cs="宋体"/>
          <w:kern w:val="0"/>
          <w:sz w:val="30"/>
          <w:szCs w:val="30"/>
        </w:rPr>
        <w:t>小和尚 2015/1/17 7:38:35</w:t>
      </w:r>
      <w:r w:rsidRPr="00037EFB">
        <w:rPr>
          <w:rFonts w:ascii="宋体" w:eastAsia="宋体" w:hAnsi="宋体" w:cs="宋体"/>
          <w:kern w:val="0"/>
          <w:sz w:val="30"/>
          <w:szCs w:val="30"/>
        </w:rPr>
        <w:br/>
        <w:t>一切，是多么空明无染啊！</w:t>
      </w:r>
    </w:p>
    <w:p w:rsidR="007D5FC5" w:rsidRPr="00037EFB" w:rsidRDefault="007D5FC5"/>
    <w:sectPr w:rsidR="007D5FC5" w:rsidRPr="00037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FC5" w:rsidRDefault="007D5FC5" w:rsidP="00037EFB">
      <w:r>
        <w:separator/>
      </w:r>
    </w:p>
  </w:endnote>
  <w:endnote w:type="continuationSeparator" w:id="1">
    <w:p w:rsidR="007D5FC5" w:rsidRDefault="007D5FC5" w:rsidP="00037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FC5" w:rsidRDefault="007D5FC5" w:rsidP="00037EFB">
      <w:r>
        <w:separator/>
      </w:r>
    </w:p>
  </w:footnote>
  <w:footnote w:type="continuationSeparator" w:id="1">
    <w:p w:rsidR="007D5FC5" w:rsidRDefault="007D5FC5" w:rsidP="00037E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EFB"/>
    <w:rsid w:val="00037EFB"/>
    <w:rsid w:val="007D5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7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7E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7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7E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7E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7E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7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2015-01-17T07:57:00Z</dcterms:created>
  <dcterms:modified xsi:type="dcterms:W3CDTF">2015-01-17T08:00:00Z</dcterms:modified>
</cp:coreProperties>
</file>