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C9" w:rsidRPr="0034568C" w:rsidRDefault="0034568C" w:rsidP="0034568C">
      <w:pPr>
        <w:jc w:val="center"/>
        <w:rPr>
          <w:rFonts w:ascii="微软雅黑" w:eastAsia="幼圆" w:hAnsi="微软雅黑" w:cs="宋体" w:hint="eastAsia"/>
          <w:b/>
          <w:color w:val="293233"/>
          <w:kern w:val="0"/>
          <w:sz w:val="28"/>
          <w:szCs w:val="28"/>
        </w:rPr>
      </w:pPr>
      <w:r w:rsidRPr="0034568C">
        <w:rPr>
          <w:rFonts w:ascii="微软雅黑" w:eastAsia="幼圆" w:hAnsi="微软雅黑" w:cs="宋体" w:hint="eastAsia"/>
          <w:b/>
          <w:color w:val="293233"/>
          <w:kern w:val="0"/>
          <w:sz w:val="28"/>
          <w:szCs w:val="28"/>
        </w:rPr>
        <w:t>病魔就是纸老虎</w:t>
      </w:r>
    </w:p>
    <w:p w:rsidR="008B1599" w:rsidRDefault="008B1599" w:rsidP="00B709B1">
      <w:pPr>
        <w:rPr>
          <w:rFonts w:ascii="幼圆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B709B1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标签：</w:t>
      </w:r>
      <w:r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第一空性法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 </w:t>
      </w:r>
      <w:r w:rsidRPr="00B903CE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 xml:space="preserve">  </w:t>
      </w:r>
      <w:r w:rsidRPr="00B903CE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日期：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2015_0</w:t>
      </w:r>
      <w:r w:rsidR="0034568C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6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_</w:t>
      </w:r>
      <w:r w:rsidR="0034568C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11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  </w:t>
      </w:r>
      <w:r w:rsidRPr="00B903CE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>作者：依果</w:t>
      </w:r>
    </w:p>
    <w:p w:rsidR="00FE4EE7" w:rsidRDefault="00FE4EE7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本性感知痛的游戏，本我空明，清净无染，是你的心感染的病痛戏剧程序。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安住空性，自然笑看游戏戏剧的上演，转化，消失，化空。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找到病根，才是免除病痛戏剧的根源，人类集体喜欢上演各色病痛游戏，有的还因为病痛游戏而放弃载具，进入轮回的模式。</w:t>
      </w:r>
      <w:bookmarkStart w:id="0" w:name="_GoBack"/>
      <w:bookmarkEnd w:id="0"/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此时，觉受病痛者，最好上演，无视病魔嘚瑟的戏剧！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赞美，两元对峙的魔性心性，是导致我们，生活不如意，病魔缠身的核心原因。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身体细胞接受了对峙的指令，在你的身体里，上演，兵团大战，令你国土饱受战乱之苦！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中医讲，常年心性对峙，导致气滞淤结，豢养魔性细胞军团，肆无忌惮的侵蚀你的主体意识之身，导致战乱成灾，病魔四溢！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更像法藏之医讲的。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你灵识海里的冤亲债主等各色陈留的对峙意识利用了你的对峙能量，在你的身体里，大面积的实施破坏和报复行动。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诸如此等游戏。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你的魔性幻化！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赞美！这就是常说的轮回相。生老病死。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自己实证空性，即可消灾灭苦，包括病苦</w:t>
      </w:r>
      <w: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。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lastRenderedPageBreak/>
        <w:t>获得寿者相，圆满载具原始设计。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俗称，健康长寿，寿终正寝！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赞美！</w:t>
      </w: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 xml:space="preserve"> 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不要排斥病痛，更无需惧怕，病痛戏剧，与本性无关，本性空明无染。</w:t>
      </w: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病痛病毒的本性也是空明无染的，只是暂时被隔离在封印中而已。</w:t>
      </w:r>
    </w:p>
    <w:p w:rsidR="0034568C" w:rsidRP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34568C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亲证实得空明本性，即可化病去灾，超度违缘恶灵。</w:t>
      </w:r>
    </w:p>
    <w:p w:rsidR="00445A05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  <w:r w:rsidRPr="0034568C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空明本性即空性。</w:t>
      </w:r>
    </w:p>
    <w:p w:rsid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Default="0034568C" w:rsidP="0034568C">
      <w:pPr>
        <w:rPr>
          <w:rFonts w:ascii="微软雅黑" w:eastAsia="幼圆" w:hAnsi="微软雅黑" w:cs="宋体"/>
          <w:color w:val="293233"/>
          <w:kern w:val="0"/>
          <w:sz w:val="24"/>
          <w:szCs w:val="24"/>
        </w:rPr>
      </w:pPr>
    </w:p>
    <w:p w:rsidR="0034568C" w:rsidRPr="00B709B1" w:rsidRDefault="0034568C" w:rsidP="0034568C">
      <w:pPr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</w:pPr>
    </w:p>
    <w:sectPr w:rsidR="0034568C" w:rsidRPr="00B709B1" w:rsidSect="0086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A3" w:rsidRDefault="00527BA3" w:rsidP="003547B6">
      <w:r>
        <w:separator/>
      </w:r>
    </w:p>
  </w:endnote>
  <w:endnote w:type="continuationSeparator" w:id="0">
    <w:p w:rsidR="00527BA3" w:rsidRDefault="00527BA3" w:rsidP="0035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A3" w:rsidRDefault="00527BA3" w:rsidP="003547B6">
      <w:r>
        <w:separator/>
      </w:r>
    </w:p>
  </w:footnote>
  <w:footnote w:type="continuationSeparator" w:id="0">
    <w:p w:rsidR="00527BA3" w:rsidRDefault="00527BA3" w:rsidP="00354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811B2"/>
    <w:multiLevelType w:val="hybridMultilevel"/>
    <w:tmpl w:val="1152F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5F7"/>
    <w:rsid w:val="00035A45"/>
    <w:rsid w:val="00074524"/>
    <w:rsid w:val="00086052"/>
    <w:rsid w:val="000B0FCC"/>
    <w:rsid w:val="000D52E2"/>
    <w:rsid w:val="000F0CD3"/>
    <w:rsid w:val="001D4AA6"/>
    <w:rsid w:val="001F1AA0"/>
    <w:rsid w:val="0023664C"/>
    <w:rsid w:val="002420A1"/>
    <w:rsid w:val="00243B94"/>
    <w:rsid w:val="00284D07"/>
    <w:rsid w:val="002D5D64"/>
    <w:rsid w:val="00300AEE"/>
    <w:rsid w:val="0034568C"/>
    <w:rsid w:val="003547B6"/>
    <w:rsid w:val="004162D5"/>
    <w:rsid w:val="004243EA"/>
    <w:rsid w:val="00445A05"/>
    <w:rsid w:val="004A3ACC"/>
    <w:rsid w:val="004A5437"/>
    <w:rsid w:val="00500626"/>
    <w:rsid w:val="00527BA3"/>
    <w:rsid w:val="00543AC9"/>
    <w:rsid w:val="00554013"/>
    <w:rsid w:val="00585183"/>
    <w:rsid w:val="005A1CDF"/>
    <w:rsid w:val="005E3AD5"/>
    <w:rsid w:val="006276B4"/>
    <w:rsid w:val="006B25D8"/>
    <w:rsid w:val="006C5C25"/>
    <w:rsid w:val="006E4191"/>
    <w:rsid w:val="006E7C0D"/>
    <w:rsid w:val="006F50B5"/>
    <w:rsid w:val="006F7C25"/>
    <w:rsid w:val="00712C84"/>
    <w:rsid w:val="007166B7"/>
    <w:rsid w:val="007A0884"/>
    <w:rsid w:val="007C5F3A"/>
    <w:rsid w:val="00821CAF"/>
    <w:rsid w:val="00863B4B"/>
    <w:rsid w:val="0089329C"/>
    <w:rsid w:val="008B1599"/>
    <w:rsid w:val="008B7295"/>
    <w:rsid w:val="008C6E9A"/>
    <w:rsid w:val="009666B9"/>
    <w:rsid w:val="00991DCA"/>
    <w:rsid w:val="009C680A"/>
    <w:rsid w:val="009F73AF"/>
    <w:rsid w:val="00A061E9"/>
    <w:rsid w:val="00AD2F6B"/>
    <w:rsid w:val="00AD4FD5"/>
    <w:rsid w:val="00AF7A07"/>
    <w:rsid w:val="00B3063A"/>
    <w:rsid w:val="00B32C4B"/>
    <w:rsid w:val="00B3563F"/>
    <w:rsid w:val="00B505F7"/>
    <w:rsid w:val="00B512A8"/>
    <w:rsid w:val="00B701FA"/>
    <w:rsid w:val="00B709B1"/>
    <w:rsid w:val="00B8476E"/>
    <w:rsid w:val="00B903CE"/>
    <w:rsid w:val="00BC0FD3"/>
    <w:rsid w:val="00C432C8"/>
    <w:rsid w:val="00CB19A6"/>
    <w:rsid w:val="00CC1592"/>
    <w:rsid w:val="00CC23CB"/>
    <w:rsid w:val="00CD5660"/>
    <w:rsid w:val="00CF0DBC"/>
    <w:rsid w:val="00CF2B20"/>
    <w:rsid w:val="00D87500"/>
    <w:rsid w:val="00DB4643"/>
    <w:rsid w:val="00E0166C"/>
    <w:rsid w:val="00E11011"/>
    <w:rsid w:val="00E476B1"/>
    <w:rsid w:val="00E8583D"/>
    <w:rsid w:val="00EA5C34"/>
    <w:rsid w:val="00F05F56"/>
    <w:rsid w:val="00F265BE"/>
    <w:rsid w:val="00F435E0"/>
    <w:rsid w:val="00F7375F"/>
    <w:rsid w:val="00F77EA9"/>
    <w:rsid w:val="00FE4C6B"/>
    <w:rsid w:val="00F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40F0FE-7A7A-450C-8E0C-069BDD5C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  <w:style w:type="paragraph" w:styleId="a8">
    <w:name w:val="List Paragraph"/>
    <w:basedOn w:val="a"/>
    <w:uiPriority w:val="34"/>
    <w:qFormat/>
    <w:rsid w:val="00A06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7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7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2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67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5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28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2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9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2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6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1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2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2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4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3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8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4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72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6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4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0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8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8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3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5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2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5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3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0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50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7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9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85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2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7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2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5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3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3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5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0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4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1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1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8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7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7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7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8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4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54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3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5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0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3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3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7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3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4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04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3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6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3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3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1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4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7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3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9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8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7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6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8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3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3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0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98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2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2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6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4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5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4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6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0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9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8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3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38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9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7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8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8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87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9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6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7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3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8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4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2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9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7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701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2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99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2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15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7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4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8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3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4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6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6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13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1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2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8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3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3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8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1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2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2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5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6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9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1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13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6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1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0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7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0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0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1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2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8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4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8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8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6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7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5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0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8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00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9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3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0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7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8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2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3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50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7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6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7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4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5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5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7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5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2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0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41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5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1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10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08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8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6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0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7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69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7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11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23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3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59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0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8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2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77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9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6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0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7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8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3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3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26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8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3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71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0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8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5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6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0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9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4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46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63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3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8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2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3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0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1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8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7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1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2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5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1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9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6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7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2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7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8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5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4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0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0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6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3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94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2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7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3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6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8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1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5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8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1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9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80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1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7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0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3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3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76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5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1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9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4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00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32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35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0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9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0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60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1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2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1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4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60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9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4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39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4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47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44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7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0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9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7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5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6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73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6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1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5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4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8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90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4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8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1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6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7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4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5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7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8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5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0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2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1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4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2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7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2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0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1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19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1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2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3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6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1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0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09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0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2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30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4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7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5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6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5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5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33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5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6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4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3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8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8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2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5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6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8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5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4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5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13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3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0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58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0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5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0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4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5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8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25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450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8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6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8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6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6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0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5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88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28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9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4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497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9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2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1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0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5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7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2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4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8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54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5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4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6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56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6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5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2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3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2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0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3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1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0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0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5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5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9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0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8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3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1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6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1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51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6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2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4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5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4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8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63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3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8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1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96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8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0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89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8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9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6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2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2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8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6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4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4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7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9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1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7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9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9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81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7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4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4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8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8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5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0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1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28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3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6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4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5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5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1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5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7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515</Characters>
  <Application>Microsoft Office Word</Application>
  <DocSecurity>0</DocSecurity>
  <Lines>4</Lines>
  <Paragraphs>1</Paragraphs>
  <ScaleCrop>false</ScaleCrop>
  <Company>hyy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Ji-ly</dc:creator>
  <cp:lastModifiedBy>j</cp:lastModifiedBy>
  <cp:revision>14</cp:revision>
  <dcterms:created xsi:type="dcterms:W3CDTF">2015-05-20T09:11:00Z</dcterms:created>
  <dcterms:modified xsi:type="dcterms:W3CDTF">2015-06-11T05:52:00Z</dcterms:modified>
</cp:coreProperties>
</file>