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28" w:rsidRDefault="00624195" w:rsidP="00624195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Pr="00615F81">
        <w:rPr>
          <w:rFonts w:ascii="幼圆" w:eastAsia="幼圆" w:hint="eastAsia"/>
          <w:sz w:val="28"/>
          <w:szCs w:val="28"/>
        </w:rPr>
        <w:t>一切为本性同频化现</w:t>
      </w:r>
      <w:r>
        <w:rPr>
          <w:rFonts w:ascii="幼圆" w:eastAsia="幼圆" w:hint="eastAsia"/>
          <w:sz w:val="28"/>
          <w:szCs w:val="28"/>
        </w:rPr>
        <w:t>》</w:t>
      </w:r>
    </w:p>
    <w:p w:rsidR="00615F81" w:rsidRPr="00615F81" w:rsidRDefault="00624195" w:rsidP="00624195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标签：第二</w:t>
      </w:r>
      <w:r w:rsidR="00CA4A28" w:rsidRPr="00615F81">
        <w:rPr>
          <w:rFonts w:ascii="幼圆" w:eastAsia="幼圆" w:hint="eastAsia"/>
          <w:sz w:val="28"/>
          <w:szCs w:val="28"/>
        </w:rPr>
        <w:t xml:space="preserve">空性法 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 xml:space="preserve"> 日期：2015_04_14 </w:t>
      </w:r>
      <w:r>
        <w:rPr>
          <w:rFonts w:ascii="幼圆" w:eastAsia="幼圆" w:hint="eastAsia"/>
          <w:sz w:val="28"/>
          <w:szCs w:val="28"/>
        </w:rPr>
        <w:t xml:space="preserve">  </w:t>
      </w:r>
      <w:r w:rsidR="00CA4A28" w:rsidRPr="00615F81">
        <w:rPr>
          <w:rFonts w:ascii="幼圆" w:eastAsia="幼圆" w:hint="eastAsia"/>
          <w:sz w:val="28"/>
          <w:szCs w:val="28"/>
        </w:rPr>
        <w:t>作者：依果</w:t>
      </w:r>
    </w:p>
    <w:p w:rsidR="00C87D8D" w:rsidRDefault="00C87D8D" w:rsidP="00615F81">
      <w:pPr>
        <w:rPr>
          <w:rFonts w:ascii="幼圆" w:eastAsia="幼圆" w:hint="eastAsia"/>
          <w:sz w:val="28"/>
          <w:szCs w:val="28"/>
        </w:rPr>
      </w:pPr>
    </w:p>
    <w:p w:rsidR="00615F81" w:rsidRDefault="00CA4A28" w:rsidP="00615F81">
      <w:pPr>
        <w:rPr>
          <w:rFonts w:ascii="幼圆" w:eastAsia="幼圆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温达文居民(2581054657)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19:31:58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赞美一切唯心造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20:53:29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一切为本性同频化现。</w:t>
      </w:r>
    </w:p>
    <w:p w:rsidR="00615F81" w:rsidRDefault="00CA4A28" w:rsidP="00615F81">
      <w:pPr>
        <w:rPr>
          <w:rFonts w:ascii="幼圆" w:eastAsia="幼圆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br/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20:54:56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无心可得，无相可造。</w:t>
      </w:r>
      <w:r w:rsidRPr="00615F81">
        <w:rPr>
          <w:rFonts w:ascii="幼圆" w:eastAsia="幼圆" w:hint="eastAsia"/>
          <w:sz w:val="28"/>
          <w:szCs w:val="28"/>
        </w:rPr>
        <w:br/>
        <w:t>所以“一切唯心造”是病句。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20:56:37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t>如花绽放，自然顺本性而不造作。</w:t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本性空明无染，同频映射。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歌中之歌(519820340)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21:13:35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神界吧</w:t>
      </w:r>
    </w:p>
    <w:p w:rsidR="00615F81" w:rsidRPr="00615F81" w:rsidRDefault="00615F81" w:rsidP="00615F81">
      <w:pPr>
        <w:rPr>
          <w:rFonts w:ascii="宋体" w:eastAsia="宋体" w:hAnsi="宋体" w:cs="宋体"/>
          <w:kern w:val="0"/>
          <w:sz w:val="24"/>
          <w:szCs w:val="24"/>
        </w:rPr>
      </w:pPr>
    </w:p>
    <w:p w:rsidR="002A6AB6" w:rsidRDefault="00CA4A28" w:rsidP="002A6AB6">
      <w:pPr>
        <w:rPr>
          <w:rFonts w:ascii="幼圆" w:eastAsia="幼圆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21:14:34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="00615F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33525" cy="552450"/>
            <wp:effectExtent l="19050" t="0" r="9525" b="0"/>
            <wp:docPr id="1" name="图片 96" descr="C:\Users\www\AppData\Local\Temp\F3359FAF20504CFF99235A919063AB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www\AppData\Local\Temp\F3359FAF20504CFF99235A919063AB6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F81" w:rsidRPr="00615F81">
        <w:rPr>
          <w:rFonts w:ascii="宋体" w:eastAsia="宋体" w:hAnsi="宋体" w:cs="宋体"/>
          <w:kern w:val="0"/>
          <w:sz w:val="24"/>
          <w:szCs w:val="24"/>
        </w:rPr>
        <w:br/>
      </w:r>
      <w:r w:rsidRPr="00615F81">
        <w:rPr>
          <w:rFonts w:ascii="幼圆" w:eastAsia="幼圆" w:hint="eastAsia"/>
          <w:sz w:val="28"/>
          <w:szCs w:val="28"/>
        </w:rPr>
        <w:lastRenderedPageBreak/>
        <w:t>就是想说神界的事情。</w:t>
      </w:r>
      <w:r w:rsidRPr="00615F81">
        <w:rPr>
          <w:rFonts w:ascii="幼圆" w:eastAsia="幼圆" w:hint="eastAsia"/>
          <w:sz w:val="28"/>
          <w:szCs w:val="28"/>
        </w:rPr>
        <w:br/>
      </w:r>
      <w:r w:rsidR="00C575C9">
        <w:rPr>
          <w:rFonts w:ascii="幼圆" w:eastAsia="幼圆" w:hint="eastAsia"/>
          <w:sz w:val="28"/>
          <w:szCs w:val="28"/>
        </w:rPr>
        <w:t>结果说到</w:t>
      </w:r>
      <w:r w:rsidRPr="00615F81">
        <w:rPr>
          <w:rFonts w:ascii="幼圆" w:eastAsia="幼圆" w:hint="eastAsia"/>
          <w:sz w:val="28"/>
          <w:szCs w:val="28"/>
        </w:rPr>
        <w:t>魔地里了。</w:t>
      </w:r>
      <w:r w:rsidRPr="00615F81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温达文居民(2581054657)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22:11:58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赞，法应缘而生</w:t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赞，上言不同，对应不同</w:t>
      </w:r>
      <w:r w:rsidRPr="00615F81">
        <w:rPr>
          <w:rFonts w:ascii="幼圆" w:eastAsia="幼圆" w:hint="eastAsia"/>
          <w:sz w:val="28"/>
          <w:szCs w:val="28"/>
        </w:rPr>
        <w:br/>
        <w:t>赞，本无对错，只应一用巴罢了</w:t>
      </w:r>
      <w:r w:rsidRPr="00615F81">
        <w:rPr>
          <w:rFonts w:ascii="幼圆" w:eastAsia="幼圆" w:hint="eastAsia"/>
          <w:sz w:val="28"/>
          <w:szCs w:val="28"/>
        </w:rPr>
        <w:br/>
        <w:t>赞，法本无法，心本无心</w:t>
      </w:r>
      <w:r w:rsidRPr="00615F81">
        <w:rPr>
          <w:rFonts w:ascii="幼圆" w:eastAsia="幼圆" w:hint="eastAsia"/>
          <w:sz w:val="28"/>
          <w:szCs w:val="28"/>
        </w:rPr>
        <w:br/>
        <w:t>赞，一切本性幻化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615F81" w:rsidRPr="00615F81">
        <w:rPr>
          <w:rFonts w:ascii="幼圆" w:eastAsia="幼圆" w:hint="eastAsia"/>
          <w:sz w:val="28"/>
          <w:szCs w:val="28"/>
        </w:rPr>
        <w:t>依果(605002560)</w:t>
      </w:r>
      <w:r w:rsidR="00615F81" w:rsidRPr="00615F81">
        <w:rPr>
          <w:rFonts w:eastAsia="幼圆" w:hint="eastAsia"/>
          <w:sz w:val="28"/>
          <w:szCs w:val="28"/>
        </w:rPr>
        <w:t> </w:t>
      </w:r>
      <w:r w:rsidR="00615F81" w:rsidRPr="00615F81">
        <w:rPr>
          <w:rFonts w:ascii="幼圆" w:eastAsia="幼圆" w:hint="eastAsia"/>
          <w:sz w:val="28"/>
          <w:szCs w:val="28"/>
        </w:rPr>
        <w:t>23:51:01</w:t>
      </w:r>
      <w:r w:rsidR="00615F81" w:rsidRPr="00615F81">
        <w:rPr>
          <w:rFonts w:eastAsia="幼圆" w:hint="eastAsia"/>
          <w:sz w:val="28"/>
          <w:szCs w:val="28"/>
        </w:rPr>
        <w:t> </w:t>
      </w:r>
      <w:r w:rsidR="00615F81" w:rsidRPr="00615F81">
        <w:rPr>
          <w:rFonts w:ascii="幼圆" w:eastAsia="幼圆" w:hint="eastAsia"/>
          <w:sz w:val="28"/>
          <w:szCs w:val="28"/>
        </w:rPr>
        <w:br/>
      </w:r>
      <w:r w:rsidR="00615F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6493" cy="561975"/>
            <wp:effectExtent l="19050" t="0" r="2857" b="0"/>
            <wp:docPr id="2" name="图片 105" descr="C:\Users\www\Documents\Tencent Files\848912498\Image\Group\0E3IIBO3W056BUUBTM_(7Z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www\Documents\Tencent Files\848912498\Image\Group\0E3IIBO3W056BUUBTM_(7Z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93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615F81" w:rsidRPr="00615F81">
        <w:rPr>
          <w:rFonts w:ascii="幼圆" w:eastAsia="幼圆" w:hint="eastAsia"/>
          <w:sz w:val="28"/>
          <w:szCs w:val="28"/>
        </w:rPr>
        <w:t>病句不是错，错误也不是错，只是是否是实相。</w:t>
      </w:r>
      <w:r w:rsidR="00615F81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615F81" w:rsidRPr="00615F81">
        <w:rPr>
          <w:rFonts w:ascii="幼圆" w:eastAsia="幼圆" w:hint="eastAsia"/>
          <w:sz w:val="28"/>
          <w:szCs w:val="28"/>
        </w:rPr>
        <w:t>依果(605002560)</w:t>
      </w:r>
      <w:r w:rsidR="00615F81" w:rsidRPr="00615F81">
        <w:rPr>
          <w:rFonts w:eastAsia="幼圆" w:hint="eastAsia"/>
          <w:sz w:val="28"/>
          <w:szCs w:val="28"/>
        </w:rPr>
        <w:t> </w:t>
      </w:r>
      <w:r w:rsidR="00615F81" w:rsidRPr="00615F81">
        <w:rPr>
          <w:rFonts w:ascii="幼圆" w:eastAsia="幼圆" w:hint="eastAsia"/>
          <w:sz w:val="28"/>
          <w:szCs w:val="28"/>
        </w:rPr>
        <w:t>23:51:54</w:t>
      </w:r>
      <w:r w:rsidR="00615F81" w:rsidRPr="00615F81">
        <w:rPr>
          <w:rFonts w:eastAsia="幼圆" w:hint="eastAsia"/>
          <w:sz w:val="28"/>
          <w:szCs w:val="28"/>
        </w:rPr>
        <w:t> </w:t>
      </w:r>
      <w:r w:rsidR="00615F81" w:rsidRPr="00615F81">
        <w:rPr>
          <w:rFonts w:ascii="幼圆" w:eastAsia="幼圆" w:hint="eastAsia"/>
          <w:sz w:val="28"/>
          <w:szCs w:val="28"/>
        </w:rPr>
        <w:br/>
        <w:t>实相中，没有：一切唯心造，这个现象。</w:t>
      </w:r>
      <w:r w:rsidR="00615F81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615F81" w:rsidRPr="00615F81">
        <w:rPr>
          <w:rFonts w:ascii="幼圆" w:eastAsia="幼圆" w:hint="eastAsia"/>
          <w:sz w:val="28"/>
          <w:szCs w:val="28"/>
        </w:rPr>
        <w:t>林溪儿(329139981)</w:t>
      </w:r>
      <w:r w:rsidR="00615F81" w:rsidRPr="00615F81">
        <w:rPr>
          <w:rFonts w:eastAsia="幼圆" w:hint="eastAsia"/>
          <w:sz w:val="28"/>
          <w:szCs w:val="28"/>
        </w:rPr>
        <w:t> </w:t>
      </w:r>
      <w:r w:rsidR="00615F81" w:rsidRPr="00615F81">
        <w:rPr>
          <w:rFonts w:ascii="幼圆" w:eastAsia="幼圆" w:hint="eastAsia"/>
          <w:sz w:val="28"/>
          <w:szCs w:val="28"/>
        </w:rPr>
        <w:t>23:52:22</w:t>
      </w:r>
      <w:r w:rsidR="00615F81" w:rsidRPr="00615F81">
        <w:rPr>
          <w:rFonts w:eastAsia="幼圆" w:hint="eastAsia"/>
          <w:sz w:val="28"/>
          <w:szCs w:val="28"/>
        </w:rPr>
        <w:t> </w:t>
      </w:r>
      <w:r w:rsidR="00615F81" w:rsidRPr="00615F81">
        <w:rPr>
          <w:rFonts w:ascii="幼圆" w:eastAsia="幼圆" w:hint="eastAsia"/>
          <w:sz w:val="28"/>
          <w:szCs w:val="28"/>
        </w:rPr>
        <w:br/>
        <w:t>是因为本来就没有心吗？</w:t>
      </w:r>
      <w:r w:rsidR="00615F81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B75A13" w:rsidRPr="00615F81">
        <w:rPr>
          <w:rFonts w:ascii="幼圆" w:eastAsia="幼圆" w:hint="eastAsia"/>
          <w:sz w:val="28"/>
          <w:szCs w:val="28"/>
        </w:rPr>
        <w:t>依果(605002560)</w:t>
      </w:r>
      <w:r w:rsidR="00B75A13" w:rsidRPr="00615F81">
        <w:rPr>
          <w:rFonts w:eastAsia="幼圆" w:hint="eastAsia"/>
          <w:sz w:val="28"/>
          <w:szCs w:val="28"/>
        </w:rPr>
        <w:t> </w:t>
      </w:r>
      <w:r w:rsidR="00B75A13" w:rsidRPr="00615F81">
        <w:rPr>
          <w:rFonts w:ascii="幼圆" w:eastAsia="幼圆" w:hint="eastAsia"/>
          <w:sz w:val="28"/>
          <w:szCs w:val="28"/>
        </w:rPr>
        <w:t>23:53:53</w:t>
      </w:r>
      <w:r w:rsidR="00B75A13" w:rsidRPr="00615F81">
        <w:rPr>
          <w:rFonts w:eastAsia="幼圆" w:hint="eastAsia"/>
          <w:sz w:val="28"/>
          <w:szCs w:val="28"/>
        </w:rPr>
        <w:t> </w:t>
      </w:r>
      <w:r w:rsidR="00B75A13" w:rsidRPr="00615F81">
        <w:rPr>
          <w:rFonts w:ascii="幼圆" w:eastAsia="幼圆" w:hint="eastAsia"/>
          <w:sz w:val="28"/>
          <w:szCs w:val="28"/>
        </w:rPr>
        <w:br/>
        <w:t>心即心性，本性。</w:t>
      </w:r>
      <w:r w:rsidR="00B75A13" w:rsidRPr="00615F81">
        <w:rPr>
          <w:rFonts w:ascii="幼圆" w:eastAsia="幼圆" w:hint="eastAsia"/>
          <w:sz w:val="28"/>
          <w:szCs w:val="28"/>
        </w:rPr>
        <w:br/>
      </w:r>
      <w:r w:rsidR="00B75A13" w:rsidRPr="00615F81">
        <w:rPr>
          <w:rFonts w:ascii="幼圆" w:eastAsia="幼圆" w:hint="eastAsia"/>
          <w:sz w:val="28"/>
          <w:szCs w:val="28"/>
        </w:rPr>
        <w:lastRenderedPageBreak/>
        <w:t>说心，只是不究竟说。</w:t>
      </w:r>
      <w:r w:rsidR="00B75A13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林溪儿(329139981)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23:55:47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一切唯心造，这里的心即本性，心映射万境，果师为何说这句话不对呢</w:t>
      </w:r>
      <w:r w:rsidR="00B75A13">
        <w:rPr>
          <w:rFonts w:ascii="幼圆" w:eastAsia="幼圆" w:hint="eastAsia"/>
          <w:sz w:val="28"/>
          <w:szCs w:val="28"/>
        </w:rPr>
        <w:t>？</w:t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br/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23:56:49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心有两说，俗心，圣心。</w:t>
      </w:r>
      <w:r w:rsidRPr="00615F81">
        <w:rPr>
          <w:rFonts w:ascii="幼圆" w:eastAsia="幼圆" w:hint="eastAsia"/>
          <w:sz w:val="28"/>
          <w:szCs w:val="28"/>
        </w:rPr>
        <w:br/>
        <w:t>本性特指圣心，究竟说</w:t>
      </w:r>
      <w:r w:rsidR="00C87D8D">
        <w:rPr>
          <w:rFonts w:ascii="幼圆" w:eastAsia="幼圆" w:hint="eastAsia"/>
          <w:sz w:val="28"/>
          <w:szCs w:val="28"/>
        </w:rPr>
        <w:t>。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林溪儿(329139981)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23:57:25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这里的心应该指的是圣心了</w:t>
      </w:r>
      <w:r w:rsidR="00B75A13">
        <w:rPr>
          <w:rFonts w:ascii="幼圆" w:eastAsia="幼圆" w:hint="eastAsia"/>
          <w:sz w:val="28"/>
          <w:szCs w:val="28"/>
        </w:rPr>
        <w:t>。</w:t>
      </w:r>
      <w:r w:rsidRPr="00615F81">
        <w:rPr>
          <w:rFonts w:ascii="幼圆" w:eastAsia="幼圆" w:hint="eastAsia"/>
          <w:sz w:val="28"/>
          <w:szCs w:val="28"/>
        </w:rPr>
        <w:t>那对不对呢</w:t>
      </w:r>
      <w:r w:rsidR="00B75A13">
        <w:rPr>
          <w:rFonts w:ascii="幼圆" w:eastAsia="幼圆" w:hint="eastAsia"/>
          <w:sz w:val="28"/>
          <w:szCs w:val="28"/>
        </w:rPr>
        <w:t>？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B75A13" w:rsidRPr="00615F81">
        <w:rPr>
          <w:rFonts w:ascii="幼圆" w:eastAsia="幼圆" w:hint="eastAsia"/>
          <w:sz w:val="28"/>
          <w:szCs w:val="28"/>
        </w:rPr>
        <w:t>依果(605002560)</w:t>
      </w:r>
      <w:r w:rsidR="00B75A13" w:rsidRPr="00615F81">
        <w:rPr>
          <w:rFonts w:eastAsia="幼圆" w:hint="eastAsia"/>
          <w:sz w:val="28"/>
          <w:szCs w:val="28"/>
        </w:rPr>
        <w:t> </w:t>
      </w:r>
      <w:r w:rsidR="00B75A13" w:rsidRPr="00615F81">
        <w:rPr>
          <w:rFonts w:ascii="幼圆" w:eastAsia="幼圆" w:hint="eastAsia"/>
          <w:sz w:val="28"/>
          <w:szCs w:val="28"/>
        </w:rPr>
        <w:t>23:57:39</w:t>
      </w:r>
      <w:r w:rsidR="00B75A13" w:rsidRPr="00615F81">
        <w:rPr>
          <w:rFonts w:eastAsia="幼圆" w:hint="eastAsia"/>
          <w:sz w:val="28"/>
          <w:szCs w:val="28"/>
        </w:rPr>
        <w:t> </w:t>
      </w:r>
      <w:r w:rsidR="00B75A13" w:rsidRPr="00615F81">
        <w:rPr>
          <w:rFonts w:ascii="幼圆" w:eastAsia="幼圆" w:hint="eastAsia"/>
          <w:sz w:val="28"/>
          <w:szCs w:val="28"/>
        </w:rPr>
        <w:br/>
        <w:t>不见得</w:t>
      </w:r>
      <w:r w:rsidR="00B75A13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林溪儿(329139981)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0:00:19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有映射即俗心，寂灭了即圣心？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0:01:03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不是</w:t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lastRenderedPageBreak/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0:01:29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请看201.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林溪儿(329139981)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0:02:01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本性空明无染，同频映射。。请果师讲讲，既然是本性空明寂静，为何又有同频映射吖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t>依果(605002560)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0:02:49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这就是成就的意识</w:t>
      </w:r>
      <w:r w:rsidRPr="00615F81">
        <w:rPr>
          <w:rFonts w:ascii="幼圆" w:eastAsia="幼圆" w:hint="eastAsia"/>
          <w:sz w:val="28"/>
          <w:szCs w:val="28"/>
        </w:rPr>
        <w:br/>
        <w:t>这是实相，这是真理，合乎宇宙法理。</w:t>
      </w:r>
      <w:r w:rsidRPr="00615F81">
        <w:rPr>
          <w:rFonts w:ascii="幼圆" w:eastAsia="幼圆" w:hint="eastAsia"/>
          <w:sz w:val="28"/>
          <w:szCs w:val="28"/>
        </w:rPr>
        <w:br/>
        <w:t>需要自己实证。</w:t>
      </w:r>
    </w:p>
    <w:p w:rsidR="00B75A13" w:rsidRDefault="00B75A13" w:rsidP="00C87D8D">
      <w:pPr>
        <w:rPr>
          <w:rFonts w:ascii="幼圆" w:eastAsia="幼圆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宇宙中所有正见法藏都在宣说此理。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林溪儿(329139981)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0:04:40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那可不可以理解，映射也有两种，</w:t>
      </w:r>
      <w:r w:rsidRPr="00615F81">
        <w:rPr>
          <w:rFonts w:ascii="幼圆" w:eastAsia="幼圆" w:hint="eastAsia"/>
          <w:sz w:val="28"/>
          <w:szCs w:val="28"/>
        </w:rPr>
        <w:t>空明之后的圣心映射</w:t>
      </w:r>
      <w:r w:rsidR="00CA4A28" w:rsidRPr="00615F81">
        <w:rPr>
          <w:rFonts w:ascii="幼圆" w:eastAsia="幼圆" w:hint="eastAsia"/>
          <w:sz w:val="28"/>
          <w:szCs w:val="28"/>
        </w:rPr>
        <w:t>，和之前俗心的映射？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0:05:40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俗心没有映射，是以假为真了。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林溪儿(329139981)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0:06:15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我也是这样理解</w:t>
      </w:r>
      <w:r w:rsidR="00C87D8D">
        <w:rPr>
          <w:rFonts w:ascii="幼圆" w:eastAsia="幼圆" w:hint="eastAsia"/>
          <w:sz w:val="28"/>
          <w:szCs w:val="28"/>
        </w:rPr>
        <w:t>。</w:t>
      </w:r>
      <w:r w:rsidR="00CA4A28" w:rsidRPr="00615F81">
        <w:rPr>
          <w:rFonts w:ascii="幼圆" w:eastAsia="幼圆" w:hint="eastAsia"/>
          <w:sz w:val="28"/>
          <w:szCs w:val="28"/>
        </w:rPr>
        <w:t>大部分都是以假为真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lastRenderedPageBreak/>
        <w:br/>
      </w:r>
      <w:r w:rsidR="00CA4A28" w:rsidRPr="00615F81">
        <w:rPr>
          <w:rFonts w:ascii="幼圆" w:eastAsia="幼圆" w:hint="eastAsia"/>
          <w:sz w:val="28"/>
          <w:szCs w:val="28"/>
        </w:rPr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0:07:03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俗心就是以假为真，100%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林溪儿(329139981)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0:07:32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真正的映射不是想出来的</w:t>
      </w:r>
      <w:r>
        <w:rPr>
          <w:rFonts w:ascii="幼圆" w:eastAsia="幼圆" w:hint="eastAsia"/>
          <w:sz w:val="28"/>
          <w:szCs w:val="28"/>
        </w:rPr>
        <w:t>，</w:t>
      </w:r>
      <w:r w:rsidR="00CA4A28" w:rsidRPr="00615F81">
        <w:rPr>
          <w:rFonts w:ascii="幼圆" w:eastAsia="幼圆" w:hint="eastAsia"/>
          <w:sz w:val="28"/>
          <w:szCs w:val="28"/>
        </w:rPr>
        <w:t>是自然状态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0:07:53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圣心的纯度，100%，没有一丝杂质和无染。</w:t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空明无染。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林溪儿(329139981)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0:08:21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是的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0:08:45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圣心的纯度，100%，没有一丝杂质和污染。</w:t>
      </w:r>
      <w:r w:rsidR="00CA4A28" w:rsidRPr="00615F81">
        <w:rPr>
          <w:rFonts w:ascii="幼圆" w:eastAsia="幼圆" w:hint="eastAsia"/>
          <w:sz w:val="28"/>
          <w:szCs w:val="28"/>
        </w:rPr>
        <w:br/>
        <w:t>空明无染。</w:t>
      </w:r>
      <w:r w:rsidR="00CA4A28" w:rsidRPr="00615F81">
        <w:rPr>
          <w:rFonts w:ascii="幼圆" w:eastAsia="幼圆" w:hint="eastAsia"/>
          <w:sz w:val="28"/>
          <w:szCs w:val="28"/>
        </w:rPr>
        <w:br/>
        <w:t>此圣心可以幻化一切。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br/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0:10:20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所以，叫本性才是究竟说。</w:t>
      </w:r>
      <w:r w:rsidR="00CA4A28" w:rsidRPr="00615F81">
        <w:rPr>
          <w:rFonts w:ascii="幼圆" w:eastAsia="幼圆" w:hint="eastAsia"/>
          <w:sz w:val="28"/>
          <w:szCs w:val="28"/>
        </w:rPr>
        <w:br/>
        <w:t>本性没有俗圣之分。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lastRenderedPageBreak/>
        <w:br/>
        <w:t>林溪儿(329139981)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0:11:08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本性无分</w:t>
      </w:r>
      <w:r w:rsidR="002A6AB6">
        <w:rPr>
          <w:rFonts w:ascii="幼圆" w:eastAsia="幼圆" w:hint="eastAsia"/>
          <w:sz w:val="28"/>
          <w:szCs w:val="28"/>
        </w:rPr>
        <w:t>。</w:t>
      </w:r>
      <w:r w:rsidRPr="00615F81">
        <w:rPr>
          <w:rFonts w:ascii="幼圆" w:eastAsia="幼圆" w:hint="eastAsia"/>
          <w:sz w:val="28"/>
          <w:szCs w:val="28"/>
        </w:rPr>
        <w:t>佛法里的境由心造也是这意思</w:t>
      </w:r>
      <w:r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0:11:24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4575" cy="440871"/>
            <wp:effectExtent l="19050" t="0" r="9525" b="0"/>
            <wp:docPr id="119" name="图片 119" descr="C:\Users\www\Documents\Tencent Files\848912498\Image\Group\G]{FSO2E6][QSX`84}[XK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www\Documents\Tencent Files\848912498\Image\Group\G]{FSO2E6][QSX`84}[XKW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这是误导，用词不究竟。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0:11:49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心分圣俗。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林溪儿(329139981)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0:11:51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理解为圣心就可以了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0:12:26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听不懂，就算了。</w:t>
      </w:r>
      <w:r w:rsidR="00CA4A28" w:rsidRPr="00615F81">
        <w:rPr>
          <w:rFonts w:ascii="幼圆" w:eastAsia="幼圆" w:hint="eastAsia"/>
          <w:sz w:val="28"/>
          <w:szCs w:val="28"/>
        </w:rPr>
        <w:br/>
        <w:t>本来这里不该说这些的。</w:t>
      </w:r>
      <w:r w:rsidR="00CA4A28" w:rsidRPr="00615F81">
        <w:rPr>
          <w:rFonts w:ascii="幼圆" w:eastAsia="幼圆" w:hint="eastAsia"/>
          <w:sz w:val="28"/>
          <w:szCs w:val="28"/>
        </w:rPr>
        <w:br/>
        <w:t>请去穿越群辨法。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0:12:59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  <w:t>没有人能理解圣心的，只有证悟者可以真的理解。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lastRenderedPageBreak/>
        <w:t>依果(605002560)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>0:13:11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Pr="00B75A13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105025" cy="400957"/>
            <wp:effectExtent l="19050" t="0" r="9525" b="0"/>
            <wp:docPr id="106" name="图片 119" descr="C:\Users\www\Documents\Tencent Files\848912498\Image\Group\G]{FSO2E6][QSX`84}[XK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www\Documents\Tencent Files\848912498\Image\Group\G]{FSO2E6][QSX`84}[XKW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A4A28" w:rsidRPr="00615F81">
        <w:rPr>
          <w:rFonts w:ascii="幼圆" w:eastAsia="幼圆" w:hint="eastAsia"/>
          <w:sz w:val="28"/>
          <w:szCs w:val="28"/>
        </w:rPr>
        <w:t>就是在误导众生。</w:t>
      </w:r>
      <w:r w:rsidR="00CA4A28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林溪儿(329139981)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0:13:23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佛法里讲的心本来指的就是圣心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依果(605002560)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0:14:06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不见得，没有人注解过</w:t>
      </w:r>
      <w:r w:rsidR="002A6AB6">
        <w:rPr>
          <w:rFonts w:ascii="幼圆" w:eastAsia="幼圆" w:hint="eastAsia"/>
          <w:sz w:val="28"/>
          <w:szCs w:val="28"/>
        </w:rPr>
        <w:t>。</w:t>
      </w:r>
      <w:r w:rsidR="00561E3E" w:rsidRPr="00561E3E">
        <w:rPr>
          <w:rFonts w:ascii="幼圆" w:eastAsia="幼圆"/>
          <w:sz w:val="28"/>
          <w:szCs w:val="28"/>
        </w:rPr>
        <w:br/>
        <w:t>只有这里在注解。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林溪儿(329139981)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0:14:56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本来佛法也是给证悟者看的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依果(605002560)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0:15:04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还是不要用那些么棱两可的词语为上。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林溪儿(329139981)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0:15:51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好的，我以为都这样理解了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依果(605002560)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0:15:57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证悟者分已经证悟了，和正在证悟的。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lastRenderedPageBreak/>
        <w:br/>
      </w:r>
      <w:r w:rsidR="00561E3E" w:rsidRPr="00561E3E">
        <w:rPr>
          <w:rFonts w:ascii="幼圆" w:eastAsia="幼圆"/>
          <w:sz w:val="28"/>
          <w:szCs w:val="28"/>
        </w:rPr>
        <w:t>依果(605002560)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0:16:23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说话掉牙漏风。</w:t>
      </w:r>
      <w:r w:rsidR="00561E3E" w:rsidRPr="00561E3E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9" name="图片 129" descr="C:\Users\www\AppData\Local\Temp\C0A13E2B2269424C978509131CEE93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www\AppData\Local\Temp\C0A13E2B2269424C978509131CEE93D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林溪儿(329139981)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0:16:34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</w:r>
      <w:r w:rsidR="00561E3E" w:rsidRPr="00561E3E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0" name="图片 130" descr="C:\Users\www\AppData\Local\Temp\DYCF)M]({@DW74K[4_8W]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www\AppData\Local\Temp\DYCF)M]({@DW74K[4_8W]8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E3E">
        <w:rPr>
          <w:rFonts w:ascii="幼圆" w:eastAsia="幼圆" w:hint="eastAsia"/>
          <w:sz w:val="28"/>
          <w:szCs w:val="28"/>
        </w:rPr>
        <w:t xml:space="preserve"> </w:t>
      </w:r>
      <w:r w:rsidR="00561E3E" w:rsidRPr="00561E3E">
        <w:rPr>
          <w:rFonts w:ascii="幼圆" w:eastAsia="幼圆"/>
          <w:sz w:val="28"/>
          <w:szCs w:val="28"/>
        </w:rPr>
        <w:t>嘿嘿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依果(605002560)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0:17:37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话圆满了，再说不迟。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me(1938875265)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0:17:20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果法讲了第二空性，佛法没讲</w:t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依果(605002560)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0:18:50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果法和佛法无关，佛教用语，只是方便借用。</w:t>
      </w:r>
      <w:r w:rsidR="00561E3E" w:rsidRPr="00561E3E">
        <w:rPr>
          <w:rFonts w:ascii="幼圆" w:eastAsia="幼圆"/>
          <w:sz w:val="28"/>
          <w:szCs w:val="28"/>
        </w:rPr>
        <w:br/>
        <w:t>因为，群里学佛的多。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林溪儿(329139981)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0:19:05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第二空性不是讲的，是亲历亲证的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依果(605002560)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0:19:44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第一空性也是要自己实证的</w:t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lastRenderedPageBreak/>
        <w:br/>
      </w:r>
      <w:r w:rsidR="00561E3E" w:rsidRPr="00561E3E">
        <w:rPr>
          <w:rFonts w:ascii="幼圆" w:eastAsia="幼圆"/>
          <w:sz w:val="28"/>
          <w:szCs w:val="28"/>
        </w:rPr>
        <w:t>林溪儿(329139981)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0:19:55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果法是杂锦</w:t>
      </w:r>
      <w:r w:rsidR="002A6AB6">
        <w:rPr>
          <w:rFonts w:ascii="幼圆" w:eastAsia="幼圆" w:hint="eastAsia"/>
          <w:sz w:val="28"/>
          <w:szCs w:val="28"/>
        </w:rPr>
        <w:t>。</w:t>
      </w:r>
      <w:r w:rsidR="00561E3E" w:rsidRPr="00561E3E">
        <w:rPr>
          <w:rFonts w:ascii="幼圆" w:eastAsia="幼圆"/>
          <w:sz w:val="28"/>
          <w:szCs w:val="28"/>
        </w:rPr>
        <w:t>北京果脯</w:t>
      </w:r>
      <w:r w:rsidR="00561E3E" w:rsidRPr="00561E3E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6" name="图片 136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E3E" w:rsidRPr="00561E3E">
        <w:rPr>
          <w:rFonts w:ascii="幼圆" w:eastAsia="幼圆"/>
          <w:sz w:val="28"/>
          <w:szCs w:val="28"/>
        </w:rPr>
        <w:br/>
      </w:r>
      <w:r w:rsidR="00C87D8D" w:rsidRPr="00615F81">
        <w:rPr>
          <w:rFonts w:ascii="幼圆" w:eastAsia="幼圆" w:hint="eastAsia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t>依果(605002560)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0:20:17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穿越两元幻象，也是要自己亲历的</w:t>
      </w:r>
      <w:r w:rsidR="00561E3E" w:rsidRPr="00561E3E">
        <w:rPr>
          <w:rFonts w:ascii="幼圆" w:eastAsia="幼圆"/>
          <w:sz w:val="28"/>
          <w:szCs w:val="28"/>
        </w:rPr>
        <w:br/>
      </w:r>
      <w:r w:rsidR="00561E3E" w:rsidRPr="00561E3E">
        <w:rPr>
          <w:rFonts w:ascii="幼圆" w:eastAsia="幼圆"/>
          <w:sz w:val="28"/>
          <w:szCs w:val="28"/>
        </w:rPr>
        <w:br/>
        <w:t>林溪儿(329139981)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t>0:21:38</w:t>
      </w:r>
      <w:r w:rsidR="00561E3E" w:rsidRPr="00561E3E">
        <w:rPr>
          <w:rFonts w:ascii="幼圆" w:eastAsia="幼圆"/>
          <w:sz w:val="28"/>
          <w:szCs w:val="28"/>
        </w:rPr>
        <w:t> </w:t>
      </w:r>
      <w:r w:rsidR="00561E3E" w:rsidRPr="00561E3E">
        <w:rPr>
          <w:rFonts w:ascii="幼圆" w:eastAsia="幼圆"/>
          <w:sz w:val="28"/>
          <w:szCs w:val="28"/>
        </w:rPr>
        <w:br/>
        <w:t>是吖</w:t>
      </w:r>
    </w:p>
    <w:sectPr w:rsidR="00B75A1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561" w:rsidRDefault="009F5561" w:rsidP="00C575C9">
      <w:r>
        <w:separator/>
      </w:r>
    </w:p>
  </w:endnote>
  <w:endnote w:type="continuationSeparator" w:id="1">
    <w:p w:rsidR="009F5561" w:rsidRDefault="009F5561" w:rsidP="00C57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561" w:rsidRDefault="009F5561" w:rsidP="00C575C9">
      <w:r>
        <w:separator/>
      </w:r>
    </w:p>
  </w:footnote>
  <w:footnote w:type="continuationSeparator" w:id="1">
    <w:p w:rsidR="009F5561" w:rsidRDefault="009F5561" w:rsidP="00C57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A28"/>
    <w:rsid w:val="000C5A8E"/>
    <w:rsid w:val="002A6AB6"/>
    <w:rsid w:val="00561E3E"/>
    <w:rsid w:val="00615F81"/>
    <w:rsid w:val="00624195"/>
    <w:rsid w:val="00661BD2"/>
    <w:rsid w:val="00684C7F"/>
    <w:rsid w:val="009A374E"/>
    <w:rsid w:val="009F5561"/>
    <w:rsid w:val="00B75A13"/>
    <w:rsid w:val="00C575C9"/>
    <w:rsid w:val="00C87D8D"/>
    <w:rsid w:val="00CA4A2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F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F8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5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575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5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575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9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5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34B6E-18C6-4E7F-B653-47507FCF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343</Words>
  <Characters>1958</Characters>
  <Application>Microsoft Office Word</Application>
  <DocSecurity>0</DocSecurity>
  <Lines>16</Lines>
  <Paragraphs>4</Paragraphs>
  <ScaleCrop>false</ScaleCrop>
  <Company>User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2016-06-09T13:00:00Z</dcterms:created>
  <dcterms:modified xsi:type="dcterms:W3CDTF">2016-06-09T13:00:00Z</dcterms:modified>
</cp:coreProperties>
</file>