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460D" w:rsidRPr="00E9460D" w:rsidRDefault="00E9460D" w:rsidP="00E9460D">
      <w:pPr>
        <w:widowControl/>
        <w:shd w:val="clear" w:color="auto" w:fill="FFFFFF"/>
        <w:spacing w:line="288" w:lineRule="atLeast"/>
        <w:jc w:val="center"/>
        <w:rPr>
          <w:rFonts w:ascii="微软雅黑" w:eastAsia="微软雅黑" w:hAnsi="微软雅黑" w:cs="宋体"/>
          <w:color w:val="444444"/>
          <w:kern w:val="0"/>
          <w:sz w:val="18"/>
          <w:szCs w:val="18"/>
        </w:rPr>
      </w:pPr>
      <w:r w:rsidRPr="00E9460D">
        <w:rPr>
          <w:rFonts w:ascii="微软雅黑" w:eastAsia="微软雅黑" w:hAnsi="微软雅黑" w:cs="宋体" w:hint="eastAsia"/>
          <w:color w:val="000000"/>
          <w:kern w:val="0"/>
          <w:sz w:val="39"/>
          <w:szCs w:val="39"/>
        </w:rPr>
        <w:t>《关于净土佛号》</w:t>
      </w:r>
    </w:p>
    <w:p w:rsidR="00E9460D" w:rsidRPr="00E9460D" w:rsidRDefault="00E9460D" w:rsidP="00E9460D">
      <w:pPr>
        <w:widowControl/>
        <w:shd w:val="clear" w:color="auto" w:fill="FFFFFF"/>
        <w:jc w:val="center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9460D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E9460D">
        <w:rPr>
          <w:rFonts w:ascii="幼圆" w:eastAsia="幼圆" w:hAnsi="微软雅黑" w:cs="宋体" w:hint="eastAsia"/>
          <w:color w:val="000000"/>
          <w:kern w:val="0"/>
          <w:sz w:val="28"/>
        </w:rPr>
        <w:t> </w:t>
      </w:r>
      <w:r w:rsidRPr="00E9460D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  </w:t>
      </w:r>
      <w:r w:rsidRPr="00E9460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标签：第一空性法</w:t>
      </w:r>
      <w:r w:rsidRPr="00E9460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 </w:t>
      </w:r>
      <w:r w:rsidRPr="00E9460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 xml:space="preserve"> 日期：2014-06-23</w:t>
      </w:r>
      <w:r w:rsidRPr="00E9460D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 </w:t>
      </w:r>
      <w:r w:rsidRPr="00E9460D">
        <w:rPr>
          <w:rFonts w:ascii="幼圆" w:eastAsia="幼圆" w:hAnsi="微软雅黑" w:cs="宋体" w:hint="eastAsia"/>
          <w:color w:val="000000"/>
          <w:kern w:val="0"/>
          <w:sz w:val="28"/>
        </w:rPr>
        <w:t> </w:t>
      </w:r>
      <w:r w:rsidRPr="00E9460D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 </w:t>
      </w:r>
      <w:r w:rsidRPr="00E9460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作者：依果</w:t>
      </w:r>
    </w:p>
    <w:p w:rsidR="00E9460D" w:rsidRPr="00E9460D" w:rsidRDefault="00E9460D" w:rsidP="00E9460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9460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</w:p>
    <w:p w:rsidR="00E9460D" w:rsidRPr="00E9460D" w:rsidRDefault="00E9460D" w:rsidP="00E9460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9460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心广：</w:t>
      </w:r>
      <w:r w:rsidRPr="00E9460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“坚信西方极乐净土，当下即得解脱。当放下了一切分别执着，当下得自在。”果师，这是哪个阶段的境界？有点象一元。请果开示。</w:t>
      </w:r>
      <w:r w:rsidRPr="00E9460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我以前初学佛烦恼重时，常能一念即入此不执着得自在的境界，但因为并不相信，很容易又出来了。</w:t>
      </w:r>
    </w:p>
    <w:p w:rsidR="00E9460D" w:rsidRPr="00E9460D" w:rsidRDefault="00E9460D" w:rsidP="00E9460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9460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</w:p>
    <w:p w:rsidR="00E9460D" w:rsidRPr="00E9460D" w:rsidRDefault="00E9460D" w:rsidP="00E9460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9460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依果：</w:t>
      </w:r>
      <w:r w:rsidRPr="00E9460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彼岸净土世界在宇宙中有很多，相对于两元秽土世界是本性空性化现，相不相信都是存在的。</w:t>
      </w:r>
      <w:r w:rsidRPr="00E9460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是菩萨神界的聚居之所。那里的存在者，的确没有丝毫的分裂意识，所以，那里也就真正的没有恶道相存在，永不退转的只有善道显相。这和秽土世界的善恶之道有着本质的不同。</w:t>
      </w:r>
    </w:p>
    <w:p w:rsidR="00E9460D" w:rsidRPr="00E9460D" w:rsidRDefault="00E9460D" w:rsidP="00E9460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9460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</w:p>
    <w:p w:rsidR="00E9460D" w:rsidRPr="00E9460D" w:rsidRDefault="00E9460D" w:rsidP="00E9460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9460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林溪儿：</w:t>
      </w:r>
      <w:r w:rsidRPr="00E9460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果，是不是只有道的显相 无谓善恶。既然一元了 本无善恶呐？有恶的善是怎样的呢？</w:t>
      </w:r>
    </w:p>
    <w:p w:rsidR="00E9460D" w:rsidRPr="00E9460D" w:rsidRDefault="00E9460D" w:rsidP="00E9460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9460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</w:p>
    <w:p w:rsidR="00E9460D" w:rsidRPr="00E9460D" w:rsidRDefault="00E9460D" w:rsidP="00E9460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9460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依果：</w:t>
      </w:r>
      <w:r w:rsidRPr="00E9460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净土世界，没有两元意识的觉知本性一元的应化，这也是净土没有恶道，只有善道觉受的原因。</w:t>
      </w:r>
    </w:p>
    <w:p w:rsidR="00E9460D" w:rsidRPr="00E9460D" w:rsidRDefault="00E9460D" w:rsidP="00E9460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9460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</w:p>
    <w:p w:rsidR="00E9460D" w:rsidRPr="00E9460D" w:rsidRDefault="00E9460D" w:rsidP="00E9460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9460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依果：</w:t>
      </w:r>
      <w:r w:rsidRPr="00E9460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回归了空性，自然了知。就这样子了。</w:t>
      </w:r>
    </w:p>
    <w:p w:rsidR="00E9460D" w:rsidRPr="00E9460D" w:rsidRDefault="00E9460D" w:rsidP="00E9460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9460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</w:p>
    <w:p w:rsidR="00E9460D" w:rsidRPr="00E9460D" w:rsidRDefault="00E9460D" w:rsidP="00E9460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9460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依果：</w:t>
      </w:r>
      <w:r w:rsidRPr="00E9460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没有恶的善，即一元大善，纯净本相存在。</w:t>
      </w:r>
    </w:p>
    <w:p w:rsidR="00E9460D" w:rsidRPr="00E9460D" w:rsidRDefault="00E9460D" w:rsidP="00E9460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9460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</w:p>
    <w:p w:rsidR="00E9460D" w:rsidRPr="00E9460D" w:rsidRDefault="00E9460D" w:rsidP="00E9460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9460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林溪儿：</w:t>
      </w:r>
      <w:r w:rsidRPr="00E9460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嗯 纯净本相 无谓善恶。</w:t>
      </w:r>
    </w:p>
    <w:p w:rsidR="00E9460D" w:rsidRPr="00E9460D" w:rsidRDefault="00E9460D" w:rsidP="00E9460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9460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</w:p>
    <w:p w:rsidR="00E9460D" w:rsidRPr="00E9460D" w:rsidRDefault="00E9460D" w:rsidP="00E9460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9460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依果：</w:t>
      </w:r>
      <w:r w:rsidRPr="00E9460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那里的生命只有无畏的生命本性的绽放，并不堕入其它两元封印轮回幻化外相。</w:t>
      </w:r>
      <w:r w:rsidRPr="00E9460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体现绽放出的，只有生命本性的智慧，慈悲，无畏，觉知，精进的品质。</w:t>
      </w:r>
    </w:p>
    <w:p w:rsidR="00E9460D" w:rsidRPr="00E9460D" w:rsidRDefault="00E9460D" w:rsidP="00E9460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9460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</w:p>
    <w:p w:rsidR="00E9460D" w:rsidRPr="00E9460D" w:rsidRDefault="00E9460D" w:rsidP="00E9460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9460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水天一色：</w:t>
      </w:r>
      <w:r w:rsidRPr="00E9460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那些一心念佛求生净土的，是否能到达这么高等的世界？</w:t>
      </w:r>
    </w:p>
    <w:p w:rsidR="00E9460D" w:rsidRPr="00E9460D" w:rsidRDefault="00E9460D" w:rsidP="00E9460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9460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</w:p>
    <w:p w:rsidR="00E9460D" w:rsidRPr="00E9460D" w:rsidRDefault="00E9460D" w:rsidP="00E9460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9460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依果：</w:t>
      </w:r>
      <w:r w:rsidRPr="00E9460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必须是正见的化身，才可以。</w:t>
      </w:r>
      <w:r w:rsidRPr="00E9460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阿弥陀佛愿力，既是生命正见之化现。接引魔地封印中人断绝两元意识，以正见之念替代两元万念，迈进生命本性的觉受中。</w:t>
      </w:r>
    </w:p>
    <w:p w:rsidR="00E9460D" w:rsidRPr="00E9460D" w:rsidRDefault="00E9460D" w:rsidP="00E9460D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E9460D" w:rsidRPr="00E9460D" w:rsidRDefault="00E9460D" w:rsidP="00E9460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9460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林溪儿：</w:t>
      </w:r>
      <w:r w:rsidRPr="00E9460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果，是不是只要制心一处 念苹果苹果也能到达净土？</w:t>
      </w:r>
    </w:p>
    <w:p w:rsidR="00E9460D" w:rsidRPr="00E9460D" w:rsidRDefault="00E9460D" w:rsidP="00E9460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9460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</w:p>
    <w:p w:rsidR="00E9460D" w:rsidRPr="00E9460D" w:rsidRDefault="00E9460D" w:rsidP="00E9460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9460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依果：</w:t>
      </w:r>
      <w:r w:rsidRPr="00E9460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不能。本性出生后，才能成长出这些品质。</w:t>
      </w:r>
    </w:p>
    <w:p w:rsidR="00E9460D" w:rsidRPr="00E9460D" w:rsidRDefault="00E9460D" w:rsidP="00E9460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9460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</w:p>
    <w:p w:rsidR="00E9460D" w:rsidRPr="00E9460D" w:rsidRDefault="00E9460D" w:rsidP="00E9460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9460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依果：</w:t>
      </w:r>
      <w:r w:rsidRPr="00E9460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不知道，净土宗在说着什么，盲信的很多。</w:t>
      </w:r>
      <w:r w:rsidRPr="00E9460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所以，念佛者，以一念代万念达一元空性的，撞大运的多。</w:t>
      </w:r>
    </w:p>
    <w:p w:rsidR="00E9460D" w:rsidRPr="00E9460D" w:rsidRDefault="00E9460D" w:rsidP="00E9460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9460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</w:p>
    <w:p w:rsidR="00E9460D" w:rsidRPr="00E9460D" w:rsidRDefault="00E9460D" w:rsidP="00E9460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9460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林溪儿：</w:t>
      </w:r>
      <w:r w:rsidRPr="00E9460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以一念代万念 是否就可达一元空性？果</w:t>
      </w:r>
    </w:p>
    <w:p w:rsidR="00E9460D" w:rsidRPr="00E9460D" w:rsidRDefault="00E9460D" w:rsidP="00E9460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9460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</w:p>
    <w:p w:rsidR="00E9460D" w:rsidRPr="00E9460D" w:rsidRDefault="00E9460D" w:rsidP="00E9460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9460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依果：</w:t>
      </w:r>
      <w:r w:rsidRPr="00E9460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可以。这对不知因果者来说，太苦了。在在迷中修，就如中彩票。</w:t>
      </w:r>
    </w:p>
    <w:p w:rsidR="00E9460D" w:rsidRPr="00E9460D" w:rsidRDefault="00E9460D" w:rsidP="00E9460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9460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</w:p>
    <w:p w:rsidR="00E9460D" w:rsidRPr="00E9460D" w:rsidRDefault="00E9460D" w:rsidP="00E9460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9460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依果：</w:t>
      </w:r>
      <w:r w:rsidRPr="00E9460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阿弥陀佛，即无量觉者的别称。</w:t>
      </w:r>
      <w:r w:rsidRPr="00E9460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无量，即生命永恒总不退转之意。</w:t>
      </w:r>
      <w:r w:rsidRPr="00E9460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此为生命正见。</w:t>
      </w:r>
    </w:p>
    <w:p w:rsidR="00E9460D" w:rsidRPr="00E9460D" w:rsidRDefault="00E9460D" w:rsidP="00E9460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9460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</w:p>
    <w:p w:rsidR="00E9460D" w:rsidRPr="00E9460D" w:rsidRDefault="00E9460D" w:rsidP="00E9460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9460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依果：</w:t>
      </w:r>
      <w:r w:rsidRPr="00E9460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不要被古梵名相文所迷惑！对此，我意见一直很大的噢 。</w:t>
      </w:r>
    </w:p>
    <w:p w:rsidR="00E9460D" w:rsidRPr="00E9460D" w:rsidRDefault="00E9460D" w:rsidP="00E9460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9460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</w:p>
    <w:p w:rsidR="00E9460D" w:rsidRPr="00E9460D" w:rsidRDefault="00E9460D" w:rsidP="00E9460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9460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住在边境的精灵：</w:t>
      </w:r>
    </w:p>
    <w:p w:rsidR="00E9460D" w:rsidRPr="00E9460D" w:rsidRDefault="00E9460D" w:rsidP="00E9460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9460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我们常念阿弥陀佛，不知其意。</w:t>
      </w:r>
    </w:p>
    <w:p w:rsidR="00E9460D" w:rsidRPr="00E9460D" w:rsidRDefault="00E9460D" w:rsidP="00E9460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9460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“无量，即生命永恒总不退转之意”，原来无量不是无比巨大的数量啊。</w:t>
      </w:r>
    </w:p>
    <w:p w:rsidR="00E9460D" w:rsidRPr="00E9460D" w:rsidRDefault="00E9460D" w:rsidP="00E9460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9460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</w:p>
    <w:p w:rsidR="00E9460D" w:rsidRPr="00E9460D" w:rsidRDefault="00E9460D" w:rsidP="00E9460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9460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林溪儿：</w:t>
      </w:r>
      <w:r w:rsidRPr="00E9460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以后不念“阿弥陀佛 阿弥陀佛”，换成念“无量觉者无量觉者”。</w:t>
      </w:r>
      <w:r w:rsidRPr="00E9460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好像无量觉者这几个字比阿弥陀佛 更能让我心生欢喜呐！</w:t>
      </w:r>
    </w:p>
    <w:p w:rsidR="00E9460D" w:rsidRPr="00E9460D" w:rsidRDefault="00E9460D" w:rsidP="00E9460D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E9460D" w:rsidRPr="00E9460D" w:rsidRDefault="00E9460D" w:rsidP="00E9460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9460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林溪儿：</w:t>
      </w:r>
      <w:r w:rsidRPr="00E9460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正见在哪里 如何得到？</w:t>
      </w:r>
    </w:p>
    <w:p w:rsidR="00E9460D" w:rsidRPr="00E9460D" w:rsidRDefault="00E9460D" w:rsidP="00E9460D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E9460D" w:rsidRPr="00E9460D" w:rsidRDefault="00E9460D" w:rsidP="00E9460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9460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依果：</w:t>
      </w:r>
      <w:r w:rsidRPr="00E9460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查聊天记录，本群天天在说正知正见。</w:t>
      </w:r>
    </w:p>
    <w:p w:rsidR="00E9460D" w:rsidRPr="00E9460D" w:rsidRDefault="00E9460D" w:rsidP="00E9460D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E9460D" w:rsidRPr="00E9460D" w:rsidRDefault="00E9460D" w:rsidP="00E9460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9460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住在边境的精灵：</w:t>
      </w:r>
      <w:r w:rsidRPr="00E9460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果宣说的，都是正知正见。所以，在本群，就是天天被空性意识熏洗。</w:t>
      </w:r>
    </w:p>
    <w:p w:rsidR="00E9460D" w:rsidRPr="00E9460D" w:rsidRDefault="00E9460D" w:rsidP="00E9460D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E9460D" w:rsidRPr="00E9460D" w:rsidRDefault="00E9460D" w:rsidP="00E9460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9460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依果：</w:t>
      </w:r>
      <w:r w:rsidRPr="00E9460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今天这段对于念佛之人很重要，有人整理一下，功德无量。</w:t>
      </w:r>
      <w:r w:rsidRPr="00E9460D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</w:p>
    <w:p w:rsidR="00A75650" w:rsidRPr="00E9460D" w:rsidRDefault="00A75650"/>
    <w:sectPr w:rsidR="00A75650" w:rsidRPr="00E9460D" w:rsidSect="00A756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9460D"/>
    <w:rsid w:val="00A75650"/>
    <w:rsid w:val="00E946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565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9460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E9460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375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8396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44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325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168</Words>
  <Characters>962</Characters>
  <Application>Microsoft Office Word</Application>
  <DocSecurity>0</DocSecurity>
  <Lines>8</Lines>
  <Paragraphs>2</Paragraphs>
  <ScaleCrop>false</ScaleCrop>
  <Company>User</Company>
  <LinksUpToDate>false</LinksUpToDate>
  <CharactersWithSpaces>1128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HELEN</cp:lastModifiedBy>
  <cp:revision>1</cp:revision>
  <dcterms:created xsi:type="dcterms:W3CDTF">2016-05-24T05:51:00Z</dcterms:created>
  <dcterms:modified xsi:type="dcterms:W3CDTF">2016-05-24T05:55:00Z</dcterms:modified>
</cp:coreProperties>
</file>