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EBC" w:rsidRDefault="00457EBC" w:rsidP="00457EBC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《关于经络穴位》</w:t>
      </w:r>
    </w:p>
    <w:p w:rsidR="00457EBC" w:rsidRDefault="00457EBC" w:rsidP="00457EBC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作者：依果</w:t>
      </w:r>
    </w:p>
    <w:p w:rsidR="00457EBC" w:rsidRDefault="00457EBC" w:rsidP="00457EBC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457EBC" w:rsidRDefault="00457EBC" w:rsidP="00457EBC">
      <w:pPr>
        <w:shd w:val="clear" w:color="auto" w:fill="FFFFFF"/>
        <w:spacing w:line="336" w:lineRule="atLeast"/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</w:pPr>
      <w:r w:rsidRPr="00457EBC">
        <w:rPr>
          <w:rFonts w:ascii="幼圆" w:eastAsia="幼圆" w:hAnsi="仿宋" w:cs="Times New Roman"/>
          <w:sz w:val="28"/>
          <w:szCs w:val="28"/>
          <w:shd w:val="clear" w:color="auto" w:fill="FFFFFF"/>
        </w:rPr>
        <w:drawing>
          <wp:inline distT="0" distB="0" distL="0" distR="0">
            <wp:extent cx="5274310" cy="1119258"/>
            <wp:effectExtent l="19050" t="0" r="2540" b="0"/>
            <wp:docPr id="8" name="图片 5" descr="C:\Users\Administrator\AppData\Roaming\Tencent\Users\848912498\QQ\WinTemp\RichOle\W2UB2C`DE`J1JM$ZM9PY2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848912498\QQ\WinTemp\RichOle\W2UB2C`DE`J1JM$ZM9PY27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EBC" w:rsidRDefault="00457EBC" w:rsidP="00457EBC">
      <w:pPr>
        <w:shd w:val="clear" w:color="auto" w:fill="FFFFFF"/>
        <w:spacing w:line="336" w:lineRule="atLeast"/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</w:pPr>
    </w:p>
    <w:p w:rsidR="00457EBC" w:rsidRPr="00A22D60" w:rsidRDefault="00457EBC" w:rsidP="00457EBC">
      <w:pPr>
        <w:shd w:val="clear" w:color="auto" w:fill="FFFFFF"/>
        <w:spacing w:line="336" w:lineRule="atLeast"/>
        <w:rPr>
          <w:rFonts w:ascii="幼圆" w:eastAsia="幼圆" w:hAnsi="仿宋" w:cs="Times New Roman"/>
          <w:sz w:val="28"/>
          <w:szCs w:val="28"/>
          <w:shd w:val="clear" w:color="auto" w:fill="FFFFFF"/>
        </w:rPr>
      </w:pP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t>经穴没有那么复杂，只是灵魂和肉体载具的渗透点，也叫结合点，空间门户和空间轨迹。</w:t>
      </w: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br/>
      </w: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br/>
        <w:t>我们都有这样的经验，死猪不怕开水烫，活猪对环境就会有各种反应。</w:t>
      </w: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br/>
        <w:t>这活与死的区别点，就是典型的异空间灵魂临在的征兆。</w:t>
      </w: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br/>
      </w: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br/>
        <w:t>你永远也别指望，在死猪身上，经穴会有任何反应，它只隶属于灵魂的产物。</w:t>
      </w: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br/>
      </w: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br/>
        <w:t>我们天天到晚的，只是在通过肉身载具为媒介，各自服务于各自的灵魂，这才是真相。</w:t>
      </w:r>
    </w:p>
    <w:p w:rsidR="00457EBC" w:rsidRPr="00A22D60" w:rsidRDefault="00457EBC" w:rsidP="00457EBC">
      <w:pPr>
        <w:widowControl/>
        <w:jc w:val="left"/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</w:pPr>
    </w:p>
    <w:p w:rsidR="00457EBC" w:rsidRPr="00A22D60" w:rsidRDefault="00457EBC" w:rsidP="00457EBC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仿宋" w:cs="Times New Roman"/>
          <w:sz w:val="28"/>
          <w:szCs w:val="28"/>
          <w:shd w:val="clear" w:color="auto" w:fill="FFFFFF"/>
        </w:rPr>
      </w:pP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t>科学总是以姗姗来迟的扭捏姿态面世的。</w:t>
      </w: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br/>
        <w:t>科学总是以忙乎死猪为己任，除了导致举世烧烤，大核爆，不会产生别的结果了。</w:t>
      </w:r>
      <w:r w:rsidRPr="00A22D60">
        <w:rPr>
          <w:rFonts w:ascii="幼圆" w:eastAsia="幼圆" w:hAnsi="仿宋" w:cs="Times New Roman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5" name="图片 2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☺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EBC" w:rsidRPr="00A22D60" w:rsidRDefault="00457EBC" w:rsidP="00457EBC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</w:pP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lastRenderedPageBreak/>
        <w:t>没有灵性的介入，就算有经穴管道，也是人去楼空的衰败死相。</w:t>
      </w: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br/>
      </w: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br/>
        <w:t>我们面对的切切实实地是一个灵性的世界。</w:t>
      </w: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br/>
      </w: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br/>
        <w:t>只是被外面包裹的这一层生物肉身载具迷惑掉了。</w:t>
      </w: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br/>
        <w:t>我们的载具肉眼只能看到这些。</w:t>
      </w: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br/>
      </w: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br/>
        <w:t>我们进入的是一个现实版的游戏世界，除了肉身，你还有其它各种装备。</w:t>
      </w:r>
      <w:r w:rsidRPr="00A22D60">
        <w:rPr>
          <w:rFonts w:ascii="幼圆" w:eastAsia="幼圆" w:hAnsi="仿宋" w:cs="Times New Roman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6" name="图片 3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br/>
      </w:r>
      <w:r w:rsidRPr="00A22D60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br/>
        <w:t>灵性世界里，谁也别想糊弄谁，童叟无欺。</w:t>
      </w:r>
    </w:p>
    <w:p w:rsidR="00457EBC" w:rsidRDefault="00457EBC" w:rsidP="00457EBC">
      <w:pPr>
        <w:rPr>
          <w:rFonts w:ascii="幼圆" w:eastAsia="幼圆" w:hAnsi="仿宋" w:cs="宋体" w:hint="eastAsia"/>
          <w:kern w:val="0"/>
          <w:sz w:val="28"/>
          <w:szCs w:val="28"/>
        </w:rPr>
      </w:pPr>
      <w:r w:rsidRPr="00BD099B">
        <w:rPr>
          <w:rFonts w:ascii="幼圆" w:eastAsia="幼圆" w:hAnsi="仿宋" w:cs="Times New Roman" w:hint="eastAsia"/>
          <w:sz w:val="28"/>
          <w:szCs w:val="28"/>
          <w:shd w:val="clear" w:color="auto" w:fill="FFFFFF"/>
        </w:rPr>
        <w:br/>
      </w:r>
    </w:p>
    <w:sectPr w:rsidR="00457EBC" w:rsidSect="00605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7EBC"/>
    <w:rsid w:val="00457EBC"/>
    <w:rsid w:val="00605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3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7E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7E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2016-11-08T08:22:00Z</dcterms:created>
  <dcterms:modified xsi:type="dcterms:W3CDTF">2016-11-08T08:40:00Z</dcterms:modified>
</cp:coreProperties>
</file>