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85C" w:rsidRPr="00AD085C" w:rsidRDefault="00AD085C" w:rsidP="00AD085C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《</w:t>
      </w:r>
      <w:bookmarkStart w:id="0" w:name="_GoBack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圆满果藏，夯实正见，证得空性一果</w:t>
      </w:r>
      <w:bookmarkEnd w:id="0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AD085C" w:rsidRPr="00AD085C" w:rsidRDefault="00AD085C" w:rsidP="00AD085C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日期：2017.07.05  作者：依果</w:t>
      </w:r>
    </w:p>
    <w:p w:rsidR="00AD085C" w:rsidRPr="00AD085C" w:rsidRDefault="00AD085C" w:rsidP="00AD085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21AF7" w:rsidRPr="00021AF7" w:rsidRDefault="00AD085C" w:rsidP="00021AF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16:33:13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我读果藏，理解神地见实相宇宙，既见金刚粒子一枚，又见大千</w:t>
      </w:r>
      <w:proofErr w:type="gramStart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宙</w:t>
      </w:r>
      <w:proofErr w:type="gramEnd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宇无数，同时俱现。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请教果师，这样理解对吗？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16:48:37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圆满果藏，先藏于因地识界，先</w:t>
      </w:r>
      <w:proofErr w:type="gramStart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用以果地境界体现。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16:51:32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自己以</w:t>
      </w:r>
      <w:proofErr w:type="gramStart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实修境界果地位</w:t>
      </w:r>
      <w:proofErr w:type="gramEnd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校准，依照次第继续实修。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超出频率部分，只能是自己果位的频率境界解。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16:52:09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这与实修，无意义。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16:53:40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果师，这是您第二次指出我没有依次第以</w:t>
      </w:r>
      <w:proofErr w:type="gramStart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自己实修境界</w:t>
      </w:r>
      <w:proofErr w:type="gramEnd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去校准果藏。嗯，这</w:t>
      </w:r>
      <w:proofErr w:type="gramStart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次明白</w:t>
      </w:r>
      <w:proofErr w:type="gramEnd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了！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住在边境的精灵(848912498)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17:14:07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果师博</w:t>
      </w:r>
      <w:proofErr w:type="gramEnd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文有一些篇章，我觉得说的是境界所现，是给我们在实证时</w:t>
      </w:r>
      <w:proofErr w:type="gramStart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做对</w:t>
      </w:r>
      <w:proofErr w:type="gramEnd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照验证的，而不是以现有境界去理解的，我不会对它们做参悟。但是还有一些，因自己没有全部梳理清楚，给自己带来迷惑，谢谢</w:t>
      </w:r>
      <w:proofErr w:type="gramStart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果师今天</w:t>
      </w:r>
      <w:proofErr w:type="gramEnd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开示</w:t>
      </w:r>
      <w:r w:rsidRPr="00AD085C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\\mojidatazipstorage:emojidata\23x23\0x1f64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9E24A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ovaTrkAgAA7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17:23:08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果师，我在有</w:t>
      </w:r>
      <w:proofErr w:type="gramStart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学所得</w:t>
      </w:r>
      <w:proofErr w:type="gramEnd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和无学实</w:t>
      </w:r>
      <w:proofErr w:type="gramStart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修之间</w:t>
      </w:r>
      <w:proofErr w:type="gramEnd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有混淆，这是因没有实得空性</w:t>
      </w:r>
      <w:proofErr w:type="gramStart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果</w:t>
      </w:r>
      <w:proofErr w:type="gramStart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果位造成</w:t>
      </w:r>
      <w:proofErr w:type="gramEnd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的吧？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D085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t>18:40:44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对。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21AF7" w:rsidRPr="00021AF7">
        <w:rPr>
          <w:rFonts w:ascii="幼圆" w:eastAsia="幼圆" w:hAnsi="宋体" w:cs="宋体" w:hint="eastAsia"/>
          <w:kern w:val="0"/>
          <w:sz w:val="28"/>
          <w:szCs w:val="28"/>
        </w:rPr>
        <w:t>若水(2033019385) 22:49:42</w:t>
      </w:r>
    </w:p>
    <w:p w:rsidR="00AD085C" w:rsidRPr="00AD085C" w:rsidRDefault="00021AF7" w:rsidP="00021AF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021AF7">
        <w:rPr>
          <w:rFonts w:ascii="幼圆" w:eastAsia="幼圆" w:hAnsi="宋体" w:cs="宋体" w:hint="eastAsia"/>
          <w:kern w:val="0"/>
          <w:sz w:val="28"/>
          <w:szCs w:val="28"/>
        </w:rPr>
        <w:t>我觉得，获得圆满</w:t>
      </w:r>
      <w:proofErr w:type="gramStart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法藏空性一</w:t>
      </w:r>
      <w:proofErr w:type="gramEnd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果</w:t>
      </w:r>
      <w:proofErr w:type="gramStart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果</w:t>
      </w:r>
      <w:proofErr w:type="gramEnd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位，最起码得进入到第三阶段之后。圆满法藏，获得正见，只是我们找到了那指月的手指，之后我们以这手指方向</w:t>
      </w:r>
      <w:proofErr w:type="gramStart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进入实修到达</w:t>
      </w:r>
      <w:proofErr w:type="gramEnd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终点时，过程中，会出现很多不同阶段的境界。每个境界中，也许会出现短暂的迷茫，就如我们按别人指的路，到一个地方，刚开始分不清东西南北时，很难准确找到目标站一样，此时需要那里知情的人告诉我们，</w:t>
      </w:r>
      <w:proofErr w:type="gramStart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就如果师</w:t>
      </w:r>
      <w:proofErr w:type="gramEnd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对每个行者境界的开示一样，这是，我们在</w:t>
      </w:r>
      <w:proofErr w:type="gramStart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实修过程</w:t>
      </w:r>
      <w:proofErr w:type="gramEnd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中的法的显现呀，这所有</w:t>
      </w:r>
      <w:r w:rsidRPr="00021AF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的过程都圆满了，才算是圆满</w:t>
      </w:r>
      <w:proofErr w:type="gramStart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法藏空性一</w:t>
      </w:r>
      <w:proofErr w:type="gramEnd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果</w:t>
      </w:r>
      <w:proofErr w:type="gramStart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果</w:t>
      </w:r>
      <w:proofErr w:type="gramEnd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位吧？是不是这样呀？@</w:t>
      </w:r>
      <w:proofErr w:type="gramStart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 xml:space="preserve"> 师？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(605002560) 22:55:45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21AF7">
        <w:rPr>
          <w:rFonts w:ascii="幼圆" w:eastAsia="幼圆" w:hAnsi="宋体" w:cs="宋体" w:hint="eastAsia"/>
          <w:kern w:val="0"/>
          <w:sz w:val="28"/>
          <w:szCs w:val="28"/>
        </w:rPr>
        <w:t>圆满法</w:t>
      </w:r>
      <w:proofErr w:type="gramStart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藏获得</w:t>
      </w:r>
      <w:proofErr w:type="gramEnd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正见，即</w:t>
      </w:r>
      <w:proofErr w:type="gramStart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实证本觉</w:t>
      </w:r>
      <w:proofErr w:type="gramEnd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5次第第一阶段，又叫得</w:t>
      </w:r>
      <w:proofErr w:type="gramStart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果</w:t>
      </w:r>
      <w:proofErr w:type="gramStart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果</w:t>
      </w:r>
      <w:proofErr w:type="gramEnd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位。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21AF7">
        <w:rPr>
          <w:rFonts w:ascii="幼圆" w:eastAsia="幼圆" w:hAnsi="宋体" w:cs="宋体" w:hint="eastAsia"/>
          <w:kern w:val="0"/>
          <w:sz w:val="28"/>
          <w:szCs w:val="28"/>
        </w:rPr>
        <w:t>第三</w:t>
      </w:r>
      <w:proofErr w:type="gramStart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次第是</w:t>
      </w:r>
      <w:proofErr w:type="gramEnd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混沌境3果</w:t>
      </w:r>
      <w:proofErr w:type="gramStart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果</w:t>
      </w:r>
      <w:proofErr w:type="gramEnd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位，已经入圣了。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21AF7">
        <w:rPr>
          <w:rFonts w:ascii="幼圆" w:eastAsia="幼圆" w:hAnsi="宋体" w:cs="宋体" w:hint="eastAsia"/>
          <w:kern w:val="0"/>
          <w:sz w:val="28"/>
          <w:szCs w:val="28"/>
        </w:rPr>
        <w:t>若水(2033019385) 22:56:10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那实修</w:t>
      </w:r>
      <w:proofErr w:type="gramEnd"/>
      <w:r w:rsidRPr="00021AF7">
        <w:rPr>
          <w:rFonts w:ascii="幼圆" w:eastAsia="幼圆" w:hAnsi="宋体" w:cs="宋体" w:hint="eastAsia"/>
          <w:kern w:val="0"/>
          <w:sz w:val="28"/>
          <w:szCs w:val="28"/>
        </w:rPr>
        <w:t>阶段，每个阶段中的境界的出现，在那里有短暂的迷茫，说明还是没圆满法藏的表现吗？</w:t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22:57:38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对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22:58:35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获得</w:t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果，在世间，很多人都认为已经成佛了的呢。</w:t>
      </w:r>
      <w:r w:rsidR="00AD085C" w:rsidRPr="00AD085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8" name="图片 8" descr="C:\Users\ADMINI~1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23:01:02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那我们目前的法藏，</w:t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算全面吗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？为什么，群人对境界中的一些现象都那么多盲点呢？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若水(2033019385)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23:04:39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包括果师前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些天开示的善道合一境界，可超越时间，却障碍在超越合一空间上。这些，以前</w:t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没具体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讲过。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23:05:44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法藏没圆满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，正见</w:t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夯实。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去辨法，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别在这里问第一次第圆满法藏之法，</w:t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辨法群负责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法藏纠偏。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以后这里更多的是第二次第之后的</w:t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实修过程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中的疑难问法。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C:\Users\ADMINI~1\AppData\Local\Temp\GNNL}{72S~B2}4MI%[A`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9369C" id="矩形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Hsg1FH/AgAA/Q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23:06:10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2" name="图片 22" descr="C:\Users\ADMIN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23:06:45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圆满法藏是法理能够举一反三，活</w:t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灵活用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为征兆的。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23:08:11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124450" cy="525585"/>
            <wp:effectExtent l="0" t="0" r="0" b="8255"/>
            <wp:docPr id="19" name="图片 19" descr="C:\Users\Administrator\AppData\Roaming\Tencent\QQ\Temp\53F220C8C7774900AFBC1AE71DEE45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QQ\Temp\53F220C8C7774900AFBC1AE71DEE458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76" cy="53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果藏里，早有描述，只是你没下载。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23:09:35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法理早就说过，只是没用这些文字语言组合而已。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23:10:19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死记硬背文字，和圆满法理无关。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23:10:59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老老实实去辨法吧。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463996" cy="371475"/>
            <wp:effectExtent l="0" t="0" r="0" b="0"/>
            <wp:docPr id="17" name="图片 17" descr="C:\Users\Administrator\AppData\Roaming\Tencent\QQ\Temp\0C037A23472341B3B95B12A2EBB749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QQ\Temp\0C037A23472341B3B95B12A2EBB749A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77" cy="37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23:11:17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知道了，知道怎么做了</w:t>
      </w:r>
      <w:r w:rsidR="00AD085C" w:rsidRPr="00AD085C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\\mojidatazipstorage:emojidata\23x23\0x1f64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10A0A" id="矩形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ktT7gOYCAADv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AD085C" w:rsidRPr="00AD085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5" name="图片 15" descr="C:\Users\ADMINI~1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23:11:44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道场频率，越来越接近设定频率了。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23:11:54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这是趋势。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10:40:52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3124200" cy="704850"/>
            <wp:effectExtent l="0" t="0" r="0" b="0"/>
            <wp:docPr id="24" name="图片 24" descr="C:\Users\Administrator\AppData\Roaming\Tencent\Users\848912498\QQ\WinTemp\RichOle\T9QMH(F[NDW[_7(Y@[[C6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Tencent\Users\848912498\QQ\WinTemp\RichOle\T9QMH(F[NDW[_7(Y@[[C63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是的，世间修行者将实修成就和有学成就混淆，误以为有学成就者就是实得境界者了。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10:45:42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无学成就，有学成就，不同。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10:45:51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嗯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10:45:55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果藏里有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10:46:04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  <w:t>是的。</w:t>
      </w:r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果师很</w:t>
      </w:r>
      <w:proofErr w:type="gramEnd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早就阐述</w:t>
      </w:r>
      <w:proofErr w:type="gramStart"/>
      <w:r w:rsidR="00AD085C" w:rsidRPr="00AD085C">
        <w:rPr>
          <w:rFonts w:ascii="幼圆" w:eastAsia="幼圆" w:hAnsi="宋体" w:cs="宋体" w:hint="eastAsia"/>
          <w:kern w:val="0"/>
          <w:sz w:val="28"/>
          <w:szCs w:val="28"/>
        </w:rPr>
        <w:t>开示过了</w:t>
      </w:r>
      <w:proofErr w:type="gramEnd"/>
    </w:p>
    <w:p w:rsidR="00C626C4" w:rsidRPr="00AD085C" w:rsidRDefault="00C626C4">
      <w:pPr>
        <w:rPr>
          <w:rFonts w:ascii="幼圆" w:eastAsia="幼圆" w:hint="eastAsia"/>
          <w:sz w:val="28"/>
          <w:szCs w:val="28"/>
        </w:rPr>
      </w:pPr>
    </w:p>
    <w:sectPr w:rsidR="00C626C4" w:rsidRPr="00AD0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5C"/>
    <w:rsid w:val="00021AF7"/>
    <w:rsid w:val="00AD085C"/>
    <w:rsid w:val="00C6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1DEA"/>
  <w15:chartTrackingRefBased/>
  <w15:docId w15:val="{6F87EE78-D778-454A-9E86-90EFB4AA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2017-07-05T04:27:00Z</dcterms:created>
  <dcterms:modified xsi:type="dcterms:W3CDTF">2017-07-05T04:47:00Z</dcterms:modified>
</cp:coreProperties>
</file>