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E6" w:rsidRPr="005D0EE6" w:rsidRDefault="005D0EE6" w:rsidP="005D0EE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5D0EE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《实证空性的5个次第》</w:t>
      </w:r>
    </w:p>
    <w:p w:rsidR="005D0EE6" w:rsidRPr="005D0EE6" w:rsidRDefault="005D0EE6" w:rsidP="005D0EE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5D0EE6" w:rsidRPr="005D0EE6" w:rsidRDefault="005D0EE6" w:rsidP="005D0E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本觉，也被称为空性（第一空性），本性，生命本来面目。（可参考相册“宇宙生命实相图”）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实证本觉大致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分为五个阶段</w:t>
      </w:r>
      <w:r w:rsidRPr="005D0EE6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5D0EE6" w:rsidRPr="005D0EE6" w:rsidRDefault="005D0EE6" w:rsidP="005D0E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1，理论上实得空性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2，现实中度</w:t>
      </w: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灭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一切世间有为。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3，进入空无无光境界。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4， 顿现空明光亮境界。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5，看清生命本源实相，人人如此，产生永不退转大爱之情，看清肉身是空明一体在封印空间的同步化现，蹬地入神地，成为初</w:t>
      </w: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地阳身菩萨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以上5种境地，相差甚远，统称为</w:t>
      </w: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初证阴身空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性。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对应的</w:t>
      </w: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空性五果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：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D0EE6" w:rsidRPr="005D0EE6" w:rsidRDefault="005D0EE6" w:rsidP="005D0E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果：法藏圆满，实得正见发心。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D0EE6" w:rsidRPr="005D0EE6" w:rsidRDefault="005D0EE6" w:rsidP="005D0E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二果：看穿穿越</w:t>
      </w: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度灭两元魔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幻境，脱离魔地宇宙。</w:t>
      </w:r>
    </w:p>
    <w:p w:rsidR="005D0EE6" w:rsidRPr="005D0EE6" w:rsidRDefault="005D0EE6" w:rsidP="005D0E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三果：现实得混沌本初相。</w:t>
      </w:r>
    </w:p>
    <w:p w:rsidR="005D0EE6" w:rsidRPr="005D0EE6" w:rsidRDefault="005D0EE6" w:rsidP="005D0E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四果：现实得空明本性相。</w:t>
      </w:r>
    </w:p>
    <w:p w:rsidR="005D0EE6" w:rsidRPr="005D0EE6" w:rsidRDefault="005D0EE6" w:rsidP="005D0EE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五果：肉身登地相。即</w:t>
      </w:r>
      <w:proofErr w:type="gramStart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神地初果</w:t>
      </w:r>
      <w:proofErr w:type="gramEnd"/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。到此，实证第一空性——本性。</w:t>
      </w:r>
      <w:r w:rsidRPr="005D0EE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75650" w:rsidRPr="005D0EE6" w:rsidRDefault="00A75650"/>
    <w:sectPr w:rsidR="00A75650" w:rsidRPr="005D0EE6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0EE6"/>
    <w:rsid w:val="005D0EE6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4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>User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2016-05-24T05:58:00Z</dcterms:modified>
</cp:coreProperties>
</file>