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017" w:rsidRDefault="00022159" w:rsidP="00022159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《果藏通透辨析》</w:t>
      </w:r>
    </w:p>
    <w:p w:rsidR="00EA4017" w:rsidRDefault="00022159" w:rsidP="00022159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日期：2017.03.31  作者：依果</w:t>
      </w:r>
    </w:p>
    <w:p w:rsidR="00022159" w:rsidRDefault="00022159" w:rsidP="00EA40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EA4017" w:rsidRPr="00EA4017" w:rsidRDefault="00EA4017" w:rsidP="00EA40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8:31:53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当超越一个封印时，生命之光就会绽放一丝，当超越多个封印时生命之光绽放多处，当超越所有封印时生命之光绽放尽虚空遍法界与本源同体。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10:33:03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@玄清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多在赞美群实修，这对于你（们）是真实的大利益。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10:35:08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发现不了戏剧，一切修为只是惘然。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实际实修穿越，度灭，实证本觉都无从谈起。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10:37:48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这就是实修次第颠倒的后果，无法速道。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群管应借此看清楚才是。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智慧不是古道热肠就能搞定的。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10:45:50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@玄清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这些只是法理明了，属于圆满法藏次第，还没进入第二次第真实实修。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应在圆满法藏群及赞美群震动。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10:46:50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赞美@依果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知道了</w:t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3" name="图片 3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4" name="图片 4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5" name="图片 5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10:48:28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果师今天说的前半部是感觉，后半部是解悟</w:t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" name="图片 7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10:52:00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@玄清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是圆满法藏的阶段震动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10:52:21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嗯。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实修道场只玩实证本觉。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感觉，解悟都是证悟路上的圆满法藏一果次第。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10:53:36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谢果师，说的最实在的话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10:55:36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没有清晰的修为坐标，修行之路会迷路。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圆满法藏一果位，即下载坐标导航。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10:56:13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这次第必不可少。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10:57:02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嗯是的果师，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10:58:27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啥叫大根器，能自己发现正见路，依法路不迂回，即是。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10:59:07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嗯是，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11:09:23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依果藏，正见手、足、行、愿的意义。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11:10:53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果藏是可以用已知佛法圆满解读的。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11:11:49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只要够闲，不信，大家都可以去试试。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9" name="图片 11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11:12:47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果藏是可以用已知基督法圆满解读的。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11:12:58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只要够闲，不信，大家都可以去试试。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11:19:15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信，也不闲，没必要去试，尽快圆满果藏，进入实修。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11:11:58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嗯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果藏有盖、持的特点。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11:21:34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只管圆满法藏，只管实修是吗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11:28:42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@玄清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就是，按果师说的实证本觉5次第实修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11:12:28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请教果师，可以说，神子足下，莫非净土，觉者足下，莫非觉地吗？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11:22:34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比如，果藏的全息，可以含盖世间作、息，可以含盖神功</w:t>
      </w:r>
      <w:r>
        <w:rPr>
          <w:rFonts w:ascii="幼圆" w:eastAsia="幼圆" w:hAnsi="宋体" w:cs="宋体" w:hint="eastAsia"/>
          <w:kern w:val="0"/>
          <w:sz w:val="28"/>
          <w:szCs w:val="28"/>
        </w:rPr>
        <w:t>，安息，可以含盖，平等性智，成所作智，无所作三摩地，对吗？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11:26:34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@参究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难道不对吗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4" name="图片 14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11:27:07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比如，造地方宇宙的工作、安息，必须是来自化现、全息的加持。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11:27:38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果师说那是大天使，也是对的。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11:23:57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圆满果藏是圆满佛的五智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11:26:09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五智是需要实证空性法身为前提滴，</w:t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7" name="图片 13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11:28:00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圆满果藏里涵盖实证实修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11:28:33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咱俩应该到辨法群，</w:t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5" name="图片 15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11:29:21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不实修会背果藏全部也枉然吧</w:t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8" name="图片 16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11:29:39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全息，是对于神功、安息，的最正觉。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11:29:39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@玄清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@参究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的确是辨法群的震动。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11:29:50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道场行者圆满法藏一果，是前行实证空性本觉基本保证，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解脱之花(609695151)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11:30:30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圆满法藏一果与实证本觉是两码事，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11:33:29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我觉得圆满果藏和实证本觉相辅相成的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12:27:54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相辅相成也离不开依次第前行，</w:t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1" name="图片 21" descr="C:\Users\ADMINI~1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12:46:23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当然</w:t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2" name="图片 22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12:47:14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只是没表法清除，更多是不会表法</w:t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3" name="图片 23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13:52:35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@玄清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无法自然无法会表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13:53:11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再多的借口，也于事无补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14:40:50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我说的话有漏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14:43:28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学有漏，说也有漏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11:34:49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@玄清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>
        <w:rPr>
          <w:rFonts w:ascii="宋体" w:eastAsia="幼圆" w:hAnsi="宋体" w:cs="宋体" w:hint="eastAsia"/>
          <w:kern w:val="0"/>
          <w:sz w:val="28"/>
          <w:szCs w:val="28"/>
        </w:rPr>
        <w:t>【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不实修会背果藏全部也枉然吧</w:t>
      </w:r>
      <w:r>
        <w:rPr>
          <w:rFonts w:ascii="幼圆" w:eastAsia="幼圆" w:hAnsi="宋体" w:cs="宋体" w:hint="eastAsia"/>
          <w:kern w:val="0"/>
          <w:sz w:val="28"/>
          <w:szCs w:val="28"/>
        </w:rPr>
        <w:t>】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实修的前提在发现戏剧上来实修，魔幻心识都发现不了，却停留在世间法界，谈何实修，，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11:35:35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实修就是发现封印收割封印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11:36:13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果藏道场实修从发现赞美度灭魔幻戏剧起步开始实修，之前仅仅是圆满法藏一果的前行第一次第，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11:36:13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除此还有其他实修法吗</w:t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2" name="图片 52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2159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11:36:40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在一元，见（观察）与行（运行），是超越两元意识的。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11:37:01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没有，绝对没有，仅仅是发现戏剧，就难倒了多少英雄好汉，</w:t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3" name="图片 53" descr="C:\Users\ADMINI~1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~1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11:37:30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立足一元没有不发现的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11:38:18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盖、持、具、足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11:38:30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只是存在超越的问题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11:38:31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无所得，无不具足。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11:38:42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@参究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是啊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11:39:34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一元不执一切两元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参究(914367149)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11:39:52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一中有二，本自具足。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11:39:57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@玄清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不实证空性法身本觉，破2是颠倒妄想，</w:t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54" name="图片 54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11:40:29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除非此时，你已成觉，</w:t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55" name="图片 55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26" type="#_x0000_t75" alt="" style="width:24pt;height:24pt"/>
        </w:pic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11:41:10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我是对已经实证空性本觉的人说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不是对没实证本觉的人说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11:42:07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@玄清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原来你已成佛觉了吗，</w:t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 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11:42:17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没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11:42:34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既然没，那就是魔说，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解脱之花(609695151)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11:43:02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魔怎么能对佛觉说话</w:t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60" name="图片 60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11:43:03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魔就魔吧，</w:t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11:43:23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@玄清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是自己说的，不是我说的，</w:t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61" name="图片 61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2" name="图片 62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11:43:25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表达有误</w:t>
      </w:r>
      <w:r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3" name="图片 63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11:46:03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掌握看到频率的眼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11:46:28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不变的，扑捉得到不到呢？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11:46:41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@玄清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22159">
        <w:rPr>
          <w:rFonts w:ascii="幼圆" w:eastAsia="幼圆" w:hAnsi="宋体" w:cs="宋体" w:hint="eastAsia"/>
          <w:kern w:val="0"/>
          <w:sz w:val="28"/>
          <w:szCs w:val="28"/>
        </w:rPr>
        <w:t>【我觉得圆满果藏和实证本觉相辅相成的】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圆满果藏，是实证本觉5次第的第1次第，后面还有4个次第需要去达成。</w:t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住在边境的精灵(848912498)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11:47:55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玄清需要全面系统学习果藏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11:49:31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是的啊</w:t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="00022159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t>11:48:18</w:t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@参究</w:t>
      </w:r>
      <w:r w:rsidR="00022159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t>掌握看到频率的眼，这是指开悟，心眼打开才能快速发现封印</w:t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11:50:28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@玄清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眼，有本觉，乃至阳身智慧眼，（阴阳眼的层级。）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11:50:51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果藏贯穿整个生命过程</w:t>
      </w:r>
      <w:r w:rsidR="00022159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t>11:51:03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果藏，其实对于阴阳太极的解读是最正确的 </w:t>
      </w:r>
    </w:p>
    <w:p w:rsidR="00EA4017" w:rsidRPr="00EA4017" w:rsidRDefault="00022159" w:rsidP="00EA40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11:51:24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@参究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嗯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果藏涵盖一切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解读一切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11:53:25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201，一切法门宗派，都需校准，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11:53:28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生命全过程离不开果藏加持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11:54:09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@参究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嗯是的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11:55:25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见性，尽性，大涅槃才是完全看到自性。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11:59:22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觉无思，思无觉。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11:59:44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通过果藏，哪里出问题了，可以真的照见，果藏是真正解决问题的。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12:00:16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嗯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果藏是把镜子变玻璃的工具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12:04:26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修行频率，可以含盖功率，比率。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12:05:36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功率频率？@参究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不明白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12:07:32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果藏的频率，有金刚粒子正见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而世间的功率、比率，都需要校准于果藏讲的频率。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12:08:27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@参究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哦是这个意思</w:t>
      </w:r>
      <w:r w:rsidR="00EA4017"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7" name="图片 77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12:09:05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对于物质的运用，发挥起效率，得依金刚粒子正见。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12:09:48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世间的一切名相哪有正见频率可讲？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12:10:15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所以，要依果藏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12:12:48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三界大部分现在依旧按照旧的主流宗教的低频率运行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12:14:29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欲界、色界、无色界三界，都没有圆满正见。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秽土、净土、无上觉界三界中，净土、无上觉界都是神觉频率。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12:16:03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那倒是@参究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12:25:14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率(</w:t>
      </w:r>
      <w:proofErr w:type="spellStart"/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lv</w:t>
      </w:r>
      <w:proofErr w:type="spellEnd"/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)，这个东西，能率(</w:t>
      </w:r>
      <w:proofErr w:type="spellStart"/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shuai</w:t>
      </w:r>
      <w:proofErr w:type="spellEnd"/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)领数量，无量而量，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12:25:43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草率，轻率，就都是没有真正掌握频率。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12:26:27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就如，对于，一、二、三......的认知，唯觉者如实觉。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12:29:49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@玄清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觉为明，觉为妙，觉为实相，</w:t>
      </w:r>
      <w:r w:rsidR="00EA4017"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78" name="图片 78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12:30:11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比如，说元一，九九归一......都是从自性的化现中才可觉知。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12:31:08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什么觉无思，思五觉，觉为全息，全识，全为，全息，全频……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12:32:58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在一元，思、量，都是觉的。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12:33:10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觉又不是僵尸，而无思，觉圣义思，圣义为，妙为，妙显三界宇宙，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12:33:51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不可思议，是说性，量证是用。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12:38:37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空性无量性，不可思议，如何用才是关键，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27" type="#_x0000_t75" alt="" style="width:24pt;height:24pt"/>
        </w:pic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12:39:19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行者，本行，能行，足行。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12:40:04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觉行者，本行，能行，足行。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12:41:23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真正的行家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12:41:53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果藏教授行者如何用，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28" type="#_x0000_t75" alt="" style="width:24pt;height:24pt"/>
        </w:pic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12:42:06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圣情，真正的行情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12:42:15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81" name="图片 81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12:42:37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什么觉无思，思五觉，觉为全息，全识，全为，全息，全频……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12:43:06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@参究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一元正行神性行者，能行，足行，本行，</w:t>
      </w:r>
      <w:r w:rsidR="00EA4017"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83" name="图片 83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不能一概而论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12:44:11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果藏有前行行者与正行行者之别，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12:44:14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本行，特指本性举用。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足行，特指果地运行。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能行，特指行者本身。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12:45:12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觉无思思无觉</w:t>
      </w:r>
      <w:r w:rsidR="00EA4017"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84" name="图片 84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只是没说全面而已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12:45:24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都有圣俗二义，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29" type="#_x0000_t75" alt="" style="width:24pt;height:24pt"/>
        </w:pic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12:45:24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觉行者，才可以本行、足行、能行。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12:45:27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，应该明白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12:45:46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依果藏，当然要依圣义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12:47:02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86" name="图片 86" descr="C:\Users\ADMINI~1\AppData\Local\Temp\UG9`@AH2%L{}S0N6}3E~F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ADMINI~1\AppData\Local\Temp\UG9`@AH2%L{}S0N6}3E~FO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12:47:13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果藏201，实证圣义方可依圣义，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30" type="#_x0000_t75" alt="" style="width:24pt;height:24pt"/>
        </w:pic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那要到一元无别镜了，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12:48:00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嗯，前行者，还没有知道本行，但是要正见。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12:48:07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@玄清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描述无漏自然会明白，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31" type="#_x0000_t75" alt="" style="width:24pt;height:24pt"/>
        </w:pict>
      </w:r>
      <w:r w:rsidR="00EA4017"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91" name="图片 91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017"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92" name="图片 92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12:48:36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正见发愿，也有本愿特性。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12:52:07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93" name="图片 93" descr="C:\Users\ADMINI~1\AppData\Local\Temp\UG9`@AH2%L{}S0N6}3E~F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ADMINI~1\AppData\Local\Temp\UG9`@AH2%L{}S0N6}3E~FO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017"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94" name="图片 94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32" type="#_x0000_t75" alt="" style="width:24pt;height:24pt"/>
        </w:pic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12:55:38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信愿行，都是要校准于全息，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12:56:13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前行校准次第，正行也有次第可校准，</w:t>
      </w:r>
    </w:p>
    <w:p w:rsidR="007F5E18" w:rsidRPr="00EA4017" w:rsidRDefault="00022159" w:rsidP="00022159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12:57:09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觉者，安息，化现。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12:58:10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依道场果藏全息空间次第逐步校准，</w:t>
      </w:r>
      <w:r w:rsidR="00EA4017"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15" name="图片 115" descr="C:\Users\ADMINI~1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ADMINI~1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12:58:29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嗯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13:00:14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众生，对于作息，两元认识。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13:00:17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空性化现四道乘，魔，神，觉n频率道场，逐步校准，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33" type="#_x0000_t75" alt="" style="width:24pt;height:24pt"/>
        </w:pic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13:01:43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逐步校准，也是有根本的标准，就像对于善恶乘道，善道法的运用，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跟世间善恶，是有区分的。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13:02:00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逐步的正见校准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13:03:19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次第标准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2（0-1000）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0（1000）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1（1000以上）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13:03:31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嗯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前行的校准于果藏，就是穿越度灭世间乘了，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13:06:26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《实证本觉5次第相关次第法藏》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标签：第一空性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作者：依果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2O16年12月27日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：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《离戏度灭之法》，是继赞美之法，穿越之法，之后的重要法藏之一。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是实修本觉的次第法藏。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5次第之一。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圆满法藏是第一次第。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«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赞美之法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»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和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«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穿越之法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»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是第二次第。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«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离戏度灭之法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»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是第三次第。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«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大光明空明之法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»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是第四阶段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«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登地之法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»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是第五阶段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至此，行者得第一空性之法，实证本觉圆满成就。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201的0阶段，告一段落。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«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离戏度灭之法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»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，即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«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混沌之法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»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前境。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«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实证本觉5次第相关次第法藏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»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13:06:50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如上，前行校准标准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13:07:11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17" name="图片 117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赞美</w:t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13:07:45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前行基本法藏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13:09:22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能辨法通透，实属不易。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纵然世间道场无数，行者能如此通透辨法，确实世间少有，凤毛麟角，不可小视。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妙哉!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成文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«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t>果藏通透辨法</w:t>
      </w:r>
      <w:r w:rsidR="00EA4017" w:rsidRPr="00EA4017">
        <w:rPr>
          <w:rFonts w:ascii="宋体" w:eastAsia="幼圆" w:hAnsi="宋体" w:cs="宋体" w:hint="eastAsia"/>
          <w:kern w:val="0"/>
          <w:sz w:val="28"/>
          <w:szCs w:val="28"/>
        </w:rPr>
        <w:t>»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  <w:t>广泛流传。</w:t>
      </w:r>
      <w:r w:rsidR="00EA4017" w:rsidRPr="00EA4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4017" w:rsidRPr="00EA401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18" name="图片 118" descr="C:\Users\ADMINI~1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ADMINI~1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5E18" w:rsidRPr="00EA4017" w:rsidSect="007F5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4017"/>
    <w:rsid w:val="00022159"/>
    <w:rsid w:val="007F5E18"/>
    <w:rsid w:val="00EA4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40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40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23</Pages>
  <Words>1136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2017-04-01T08:15:00Z</dcterms:created>
  <dcterms:modified xsi:type="dcterms:W3CDTF">2017-04-01T08:36:00Z</dcterms:modified>
</cp:coreProperties>
</file>