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1E" w:rsidRDefault="005E321E" w:rsidP="005E321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《猴子的</w:t>
      </w:r>
      <w:r w:rsidR="0050030C">
        <w:rPr>
          <w:rFonts w:ascii="幼圆" w:eastAsia="幼圆" w:hAnsi="宋体" w:cs="宋体" w:hint="eastAsia"/>
          <w:kern w:val="0"/>
          <w:sz w:val="28"/>
          <w:szCs w:val="28"/>
        </w:rPr>
        <w:t>执着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5E321E" w:rsidRDefault="005E321E" w:rsidP="005E321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日期：2016.06.09  作者：依果</w:t>
      </w:r>
    </w:p>
    <w:p w:rsidR="005E321E" w:rsidRPr="005E321E" w:rsidRDefault="005E321E" w:rsidP="005E321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E321E" w:rsidRPr="005E321E" w:rsidRDefault="001F02ED" w:rsidP="005E321E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t>11:29:05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E321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62325" cy="975943"/>
            <wp:effectExtent l="19050" t="0" r="0" b="0"/>
            <wp:docPr id="1" name="图片 1" descr="C:\Users\Administrator\AppData\Roaming\Tencent\QQ\Temp\46F636B5BE5A48918DC944A231F24D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46F636B5BE5A48918DC944A231F24D0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12" cy="97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若水在吗？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若有意接招，就请把</w:t>
      </w:r>
      <w:proofErr w:type="gramStart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此疯猴</w:t>
      </w:r>
      <w:proofErr w:type="gramEnd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加入外院中转群，看他表演，以历练心性。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借此，震动一下中转群的存在们频率，以便那里的行者能更快的分流归位。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信心根性不足的，自然被</w:t>
      </w:r>
      <w:proofErr w:type="gramStart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疯猴逼离</w:t>
      </w:r>
      <w:proofErr w:type="gramEnd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道场，能留下进内院的，根性自然尚可。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再启用</w:t>
      </w:r>
      <w:proofErr w:type="gramStart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一次疯猴的</w:t>
      </w:r>
      <w:proofErr w:type="gramEnd"/>
      <w:r w:rsidRPr="001F02ED">
        <w:rPr>
          <w:rFonts w:ascii="幼圆" w:eastAsia="幼圆" w:hAnsi="宋体" w:cs="宋体" w:hint="eastAsia"/>
          <w:kern w:val="0"/>
          <w:sz w:val="28"/>
          <w:szCs w:val="28"/>
        </w:rPr>
        <w:t>能量，以利益有缘行者。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E32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21" name="图片 21" descr="C:\Users\Administrator\Documents\Tencent Files\848912498\Image\Group\Y)UTYIJ`QLIU$Z8Q4SD80F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848912498\Image\Group\Y)UTYIJ`QLIU$Z8Q4SD80FV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ED" w:rsidRPr="005E321E" w:rsidRDefault="005E321E" w:rsidP="005E321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F02ED"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11:34:41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太棒了，等待精彩节目的上演。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1F02ED"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11:36:36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没什么精彩的，因为道场人都不会</w:t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跟疯猴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接招对话的，呆不了两天，就自己跑了。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这也算另一种精彩吧。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1F02ED"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11:42:22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他只想在果藏道场，把自己的理论灌输，以此满足自己的那自我优胜感，在中转群，没有那么多群</w:t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规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限制，他不得更疯狂呀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1F02ED"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11:43:30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抓狂还差不多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因为在外院，他找不到“对手”。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238250" cy="1238250"/>
            <wp:effectExtent l="0" t="0" r="0" b="0"/>
            <wp:docPr id="12" name="图片 12" descr="C:\Users\Administrator\AppData\Roaming\Tencent\QQ\Temp\6E9B637944E44F538B28CB6BC5E158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QQ\Temp\6E9B637944E44F538B28CB6BC5E1589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1F02ED"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11:52:39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猴子还是很乖的，每隔一段时间，都要来道场，报道一次，看看这里是否有用得着他的地方。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1F02ED" w:rsidRPr="001F02E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t>11:53:30</w:t>
      </w:r>
      <w:r w:rsidR="001F02ED" w:rsidRPr="001F02ED">
        <w:rPr>
          <w:rFonts w:ascii="幼圆" w:eastAsia="幼圆" w:hAnsi="宋体" w:cs="宋体" w:hint="eastAsia"/>
          <w:kern w:val="0"/>
          <w:sz w:val="28"/>
          <w:szCs w:val="28"/>
        </w:rPr>
        <w:br/>
        <w:t>这种乖巧，世人无法察觉。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drawing>
          <wp:inline distT="0" distB="0" distL="0" distR="0">
            <wp:extent cx="1238250" cy="1238250"/>
            <wp:effectExtent l="0" t="0" r="0" b="0"/>
            <wp:docPr id="5" name="图片 12" descr="C:\Users\Administrator\AppData\Roaming\Tencent\QQ\Temp\6E9B637944E44F538B28CB6BC5E158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QQ\Temp\6E9B637944E44F538B28CB6BC5E1589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5E321E">
        <w:rPr>
          <w:rFonts w:ascii="幼圆" w:eastAsia="幼圆" w:hint="eastAsia"/>
          <w:sz w:val="28"/>
          <w:szCs w:val="28"/>
        </w:rPr>
        <w:t>依果</w:t>
      </w:r>
      <w:proofErr w:type="gramEnd"/>
      <w:r w:rsidR="001F02ED" w:rsidRPr="005E321E">
        <w:rPr>
          <w:rFonts w:ascii="幼圆" w:eastAsia="幼圆" w:hint="eastAsia"/>
          <w:sz w:val="28"/>
          <w:szCs w:val="28"/>
        </w:rPr>
        <w:t>(605002560) 12:09:55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猴子的问题在于，自己以封印意识去执着的追求“真理”。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也正是这种执着，会感动世人。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问题在于，没有正见的执着，只是封印中执着的魔性罢了。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这“真理”，只是魔性的世间道理。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能和猴子这种魔性执着共振，原因很简单，自己还没有生命正见。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最起码，在道场，真正的世间菩萨都知道，猴子所追求的真理，并非真理，只是戏剧内容而已。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5E321E">
        <w:rPr>
          <w:rFonts w:ascii="幼圆" w:eastAsia="幼圆" w:hint="eastAsia"/>
          <w:sz w:val="28"/>
          <w:szCs w:val="28"/>
        </w:rPr>
        <w:t>依果</w:t>
      </w:r>
      <w:proofErr w:type="gramEnd"/>
      <w:r w:rsidR="001F02ED" w:rsidRPr="005E321E">
        <w:rPr>
          <w:rFonts w:ascii="幼圆" w:eastAsia="幼圆" w:hint="eastAsia"/>
          <w:sz w:val="28"/>
          <w:szCs w:val="28"/>
        </w:rPr>
        <w:t>(605002560) 12:24:53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成就者，即三为一体者，不需要高我对小我的傀儡木偶控制，而令小我成为迷失羔羊而痛苦不堪。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成为成就者，是世间行者唯一课题。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5E321E">
        <w:rPr>
          <w:rFonts w:ascii="幼圆" w:eastAsia="幼圆" w:hint="eastAsia"/>
          <w:sz w:val="28"/>
          <w:szCs w:val="28"/>
        </w:rPr>
        <w:t>依果</w:t>
      </w:r>
      <w:proofErr w:type="gramEnd"/>
      <w:r w:rsidR="001F02ED" w:rsidRPr="005E321E">
        <w:rPr>
          <w:rFonts w:ascii="幼圆" w:eastAsia="幼圆" w:hint="eastAsia"/>
          <w:sz w:val="28"/>
          <w:szCs w:val="28"/>
        </w:rPr>
        <w:t>(605002560) 12:26:09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lastRenderedPageBreak/>
        <w:t>猴子每每总被“耍”，难道他心里不痛苦吗？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1F02ED" w:rsidRPr="005E321E">
        <w:rPr>
          <w:rFonts w:ascii="幼圆" w:eastAsia="幼圆" w:hint="eastAsia"/>
          <w:sz w:val="28"/>
          <w:szCs w:val="28"/>
        </w:rPr>
        <w:t>依果</w:t>
      </w:r>
      <w:proofErr w:type="gramEnd"/>
      <w:r w:rsidR="001F02ED" w:rsidRPr="005E321E">
        <w:rPr>
          <w:rFonts w:ascii="幼圆" w:eastAsia="幼圆" w:hint="eastAsia"/>
          <w:sz w:val="28"/>
          <w:szCs w:val="28"/>
        </w:rPr>
        <w:t>(605002560) 12:35:57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F02ED" w:rsidRPr="005E321E">
        <w:rPr>
          <w:rFonts w:ascii="幼圆" w:eastAsia="幼圆" w:hint="eastAsia"/>
          <w:sz w:val="28"/>
          <w:szCs w:val="28"/>
        </w:rPr>
        <w:t>世人啊，速</w:t>
      </w:r>
      <w:proofErr w:type="gramStart"/>
      <w:r w:rsidR="001F02ED" w:rsidRPr="005E321E">
        <w:rPr>
          <w:rFonts w:ascii="幼圆" w:eastAsia="幼圆" w:hint="eastAsia"/>
          <w:sz w:val="28"/>
          <w:szCs w:val="28"/>
        </w:rPr>
        <w:t>速</w:t>
      </w:r>
      <w:proofErr w:type="gramEnd"/>
      <w:r w:rsidR="001F02ED" w:rsidRPr="005E321E">
        <w:rPr>
          <w:rFonts w:ascii="幼圆" w:eastAsia="幼圆" w:hint="eastAsia"/>
          <w:sz w:val="28"/>
          <w:szCs w:val="28"/>
        </w:rPr>
        <w:t>觉醒，别无它途，唯一窄门，解脱极乐。</w:t>
      </w:r>
      <w:r w:rsidRPr="001F02E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1F02ED" w:rsidRPr="005E321E" w:rsidSect="0091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2ED"/>
    <w:rsid w:val="001F02ED"/>
    <w:rsid w:val="0050030C"/>
    <w:rsid w:val="005E321E"/>
    <w:rsid w:val="0091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02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02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1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17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7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5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0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9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771</Characters>
  <Application>Microsoft Office Word</Application>
  <DocSecurity>0</DocSecurity>
  <Lines>6</Lines>
  <Paragraphs>1</Paragraphs>
  <ScaleCrop>false</ScaleCrop>
  <Company>User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2016-06-10T07:49:00Z</dcterms:created>
  <dcterms:modified xsi:type="dcterms:W3CDTF">2016-06-10T13:20:00Z</dcterms:modified>
</cp:coreProperties>
</file>