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ED" w:rsidRPr="006F58C8" w:rsidRDefault="007A09ED" w:rsidP="007A09E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《群人需要真诚辩法》</w:t>
      </w:r>
    </w:p>
    <w:p w:rsidR="007A09ED" w:rsidRPr="006F58C8" w:rsidRDefault="007A09ED" w:rsidP="007A09ED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日期：2017.07.03  作者：依果</w:t>
      </w:r>
    </w:p>
    <w:p w:rsidR="007A09ED" w:rsidRPr="006F58C8" w:rsidRDefault="007A09ED" w:rsidP="008E1D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A09ED" w:rsidRPr="006F58C8" w:rsidRDefault="008E1DA5" w:rsidP="007A09E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8:38:15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咱们现在普遍缺乏对待法藏的认真态度，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辩法群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几乎很少都不辩法。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也没有参悟的风气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8:41:36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觉醒是个人的事情，每个人真实的坐标点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和真实的目标点不同，只能在如何圆满法藏的道路上，个人多思考吧，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抱着法藏死啃硬背，效果有多少呢，所以，要多参悟，提升智慧。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8:42:27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也要多虚心交流，以开放的心态听取同修的见地，互相共振提高。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空性风为月(914501159)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8:42:53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希望，以后</w:t>
      </w:r>
      <w:proofErr w:type="gramStart"/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辩法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群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能逐渐发挥它的功用，祝愿行者多多发心来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辩法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，为生命修行负责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8:44:32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群里飘荡的“我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很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牛逼”的风气，应该改一改了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这都不是真行者作为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我们应该飘扬“脚踏实地”“精益求精”的风气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8:48:51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明者只需从自己做起，无关他人行径。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让牛逼的人继续牛逼吧</w:t>
      </w:r>
      <w:r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1" name="图片 1" descr="C:\Users\ADMINI~1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~1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9:31:25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群人的确需要真诚辨法。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否则，都是在瞎耽误功夫。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果道场的所有布局功能，行者应智慧启用，别太浪费了。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以后，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进果藏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，想花钱，也很难，基本进不来。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门槛只会越来越高。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更多的人，是在院外自修。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 9:36:42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马上，就现在而言，不经过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果藏辨法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的结业，行者想进入第二次第实修，是不可能的。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内院道场将严格按照果藏次第实修。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不这样的话，觉醒超市是无法搭建完成的，行者也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无法速道觉醒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成就。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都只是在瞎耽误工夫玩。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 9:42:54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5年前，我说这话，群人不会有一位真实共振到的。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现在好了，会有1-2位行者会认可的。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9:43:23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嗯，懂的。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9:43:38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64E1882E" wp14:editId="3B3240DA">
            <wp:extent cx="266700" cy="266700"/>
            <wp:effectExtent l="0" t="0" r="0" b="0"/>
            <wp:docPr id="4" name="图片 4" descr="C:\Users\ADMINI~1\AppData\Local\Temp\]VKI({YX7%(O(_K`IYLY1_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]VKI({YX7%(O(_K`IYLY1_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9:53:04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9ED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35286" cy="2733675"/>
            <wp:effectExtent l="0" t="0" r="0" b="0"/>
            <wp:docPr id="3" name="图片 3" descr="C:\Users\Administrator\AppData\Roaming\Tencent\QQ\Temp\BE7F6973B37E45308FC271270DCD6C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BE7F6973B37E45308FC271270DCD6C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383" cy="273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9:53:09</w:t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如是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10:03:58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我世间是画家身份，建道场只是我的业余爱好，众行者能以命相依，穿越世俗牵绊，寻法实修，而期生命成就，实属天下之无比神奇之事。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赞美我们共同上演的绝妙戏剧。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141F1B87" wp14:editId="086FCD55">
            <wp:extent cx="266700" cy="266700"/>
            <wp:effectExtent l="0" t="0" r="0" b="0"/>
            <wp:docPr id="11" name="图片 11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10:05:12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职业上师会做如何想？！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 wp14:anchorId="4424EDB3" wp14:editId="57BFD23A">
            <wp:extent cx="228600" cy="228600"/>
            <wp:effectExtent l="0" t="0" r="0" b="0"/>
            <wp:docPr id="9" name="图片 9" descr="C:\Users\Administrator\AppData\Roaming\Tencent\QQ\Temp\30F4426082A34CA39F7C92C55309A3B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QQ\Temp\30F4426082A34CA39F7C92C55309A3B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9ED" w:rsidRPr="006F58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10:08:55</w:t>
      </w:r>
    </w:p>
    <w:p w:rsidR="007A09ED" w:rsidRPr="006F58C8" w:rsidRDefault="007A09ED" w:rsidP="007A09ED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一定要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在果师编程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的戏剧中，去完成学习编程的戏剧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10:11:24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如果是我，我会做一件事：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入道场考察，如果是正觉，不惜余力推广。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可惜，至今</w:t>
      </w:r>
      <w:proofErr w:type="gramStart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米见到</w:t>
      </w:r>
      <w:proofErr w:type="gramEnd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一位度人上师的踪影呢。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E1DA5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 wp14:anchorId="74F0F1FB" wp14:editId="5A800E23">
            <wp:extent cx="504825" cy="504825"/>
            <wp:effectExtent l="0" t="0" r="9525" b="9525"/>
            <wp:docPr id="12" name="图片 12" descr="C:\Users\Administrator\AppData\Roaming\Tencent\QQ\Temp\83CD59F7CD5844129CBC9827F5F78DC6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QQ\Temp\83CD59F7CD5844129CBC9827F5F78DC6.fix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10:13:23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建道场，只是因为我看不惯宗教的迂腐，不能度人成就的无能，仅此。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10:17:11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给你们地球村的森严宗教徒众面前化一个法船玩玩，随便渡过河几个成就者，做个示范。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t>10:18:26</w:t>
      </w:r>
      <w:r w:rsidR="008E1DA5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过程中···</w:t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(605002560) 13:44:42</w:t>
      </w:r>
    </w:p>
    <w:p w:rsidR="006F58C8" w:rsidRPr="006F58C8" w:rsidRDefault="007A09ED" w:rsidP="006F58C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F58C8">
        <w:rPr>
          <w:rFonts w:ascii="幼圆" w:eastAsia="幼圆" w:hAnsi="宋体" w:cs="宋体" w:hint="eastAsia"/>
          <w:kern w:val="0"/>
          <w:sz w:val="28"/>
          <w:szCs w:val="28"/>
        </w:rPr>
        <w:t>请想进入第二</w:t>
      </w:r>
      <w:proofErr w:type="gramStart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次第实修的</w:t>
      </w:r>
      <w:proofErr w:type="gramEnd"/>
      <w:r w:rsidRPr="006F58C8">
        <w:rPr>
          <w:rFonts w:ascii="幼圆" w:eastAsia="幼圆" w:hAnsi="宋体" w:cs="宋体" w:hint="eastAsia"/>
          <w:kern w:val="0"/>
          <w:sz w:val="28"/>
          <w:szCs w:val="28"/>
        </w:rPr>
        <w:t>行者，踊跃辨法，补课。</w:t>
      </w:r>
      <w:bookmarkStart w:id="0" w:name="_GoBack"/>
      <w:bookmarkEnd w:id="0"/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平儿(2262291849)</w:t>
      </w:r>
      <w:r w:rsidR="006F58C8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13:34:40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【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群里飘荡的“我很牛逼”的风气，应该改一改了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】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这条今天才看到，今后</w:t>
      </w:r>
      <w:proofErr w:type="gramStart"/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参加辩法要</w:t>
      </w:r>
      <w:proofErr w:type="gramEnd"/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引以为戒</w:t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8CB3C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Oo10zf4CAAD9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平儿(2262291849)</w:t>
      </w:r>
      <w:r w:rsidR="006F58C8">
        <w:rPr>
          <w:rFonts w:ascii="幼圆" w:eastAsia="幼圆" w:hAnsi="宋体" w:cs="宋体"/>
          <w:kern w:val="0"/>
          <w:sz w:val="28"/>
          <w:szCs w:val="28"/>
        </w:rPr>
        <w:t xml:space="preserve"> 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13:36:06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辩法互相</w:t>
      </w:r>
      <w:proofErr w:type="gramEnd"/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尊重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互相学习，取长补短是我想要的</w:t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C:\Users\ADMINI~1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2FC61A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4Ggzhv4CAAD9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10" name="图片 10" descr="C:\Users\ADMINI~1\AppData\Local\Temp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13:37:41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br/>
        <w:t>咱们行者都应像@平儿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6F58C8" w:rsidRPr="006F58C8">
        <w:rPr>
          <w:rFonts w:ascii="幼圆" w:eastAsia="幼圆" w:hAnsi="宋体" w:cs="宋体" w:hint="eastAsia"/>
          <w:kern w:val="0"/>
          <w:sz w:val="28"/>
          <w:szCs w:val="28"/>
        </w:rPr>
        <w:t>你说的这样</w:t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9525" b="9525"/>
            <wp:docPr id="7" name="图片 7" descr="C:\Users\ADMINI~1\AppData\Local\Temp\7[R844}%0OFGK]5`{V[WK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7[R844}%0OFGK]5`{V[WK)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" name="图片 6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" name="图片 5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8C8" w:rsidRPr="006F58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C8" w:rsidRPr="006F58C8" w:rsidRDefault="006F58C8" w:rsidP="007A09ED">
      <w:pPr>
        <w:widowControl/>
        <w:jc w:val="left"/>
        <w:rPr>
          <w:rFonts w:ascii="幼圆" w:eastAsia="幼圆" w:hint="eastAsia"/>
          <w:sz w:val="28"/>
          <w:szCs w:val="28"/>
        </w:rPr>
      </w:pPr>
    </w:p>
    <w:sectPr w:rsidR="006F58C8" w:rsidRPr="006F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A5"/>
    <w:rsid w:val="002C2217"/>
    <w:rsid w:val="006F58C8"/>
    <w:rsid w:val="007A09ED"/>
    <w:rsid w:val="008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6CF6"/>
  <w15:chartTrackingRefBased/>
  <w15:docId w15:val="{C3B4F1B0-C650-449A-8E96-6B2CBFA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2017-07-04T04:40:00Z</dcterms:created>
  <dcterms:modified xsi:type="dcterms:W3CDTF">2017-07-04T05:51:00Z</dcterms:modified>
</cp:coreProperties>
</file>