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485" w:rsidRDefault="0089163C" w:rsidP="0089163C">
      <w:pPr>
        <w:widowControl/>
        <w:jc w:val="center"/>
        <w:rPr>
          <w:rFonts w:ascii="幼圆" w:eastAsia="幼圆" w:hAnsi="宋体" w:cs="宋体"/>
          <w:kern w:val="0"/>
          <w:sz w:val="28"/>
          <w:szCs w:val="28"/>
        </w:rPr>
      </w:pPr>
      <w:r>
        <w:rPr>
          <w:rFonts w:ascii="幼圆" w:eastAsia="幼圆" w:hAnsi="宋体" w:cs="宋体" w:hint="eastAsia"/>
          <w:kern w:val="0"/>
          <w:sz w:val="28"/>
          <w:szCs w:val="28"/>
        </w:rPr>
        <w:t>《</w:t>
      </w:r>
      <w:r w:rsidRPr="004B6AF7">
        <w:rPr>
          <w:rFonts w:ascii="幼圆" w:eastAsia="幼圆" w:hAnsi="宋体" w:cs="宋体" w:hint="eastAsia"/>
          <w:kern w:val="0"/>
          <w:sz w:val="28"/>
          <w:szCs w:val="28"/>
        </w:rPr>
        <w:t>载具</w:t>
      </w:r>
      <w:r>
        <w:rPr>
          <w:rFonts w:ascii="幼圆" w:eastAsia="幼圆" w:hAnsi="宋体" w:cs="宋体" w:hint="eastAsia"/>
          <w:kern w:val="0"/>
          <w:sz w:val="28"/>
          <w:szCs w:val="28"/>
        </w:rPr>
        <w:t>频率和本觉频率的同频校准》</w:t>
      </w:r>
    </w:p>
    <w:p w:rsidR="00957485" w:rsidRDefault="0089163C" w:rsidP="0089163C">
      <w:pPr>
        <w:widowControl/>
        <w:jc w:val="center"/>
        <w:rPr>
          <w:rFonts w:ascii="幼圆" w:eastAsia="幼圆" w:hAnsi="宋体" w:cs="宋体"/>
          <w:kern w:val="0"/>
          <w:sz w:val="28"/>
          <w:szCs w:val="28"/>
        </w:rPr>
      </w:pPr>
      <w:r>
        <w:rPr>
          <w:rFonts w:ascii="幼圆" w:eastAsia="幼圆" w:hAnsi="宋体" w:cs="宋体" w:hint="eastAsia"/>
          <w:kern w:val="0"/>
          <w:sz w:val="28"/>
          <w:szCs w:val="28"/>
        </w:rPr>
        <w:t>标签：第一空性法    日期：2016.05.30    作者：依果</w:t>
      </w:r>
    </w:p>
    <w:p w:rsidR="0089163C" w:rsidRPr="0089163C" w:rsidRDefault="0089163C" w:rsidP="004B6AF7">
      <w:pPr>
        <w:widowControl/>
        <w:jc w:val="left"/>
        <w:rPr>
          <w:rFonts w:ascii="幼圆" w:eastAsia="幼圆" w:hAnsi="宋体" w:cs="宋体"/>
          <w:kern w:val="0"/>
          <w:sz w:val="28"/>
          <w:szCs w:val="28"/>
        </w:rPr>
      </w:pPr>
    </w:p>
    <w:p w:rsidR="00957485" w:rsidRPr="00957485" w:rsidRDefault="004B6AF7" w:rsidP="00957485">
      <w:pPr>
        <w:widowControl/>
        <w:jc w:val="left"/>
        <w:rPr>
          <w:rFonts w:ascii="幼圆" w:eastAsia="幼圆" w:hAnsi="宋体" w:cs="宋体"/>
          <w:kern w:val="0"/>
          <w:sz w:val="28"/>
          <w:szCs w:val="28"/>
        </w:rPr>
      </w:pPr>
      <w:r w:rsidRPr="004B6AF7">
        <w:rPr>
          <w:rFonts w:ascii="幼圆" w:eastAsia="幼圆" w:hAnsi="宋体" w:cs="宋体" w:hint="eastAsia"/>
          <w:kern w:val="0"/>
          <w:sz w:val="28"/>
          <w:szCs w:val="28"/>
        </w:rPr>
        <w:t>若水(2033019385)</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10:11:15</w:t>
      </w:r>
      <w:r w:rsidRPr="004B6AF7">
        <w:rPr>
          <w:rFonts w:ascii="幼圆" w:eastAsia="幼圆" w:hAnsi="宋体" w:cs="宋体" w:hint="eastAsia"/>
          <w:kern w:val="0"/>
          <w:sz w:val="28"/>
          <w:szCs w:val="28"/>
        </w:rPr>
        <w:br/>
        <w:t>记得以前，我看一部经典时，那里的讲师说，别看经典有这么多记载，其实经典里的任何一句话，都可以让你开悟。果师，到底有怎样的慧根的人，从一句话中能开悟呀？对一句话的信念达到多少，才行呀？</w:t>
      </w:r>
      <w:r w:rsidRPr="004B6AF7">
        <w:rPr>
          <w:rFonts w:ascii="幼圆" w:eastAsia="幼圆" w:hAnsi="宋体" w:cs="宋体" w:hint="eastAsia"/>
          <w:kern w:val="0"/>
          <w:sz w:val="28"/>
          <w:szCs w:val="28"/>
        </w:rPr>
        <w:br/>
        <w:t>对这一正见的诚信度达到多少，才可以实证空性呢？那种诚信度的表现是什么呢？</w:t>
      </w:r>
      <w:r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br/>
        <w:t>若水(2033019385)</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10:30:38</w:t>
      </w:r>
      <w:r w:rsidRPr="004B6AF7">
        <w:rPr>
          <w:rFonts w:ascii="幼圆" w:eastAsia="幼圆" w:hAnsi="宋体" w:cs="宋体" w:hint="eastAsia"/>
          <w:kern w:val="0"/>
          <w:sz w:val="28"/>
          <w:szCs w:val="28"/>
        </w:rPr>
        <w:br/>
        <w:t>我问了一句废话。当然是诚信度百分之百了，表现是当然是时刻安住在空性意识里了</w:t>
      </w:r>
      <w:r w:rsidR="002665EC">
        <w:rPr>
          <w:rFonts w:ascii="幼圆" w:eastAsia="幼圆" w:hAnsi="宋体" w:cs="宋体" w:hint="eastAsia"/>
          <w:kern w:val="0"/>
          <w:sz w:val="28"/>
          <w:szCs w:val="28"/>
        </w:rPr>
        <w:t>。</w:t>
      </w:r>
      <w:r w:rsidRPr="004B6AF7">
        <w:rPr>
          <w:rFonts w:ascii="幼圆" w:eastAsia="幼圆" w:hAnsi="宋体" w:cs="宋体" w:hint="eastAsia"/>
          <w:kern w:val="0"/>
          <w:sz w:val="28"/>
          <w:szCs w:val="28"/>
        </w:rPr>
        <w:br/>
        <w:t>说明，我对这一生命正见还没有从心中而起的诚信，只是口头禅而已</w:t>
      </w:r>
      <w:r w:rsidR="00986626">
        <w:rPr>
          <w:rFonts w:ascii="幼圆" w:eastAsia="幼圆" w:hAnsi="宋体" w:cs="宋体" w:hint="eastAsia"/>
          <w:kern w:val="0"/>
          <w:sz w:val="28"/>
          <w:szCs w:val="28"/>
        </w:rPr>
        <w:t>。</w:t>
      </w:r>
      <w:r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br/>
        <w:t>住在边境的精灵(848912498)</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10:35:52</w:t>
      </w:r>
      <w:r w:rsidRPr="004B6AF7">
        <w:rPr>
          <w:rFonts w:ascii="幼圆" w:eastAsia="幼圆" w:hAnsi="宋体" w:cs="宋体" w:hint="eastAsia"/>
          <w:kern w:val="0"/>
          <w:sz w:val="28"/>
          <w:szCs w:val="28"/>
        </w:rPr>
        <w:br/>
        <w:t>正信不在头脑中。</w:t>
      </w:r>
      <w:r w:rsidR="00C16AA6" w:rsidRPr="00957485">
        <w:rPr>
          <w:rFonts w:ascii="幼圆" w:eastAsia="幼圆" w:hAnsi="宋体" w:cs="宋体" w:hint="eastAsia"/>
          <w:kern w:val="0"/>
          <w:sz w:val="28"/>
          <w:szCs w:val="28"/>
        </w:rPr>
        <w:br/>
      </w:r>
      <w:r w:rsidRPr="004B6AF7">
        <w:rPr>
          <w:rFonts w:ascii="幼圆" w:eastAsia="幼圆" w:hAnsi="宋体" w:cs="宋体" w:hint="eastAsia"/>
          <w:kern w:val="0"/>
          <w:sz w:val="28"/>
          <w:szCs w:val="28"/>
        </w:rPr>
        <w:t>随着封印的破除，正见法藏的圆满，正信的根基才会坚实不摇晃。</w:t>
      </w:r>
      <w:r w:rsidRPr="004B6AF7">
        <w:rPr>
          <w:rFonts w:ascii="幼圆" w:eastAsia="幼圆" w:hAnsi="宋体" w:cs="宋体" w:hint="eastAsia"/>
          <w:kern w:val="0"/>
          <w:sz w:val="28"/>
          <w:szCs w:val="28"/>
        </w:rPr>
        <w:br/>
        <w:t>有了对正见的正信，去度灭两元，才拥有了坚实的破除两元利器，速道才有了保障。</w:t>
      </w:r>
      <w:r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br/>
      </w:r>
      <w:r w:rsidR="001E49C4" w:rsidRPr="001E49C4">
        <w:rPr>
          <w:rFonts w:ascii="幼圆" w:eastAsia="幼圆" w:hAnsi="宋体" w:cs="宋体"/>
          <w:kern w:val="0"/>
          <w:sz w:val="28"/>
          <w:szCs w:val="28"/>
        </w:rPr>
        <w:t>若水(2033019385)</w:t>
      </w:r>
      <w:r w:rsidR="001E49C4" w:rsidRPr="001E49C4">
        <w:rPr>
          <w:rFonts w:ascii="幼圆" w:eastAsia="幼圆" w:hAnsi="宋体" w:cs="宋体"/>
          <w:kern w:val="0"/>
          <w:sz w:val="28"/>
          <w:szCs w:val="28"/>
        </w:rPr>
        <w:t> </w:t>
      </w:r>
      <w:r w:rsidR="001E49C4" w:rsidRPr="001E49C4">
        <w:rPr>
          <w:rFonts w:ascii="幼圆" w:eastAsia="幼圆" w:hAnsi="宋体" w:cs="宋体"/>
          <w:kern w:val="0"/>
          <w:sz w:val="28"/>
          <w:szCs w:val="28"/>
        </w:rPr>
        <w:t>14:34:47</w:t>
      </w:r>
      <w:r w:rsidR="001E49C4" w:rsidRPr="001E49C4">
        <w:rPr>
          <w:rFonts w:ascii="幼圆" w:eastAsia="幼圆" w:hAnsi="宋体" w:cs="宋体"/>
          <w:kern w:val="0"/>
          <w:sz w:val="28"/>
          <w:szCs w:val="28"/>
        </w:rPr>
        <w:br/>
      </w:r>
      <w:r w:rsidR="001E49C4" w:rsidRPr="001E49C4">
        <w:rPr>
          <w:rFonts w:ascii="幼圆" w:eastAsia="幼圆" w:hAnsi="宋体" w:cs="宋体"/>
          <w:kern w:val="0"/>
          <w:sz w:val="28"/>
          <w:szCs w:val="28"/>
        </w:rPr>
        <w:lastRenderedPageBreak/>
        <w:t>难怪说，这世界，连证第一空性的人，都是大海捞针一样。此话不虚呀！</w:t>
      </w:r>
      <w:r w:rsidR="001E49C4">
        <w:rPr>
          <w:rFonts w:ascii="幼圆" w:eastAsia="幼圆" w:hAnsi="宋体" w:cs="宋体"/>
          <w:kern w:val="0"/>
          <w:sz w:val="28"/>
          <w:szCs w:val="28"/>
        </w:rPr>
        <w:t>有正见法藏加持，都这么困难难穿越。</w:t>
      </w:r>
      <w:r w:rsidR="002665EC" w:rsidRPr="001E49C4">
        <w:rPr>
          <w:rFonts w:ascii="幼圆" w:eastAsia="幼圆" w:hAnsi="宋体" w:cs="宋体"/>
          <w:kern w:val="0"/>
          <w:sz w:val="28"/>
          <w:szCs w:val="28"/>
        </w:rPr>
        <w:br/>
      </w:r>
      <w:r w:rsidR="002665EC" w:rsidRPr="001E49C4">
        <w:rPr>
          <w:rFonts w:ascii="幼圆" w:eastAsia="幼圆" w:hAnsi="宋体" w:cs="宋体"/>
          <w:kern w:val="0"/>
          <w:sz w:val="28"/>
          <w:szCs w:val="28"/>
        </w:rPr>
        <w:br/>
      </w:r>
      <w:r w:rsidR="001E49C4" w:rsidRPr="001E49C4">
        <w:rPr>
          <w:rFonts w:ascii="幼圆" w:eastAsia="幼圆" w:hAnsi="宋体" w:cs="宋体"/>
          <w:kern w:val="0"/>
          <w:sz w:val="28"/>
          <w:szCs w:val="28"/>
        </w:rPr>
        <w:t>住在边境的精灵(848912498)</w:t>
      </w:r>
      <w:r w:rsidR="001E49C4" w:rsidRPr="001E49C4">
        <w:rPr>
          <w:rFonts w:ascii="幼圆" w:eastAsia="幼圆" w:hAnsi="宋体" w:cs="宋体"/>
          <w:kern w:val="0"/>
          <w:sz w:val="28"/>
          <w:szCs w:val="28"/>
        </w:rPr>
        <w:t> </w:t>
      </w:r>
      <w:r w:rsidR="001E49C4" w:rsidRPr="001E49C4">
        <w:rPr>
          <w:rFonts w:ascii="幼圆" w:eastAsia="幼圆" w:hAnsi="宋体" w:cs="宋体"/>
          <w:kern w:val="0"/>
          <w:sz w:val="28"/>
          <w:szCs w:val="28"/>
        </w:rPr>
        <w:t>14:36:39</w:t>
      </w:r>
      <w:r w:rsidR="001E49C4" w:rsidRPr="001E49C4">
        <w:rPr>
          <w:rFonts w:ascii="幼圆" w:eastAsia="幼圆" w:hAnsi="宋体" w:cs="宋体"/>
          <w:kern w:val="0"/>
          <w:sz w:val="28"/>
          <w:szCs w:val="28"/>
        </w:rPr>
        <w:br/>
        <w:t>赞美，嗯，绝对不虚。正见下，能知道不容易就已经不容易了</w:t>
      </w:r>
      <w:r w:rsidR="001E49C4">
        <w:rPr>
          <w:rFonts w:ascii="幼圆" w:eastAsia="幼圆" w:hAnsi="宋体" w:cs="宋体" w:hint="eastAsia"/>
          <w:kern w:val="0"/>
          <w:sz w:val="28"/>
          <w:szCs w:val="28"/>
        </w:rPr>
        <w:t>。</w:t>
      </w:r>
      <w:r w:rsidR="002665EC" w:rsidRPr="001E49C4">
        <w:rPr>
          <w:rFonts w:ascii="幼圆" w:eastAsia="幼圆" w:hAnsi="宋体" w:cs="宋体"/>
          <w:kern w:val="0"/>
          <w:sz w:val="28"/>
          <w:szCs w:val="28"/>
        </w:rPr>
        <w:br/>
      </w:r>
      <w:r w:rsidR="001E49C4" w:rsidRPr="001E49C4">
        <w:rPr>
          <w:rFonts w:ascii="幼圆" w:eastAsia="幼圆" w:hAnsi="宋体" w:cs="宋体"/>
          <w:kern w:val="0"/>
          <w:sz w:val="28"/>
          <w:szCs w:val="28"/>
        </w:rPr>
        <w:br/>
        <w:t>若水(2033019385)</w:t>
      </w:r>
      <w:r w:rsidR="001E49C4" w:rsidRPr="001E49C4">
        <w:rPr>
          <w:rFonts w:ascii="幼圆" w:eastAsia="幼圆" w:hAnsi="宋体" w:cs="宋体"/>
          <w:kern w:val="0"/>
          <w:sz w:val="28"/>
          <w:szCs w:val="28"/>
        </w:rPr>
        <w:t> </w:t>
      </w:r>
      <w:r w:rsidR="001E49C4" w:rsidRPr="001E49C4">
        <w:rPr>
          <w:rFonts w:ascii="幼圆" w:eastAsia="幼圆" w:hAnsi="宋体" w:cs="宋体"/>
          <w:kern w:val="0"/>
          <w:sz w:val="28"/>
          <w:szCs w:val="28"/>
        </w:rPr>
        <w:t>14:48:41</w:t>
      </w:r>
      <w:r w:rsidR="001E49C4" w:rsidRPr="001E49C4">
        <w:rPr>
          <w:rFonts w:ascii="幼圆" w:eastAsia="幼圆" w:hAnsi="宋体" w:cs="宋体"/>
          <w:kern w:val="0"/>
          <w:sz w:val="28"/>
          <w:szCs w:val="28"/>
        </w:rPr>
        <w:br/>
        <w:t>赞，有正见就没有容易不容易的了，到什么时候实证就什么时候了，没有这么多我这般的废话了。</w:t>
      </w:r>
      <w:r w:rsidR="008334C1" w:rsidRPr="001E49C4">
        <w:rPr>
          <w:rFonts w:ascii="幼圆" w:eastAsia="幼圆" w:hAnsi="宋体" w:cs="宋体"/>
          <w:kern w:val="0"/>
          <w:sz w:val="28"/>
          <w:szCs w:val="28"/>
        </w:rPr>
        <w:br/>
      </w:r>
      <w:r w:rsidR="008334C1" w:rsidRPr="001E49C4">
        <w:rPr>
          <w:rFonts w:ascii="幼圆" w:eastAsia="幼圆" w:hAnsi="宋体" w:cs="宋体"/>
          <w:kern w:val="0"/>
          <w:sz w:val="28"/>
          <w:szCs w:val="28"/>
        </w:rPr>
        <w:br/>
      </w:r>
      <w:r w:rsidRPr="004B6AF7">
        <w:rPr>
          <w:rFonts w:ascii="幼圆" w:eastAsia="幼圆" w:hAnsi="宋体" w:cs="宋体" w:hint="eastAsia"/>
          <w:kern w:val="0"/>
          <w:sz w:val="28"/>
          <w:szCs w:val="28"/>
        </w:rPr>
        <w:t>依果(605002560)</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14:57:45</w:t>
      </w:r>
      <w:r w:rsidRPr="004B6AF7">
        <w:rPr>
          <w:rFonts w:ascii="幼圆" w:eastAsia="幼圆" w:hAnsi="宋体" w:cs="宋体" w:hint="eastAsia"/>
          <w:kern w:val="0"/>
          <w:sz w:val="28"/>
          <w:szCs w:val="28"/>
        </w:rPr>
        <w:br/>
        <w:t>@若水</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br/>
        <w:t>有正见，只是实证的一果。</w:t>
      </w:r>
      <w:r w:rsidRPr="004B6AF7">
        <w:rPr>
          <w:rFonts w:ascii="幼圆" w:eastAsia="幼圆" w:hAnsi="宋体" w:cs="宋体" w:hint="eastAsia"/>
          <w:kern w:val="0"/>
          <w:sz w:val="28"/>
          <w:szCs w:val="28"/>
        </w:rPr>
        <w:br/>
        <w:t>载具还在魔幻世间震动，并不能圆满时空。</w:t>
      </w:r>
      <w:r w:rsidRPr="004B6AF7">
        <w:rPr>
          <w:rFonts w:ascii="幼圆" w:eastAsia="幼圆" w:hAnsi="宋体" w:cs="宋体" w:hint="eastAsia"/>
          <w:kern w:val="0"/>
          <w:sz w:val="28"/>
          <w:szCs w:val="28"/>
        </w:rPr>
        <w:br/>
        <w:t>当然，还会有很多"废话"产生的。</w:t>
      </w:r>
      <w:r w:rsidRPr="004B6AF7">
        <w:rPr>
          <w:rFonts w:ascii="幼圆" w:eastAsia="幼圆" w:hAnsi="宋体" w:cs="宋体" w:hint="eastAsia"/>
          <w:kern w:val="0"/>
          <w:sz w:val="28"/>
          <w:szCs w:val="28"/>
        </w:rPr>
        <w:br/>
        <w:t>直至载具频率和本觉频率校准对齐，实证本觉5果，才能真实的没有任何"废话"产生了。</w:t>
      </w:r>
      <w:r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br/>
        <w:t>依果(605002560)</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15:00:15</w:t>
      </w:r>
      <w:r w:rsidRPr="004B6AF7">
        <w:rPr>
          <w:rFonts w:ascii="幼圆" w:eastAsia="幼圆" w:hAnsi="宋体" w:cs="宋体" w:hint="eastAsia"/>
          <w:kern w:val="0"/>
          <w:sz w:val="28"/>
          <w:szCs w:val="28"/>
        </w:rPr>
        <w:br/>
        <w:t>@若水</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你认为你已经圆满法藏了吗?</w:t>
      </w:r>
      <w:r w:rsidR="001E49C4" w:rsidRPr="001E49C4">
        <w:rPr>
          <w:rFonts w:ascii="幼圆" w:eastAsia="幼圆" w:hAnsi="宋体" w:cs="宋体" w:hint="eastAsia"/>
          <w:kern w:val="0"/>
          <w:sz w:val="28"/>
          <w:szCs w:val="28"/>
        </w:rPr>
        <w:t xml:space="preserve"> </w:t>
      </w:r>
      <w:r w:rsidR="001E49C4" w:rsidRPr="004B6AF7">
        <w:rPr>
          <w:rFonts w:ascii="幼圆" w:eastAsia="幼圆" w:hAnsi="宋体" w:cs="宋体" w:hint="eastAsia"/>
          <w:kern w:val="0"/>
          <w:sz w:val="28"/>
          <w:szCs w:val="28"/>
        </w:rPr>
        <w:br/>
      </w:r>
      <w:r w:rsidR="001E49C4"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t>若水(2033019385)</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15:00:24</w:t>
      </w:r>
      <w:r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lastRenderedPageBreak/>
        <w:t>没有啊</w:t>
      </w:r>
      <w:r w:rsidR="001E49C4">
        <w:rPr>
          <w:rFonts w:ascii="幼圆" w:eastAsia="幼圆" w:hAnsi="宋体" w:cs="宋体" w:hint="eastAsia"/>
          <w:kern w:val="0"/>
          <w:sz w:val="28"/>
          <w:szCs w:val="28"/>
        </w:rPr>
        <w:t>，</w:t>
      </w:r>
      <w:r w:rsidRPr="004B6AF7">
        <w:rPr>
          <w:rFonts w:ascii="幼圆" w:eastAsia="幼圆" w:hAnsi="宋体" w:cs="宋体" w:hint="eastAsia"/>
          <w:kern w:val="0"/>
          <w:sz w:val="28"/>
          <w:szCs w:val="28"/>
        </w:rPr>
        <w:t>所以，我说我还没有正见呀</w:t>
      </w:r>
      <w:r w:rsidR="001E49C4" w:rsidRPr="004B6AF7">
        <w:rPr>
          <w:rFonts w:ascii="幼圆" w:eastAsia="幼圆" w:hAnsi="宋体" w:cs="宋体" w:hint="eastAsia"/>
          <w:kern w:val="0"/>
          <w:sz w:val="28"/>
          <w:szCs w:val="28"/>
        </w:rPr>
        <w:br/>
      </w:r>
      <w:r w:rsidR="001E49C4"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t>依果(605002560)</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15:01:11</w:t>
      </w:r>
      <w:r w:rsidRPr="004B6AF7">
        <w:rPr>
          <w:rFonts w:ascii="幼圆" w:eastAsia="幼圆" w:hAnsi="宋体" w:cs="宋体" w:hint="eastAsia"/>
          <w:kern w:val="0"/>
          <w:sz w:val="28"/>
          <w:szCs w:val="28"/>
        </w:rPr>
        <w:br/>
        <w:t>那就继续圆满吧，还有时间"废话"玩?</w:t>
      </w:r>
      <w:r w:rsidRPr="004B6AF7">
        <w:rPr>
          <w:rFonts w:ascii="幼圆" w:eastAsia="幼圆" w:hAnsi="宋体" w:cs="宋体" w:hint="eastAsia"/>
          <w:kern w:val="0"/>
          <w:sz w:val="28"/>
          <w:szCs w:val="28"/>
        </w:rPr>
        <w:br/>
        <w:t>玩吧，反正在对峙群如法释放</w:t>
      </w:r>
      <w:r w:rsidR="00614210"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br/>
        <w:t>依果(605002560)</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15:11:24</w:t>
      </w:r>
      <w:r w:rsidRPr="004B6AF7">
        <w:rPr>
          <w:rFonts w:ascii="幼圆" w:eastAsia="幼圆" w:hAnsi="宋体" w:cs="宋体" w:hint="eastAsia"/>
          <w:kern w:val="0"/>
          <w:sz w:val="28"/>
          <w:szCs w:val="28"/>
        </w:rPr>
        <w:br/>
        <w:t>真心赞美一切吧。</w:t>
      </w:r>
      <w:r w:rsidRPr="004B6AF7">
        <w:rPr>
          <w:rFonts w:ascii="幼圆" w:eastAsia="幼圆" w:hAnsi="宋体" w:cs="宋体" w:hint="eastAsia"/>
          <w:kern w:val="0"/>
          <w:sz w:val="28"/>
          <w:szCs w:val="28"/>
        </w:rPr>
        <w:br/>
        <w:t>没有真心，就试试立地赞美。</w:t>
      </w:r>
      <w:r w:rsidRPr="004B6AF7">
        <w:rPr>
          <w:rFonts w:ascii="幼圆" w:eastAsia="幼圆" w:hAnsi="宋体" w:cs="宋体" w:hint="eastAsia"/>
          <w:kern w:val="0"/>
          <w:sz w:val="28"/>
          <w:szCs w:val="28"/>
        </w:rPr>
        <w:br/>
        <w:t>没法立地赞美，就对峙群释放吧。</w:t>
      </w:r>
      <w:r w:rsidRPr="004B6AF7">
        <w:rPr>
          <w:rFonts w:ascii="幼圆" w:eastAsia="幼圆" w:hAnsi="宋体" w:cs="宋体" w:hint="eastAsia"/>
          <w:kern w:val="0"/>
          <w:sz w:val="28"/>
          <w:szCs w:val="28"/>
        </w:rPr>
        <w:br/>
        <w:t>释放的时候，就别提问题，引来同修关注了。</w:t>
      </w:r>
      <w:r w:rsidRPr="004B6AF7">
        <w:rPr>
          <w:rFonts w:ascii="幼圆" w:eastAsia="幼圆" w:hAnsi="宋体" w:cs="宋体" w:hint="eastAsia"/>
          <w:kern w:val="0"/>
          <w:sz w:val="28"/>
          <w:szCs w:val="28"/>
        </w:rPr>
        <w:br/>
        <w:t>引关注就关注吧，赞美一切。</w:t>
      </w:r>
      <w:r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br/>
        <w:t>依果(605002560)</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15:17:36</w:t>
      </w:r>
      <w:r w:rsidRPr="004B6AF7">
        <w:rPr>
          <w:rFonts w:ascii="幼圆" w:eastAsia="幼圆" w:hAnsi="宋体" w:cs="宋体" w:hint="eastAsia"/>
          <w:kern w:val="0"/>
          <w:sz w:val="28"/>
          <w:szCs w:val="28"/>
        </w:rPr>
        <w:br/>
        <w:t>纠结就是纠结，33天主的纠结和蚂蚁的纠结，本质无别，都是两元魔地频率。</w:t>
      </w:r>
      <w:r w:rsidRPr="004B6AF7">
        <w:rPr>
          <w:rFonts w:ascii="幼圆" w:eastAsia="幼圆" w:hAnsi="宋体" w:cs="宋体" w:hint="eastAsia"/>
          <w:kern w:val="0"/>
          <w:sz w:val="28"/>
          <w:szCs w:val="28"/>
        </w:rPr>
        <w:br/>
        <w:t>赞美纠结戏剧即可。</w:t>
      </w:r>
      <w:r w:rsidR="00614210" w:rsidRPr="004B6AF7">
        <w:rPr>
          <w:rFonts w:ascii="幼圆" w:eastAsia="幼圆" w:hAnsi="宋体" w:cs="宋体" w:hint="eastAsia"/>
          <w:kern w:val="0"/>
          <w:sz w:val="28"/>
          <w:szCs w:val="28"/>
        </w:rPr>
        <w:br/>
      </w:r>
      <w:r w:rsidR="00614210" w:rsidRPr="004B6AF7">
        <w:rPr>
          <w:rFonts w:ascii="幼圆" w:eastAsia="幼圆" w:hAnsi="宋体" w:cs="宋体" w:hint="eastAsia"/>
          <w:kern w:val="0"/>
          <w:sz w:val="28"/>
          <w:szCs w:val="28"/>
        </w:rPr>
        <w:br/>
      </w:r>
      <w:r w:rsidRPr="004B6AF7">
        <w:rPr>
          <w:rFonts w:ascii="幼圆" w:eastAsia="幼圆" w:hAnsi="宋体" w:cs="宋体" w:hint="eastAsia"/>
          <w:kern w:val="0"/>
          <w:sz w:val="28"/>
          <w:szCs w:val="28"/>
        </w:rPr>
        <w:t>若水(2033019385)</w:t>
      </w:r>
      <w:r w:rsidRPr="004B6AF7">
        <w:rPr>
          <w:rFonts w:ascii="宋体" w:eastAsia="幼圆" w:hAnsi="宋体" w:cs="宋体" w:hint="eastAsia"/>
          <w:kern w:val="0"/>
          <w:sz w:val="28"/>
          <w:szCs w:val="28"/>
        </w:rPr>
        <w:t> </w:t>
      </w:r>
      <w:r w:rsidRPr="004B6AF7">
        <w:rPr>
          <w:rFonts w:ascii="幼圆" w:eastAsia="幼圆" w:hAnsi="宋体" w:cs="宋体" w:hint="eastAsia"/>
          <w:kern w:val="0"/>
          <w:sz w:val="28"/>
          <w:szCs w:val="28"/>
        </w:rPr>
        <w:t>17:27:21</w:t>
      </w:r>
      <w:r w:rsidRPr="004B6AF7">
        <w:rPr>
          <w:rFonts w:ascii="幼圆" w:eastAsia="幼圆" w:hAnsi="宋体" w:cs="宋体" w:hint="eastAsia"/>
          <w:kern w:val="0"/>
          <w:sz w:val="28"/>
          <w:szCs w:val="28"/>
        </w:rPr>
        <w:br/>
      </w:r>
      <w:r w:rsidR="00614210">
        <w:rPr>
          <w:rFonts w:ascii="幼圆" w:eastAsia="幼圆" w:hAnsi="宋体" w:cs="宋体" w:hint="eastAsia"/>
          <w:kern w:val="0"/>
          <w:sz w:val="28"/>
          <w:szCs w:val="28"/>
        </w:rPr>
        <w:t>度灭两元阶段，是魔性大手术，当然有“废话”</w:t>
      </w:r>
      <w:r w:rsidRPr="004B6AF7">
        <w:rPr>
          <w:rFonts w:ascii="幼圆" w:eastAsia="幼圆" w:hAnsi="宋体" w:cs="宋体" w:hint="eastAsia"/>
          <w:kern w:val="0"/>
          <w:sz w:val="28"/>
          <w:szCs w:val="28"/>
        </w:rPr>
        <w:t>产生滴，有正见了自己内在慢慢都可以消化了，不会有那么多废话出口，废话说出口的当然是法藏没圆满的家伙了，我说的也没错呀。无语了。</w:t>
      </w:r>
      <w:r w:rsidR="00614210" w:rsidRPr="004B6AF7">
        <w:rPr>
          <w:rFonts w:ascii="幼圆" w:eastAsia="幼圆" w:hAnsi="宋体" w:cs="宋体" w:hint="eastAsia"/>
          <w:kern w:val="0"/>
          <w:sz w:val="28"/>
          <w:szCs w:val="28"/>
        </w:rPr>
        <w:br/>
      </w:r>
      <w:r w:rsidR="00614210" w:rsidRPr="004B6AF7">
        <w:rPr>
          <w:rFonts w:ascii="幼圆" w:eastAsia="幼圆" w:hAnsi="宋体" w:cs="宋体" w:hint="eastAsia"/>
          <w:kern w:val="0"/>
          <w:sz w:val="28"/>
          <w:szCs w:val="28"/>
        </w:rPr>
        <w:lastRenderedPageBreak/>
        <w:br/>
      </w:r>
      <w:r w:rsidR="00957485" w:rsidRPr="00957485">
        <w:rPr>
          <w:rFonts w:ascii="幼圆" w:eastAsia="幼圆" w:hAnsi="宋体" w:cs="宋体" w:hint="eastAsia"/>
          <w:kern w:val="0"/>
          <w:sz w:val="28"/>
          <w:szCs w:val="28"/>
        </w:rPr>
        <w:t>依果(605002560)</w:t>
      </w:r>
      <w:r w:rsidR="00957485" w:rsidRPr="00957485">
        <w:rPr>
          <w:rFonts w:ascii="宋体" w:eastAsia="幼圆" w:hAnsi="宋体" w:cs="宋体" w:hint="eastAsia"/>
          <w:kern w:val="0"/>
          <w:sz w:val="28"/>
          <w:szCs w:val="28"/>
        </w:rPr>
        <w:t> </w:t>
      </w:r>
      <w:r w:rsidR="00957485" w:rsidRPr="00957485">
        <w:rPr>
          <w:rFonts w:ascii="幼圆" w:eastAsia="幼圆" w:hAnsi="宋体" w:cs="宋体" w:hint="eastAsia"/>
          <w:kern w:val="0"/>
          <w:sz w:val="28"/>
          <w:szCs w:val="28"/>
        </w:rPr>
        <w:t>22:57:27</w:t>
      </w:r>
      <w:r w:rsidR="00957485" w:rsidRPr="00957485">
        <w:rPr>
          <w:rFonts w:ascii="幼圆" w:eastAsia="幼圆" w:hAnsi="宋体" w:cs="宋体" w:hint="eastAsia"/>
          <w:kern w:val="0"/>
          <w:sz w:val="28"/>
          <w:szCs w:val="28"/>
        </w:rPr>
        <w:br/>
        <w:t>@若水</w:t>
      </w:r>
      <w:r w:rsidR="00957485" w:rsidRPr="00957485">
        <w:rPr>
          <w:rFonts w:ascii="宋体" w:eastAsia="幼圆" w:hAnsi="宋体" w:cs="宋体" w:hint="eastAsia"/>
          <w:kern w:val="0"/>
          <w:sz w:val="28"/>
          <w:szCs w:val="28"/>
        </w:rPr>
        <w:t> </w:t>
      </w:r>
      <w:r w:rsidR="00957485" w:rsidRPr="00957485">
        <w:rPr>
          <w:rFonts w:ascii="幼圆" w:eastAsia="幼圆" w:hAnsi="宋体" w:cs="宋体" w:hint="eastAsia"/>
          <w:kern w:val="0"/>
          <w:sz w:val="28"/>
          <w:szCs w:val="28"/>
        </w:rPr>
        <w:br/>
        <w:t>"废话"可不是心里明白不明白的明心范畴，是付诸行动的载具身口意做为范畴。</w:t>
      </w:r>
      <w:r w:rsidR="00957485" w:rsidRPr="00957485">
        <w:rPr>
          <w:rFonts w:ascii="幼圆" w:eastAsia="幼圆" w:hAnsi="宋体" w:cs="宋体" w:hint="eastAsia"/>
          <w:kern w:val="0"/>
          <w:sz w:val="28"/>
          <w:szCs w:val="28"/>
        </w:rPr>
        <w:br/>
      </w:r>
      <w:r w:rsidR="00957485" w:rsidRPr="00957485">
        <w:rPr>
          <w:rFonts w:ascii="幼圆" w:eastAsia="幼圆" w:hAnsi="宋体" w:cs="宋体" w:hint="eastAsia"/>
          <w:kern w:val="0"/>
          <w:sz w:val="28"/>
          <w:szCs w:val="28"/>
        </w:rPr>
        <w:br/>
        <w:t>你能心里明白，有正见，明心了，不见得就能做得到载具:</w:t>
      </w:r>
      <w:r w:rsidR="00957485" w:rsidRPr="00957485">
        <w:rPr>
          <w:rFonts w:ascii="幼圆" w:eastAsia="幼圆" w:hAnsi="宋体" w:cs="宋体" w:hint="eastAsia"/>
          <w:kern w:val="0"/>
          <w:sz w:val="28"/>
          <w:szCs w:val="28"/>
        </w:rPr>
        <w:br/>
        <w:t>说明白，控制住嘴的习性，这就产生了说"废话"的行为。</w:t>
      </w:r>
      <w:r w:rsidR="00957485" w:rsidRPr="00957485">
        <w:rPr>
          <w:rFonts w:ascii="幼圆" w:eastAsia="幼圆" w:hAnsi="宋体" w:cs="宋体" w:hint="eastAsia"/>
          <w:kern w:val="0"/>
          <w:sz w:val="28"/>
          <w:szCs w:val="28"/>
        </w:rPr>
        <w:br/>
        <w:t>做明白，控制住行为的习性。</w:t>
      </w:r>
      <w:r w:rsidR="00957485" w:rsidRPr="00957485">
        <w:rPr>
          <w:rFonts w:ascii="幼圆" w:eastAsia="幼圆" w:hAnsi="宋体" w:cs="宋体" w:hint="eastAsia"/>
          <w:kern w:val="0"/>
          <w:sz w:val="28"/>
          <w:szCs w:val="28"/>
        </w:rPr>
        <w:br/>
        <w:t xml:space="preserve">脑袋明白，控制住脑袋的思考习性。 </w:t>
      </w:r>
    </w:p>
    <w:p w:rsidR="00957485" w:rsidRPr="00614210" w:rsidRDefault="00614210" w:rsidP="00C16AA6">
      <w:pPr>
        <w:rPr>
          <w:rFonts w:ascii="幼圆" w:eastAsia="幼圆" w:hAnsi="宋体" w:cs="宋体"/>
          <w:kern w:val="0"/>
          <w:sz w:val="28"/>
          <w:szCs w:val="28"/>
        </w:rPr>
      </w:pPr>
      <w:r w:rsidRPr="004B6AF7">
        <w:rPr>
          <w:rFonts w:ascii="幼圆" w:eastAsia="幼圆" w:hAnsi="宋体" w:cs="宋体" w:hint="eastAsia"/>
          <w:kern w:val="0"/>
          <w:sz w:val="28"/>
          <w:szCs w:val="28"/>
        </w:rPr>
        <w:br/>
      </w:r>
      <w:r w:rsidR="00957485" w:rsidRPr="00957485">
        <w:rPr>
          <w:rFonts w:ascii="幼圆" w:eastAsia="幼圆" w:hint="eastAsia"/>
          <w:sz w:val="28"/>
          <w:szCs w:val="28"/>
        </w:rPr>
        <w:t>依果(605002560) 23:08:45</w:t>
      </w:r>
      <w:r w:rsidR="0068266E" w:rsidRPr="004B6AF7">
        <w:rPr>
          <w:rFonts w:ascii="幼圆" w:eastAsia="幼圆" w:hAnsi="宋体" w:cs="宋体" w:hint="eastAsia"/>
          <w:kern w:val="0"/>
          <w:sz w:val="28"/>
          <w:szCs w:val="28"/>
        </w:rPr>
        <w:br/>
      </w:r>
      <w:r w:rsidR="00957485" w:rsidRPr="00957485">
        <w:rPr>
          <w:rFonts w:ascii="幼圆" w:eastAsia="幼圆" w:hint="eastAsia"/>
          <w:sz w:val="28"/>
          <w:szCs w:val="28"/>
        </w:rPr>
        <w:t>圆满法藏一果是本觉的觉知频率震动阶段;</w:t>
      </w:r>
      <w:r w:rsidR="0068266E" w:rsidRPr="0068266E">
        <w:rPr>
          <w:rFonts w:ascii="幼圆" w:eastAsia="幼圆" w:hAnsi="宋体" w:cs="宋体" w:hint="eastAsia"/>
          <w:kern w:val="0"/>
          <w:sz w:val="28"/>
          <w:szCs w:val="28"/>
        </w:rPr>
        <w:t xml:space="preserve"> </w:t>
      </w:r>
      <w:r w:rsidR="0068266E" w:rsidRPr="004B6AF7">
        <w:rPr>
          <w:rFonts w:ascii="幼圆" w:eastAsia="幼圆" w:hAnsi="宋体" w:cs="宋体" w:hint="eastAsia"/>
          <w:kern w:val="0"/>
          <w:sz w:val="28"/>
          <w:szCs w:val="28"/>
        </w:rPr>
        <w:br/>
      </w:r>
      <w:r w:rsidR="00957485" w:rsidRPr="00957485">
        <w:rPr>
          <w:rFonts w:ascii="幼圆" w:eastAsia="幼圆" w:hint="eastAsia"/>
          <w:sz w:val="28"/>
          <w:szCs w:val="28"/>
        </w:rPr>
        <w:t>实证本觉的2-5果实修是载具的校准法藏频率阶段。</w:t>
      </w:r>
      <w:r w:rsidR="0068266E" w:rsidRPr="004B6AF7">
        <w:rPr>
          <w:rFonts w:ascii="幼圆" w:eastAsia="幼圆" w:hAnsi="宋体" w:cs="宋体" w:hint="eastAsia"/>
          <w:kern w:val="0"/>
          <w:sz w:val="28"/>
          <w:szCs w:val="28"/>
        </w:rPr>
        <w:br/>
      </w:r>
      <w:r w:rsidR="0068266E" w:rsidRPr="004B6AF7">
        <w:rPr>
          <w:rFonts w:ascii="幼圆" w:eastAsia="幼圆" w:hAnsi="宋体" w:cs="宋体" w:hint="eastAsia"/>
          <w:kern w:val="0"/>
          <w:sz w:val="28"/>
          <w:szCs w:val="28"/>
        </w:rPr>
        <w:br/>
      </w:r>
      <w:r w:rsidR="00957485" w:rsidRPr="00957485">
        <w:rPr>
          <w:rFonts w:ascii="幼圆" w:eastAsia="幼圆" w:hint="eastAsia"/>
          <w:sz w:val="28"/>
          <w:szCs w:val="28"/>
        </w:rPr>
        <w:t>前者明心，后者见性，实证本觉性。</w:t>
      </w:r>
      <w:r w:rsidR="0068266E" w:rsidRPr="004B6AF7">
        <w:rPr>
          <w:rFonts w:ascii="幼圆" w:eastAsia="幼圆" w:hAnsi="宋体" w:cs="宋体" w:hint="eastAsia"/>
          <w:kern w:val="0"/>
          <w:sz w:val="28"/>
          <w:szCs w:val="28"/>
        </w:rPr>
        <w:br/>
      </w:r>
      <w:r w:rsidR="0068266E" w:rsidRPr="004B6AF7">
        <w:rPr>
          <w:rFonts w:ascii="幼圆" w:eastAsia="幼圆" w:hAnsi="宋体" w:cs="宋体" w:hint="eastAsia"/>
          <w:kern w:val="0"/>
          <w:sz w:val="28"/>
          <w:szCs w:val="28"/>
        </w:rPr>
        <w:br/>
      </w:r>
      <w:r w:rsidR="00801441" w:rsidRPr="00957485">
        <w:rPr>
          <w:rFonts w:ascii="幼圆" w:eastAsia="幼圆" w:hAnsi="宋体" w:cs="宋体" w:hint="eastAsia"/>
          <w:kern w:val="0"/>
          <w:sz w:val="28"/>
          <w:szCs w:val="28"/>
        </w:rPr>
        <w:t>若水(2033019385)</w:t>
      </w:r>
      <w:r w:rsidR="00801441" w:rsidRPr="00957485">
        <w:rPr>
          <w:rFonts w:ascii="宋体" w:eastAsia="幼圆" w:hAnsi="宋体" w:cs="宋体" w:hint="eastAsia"/>
          <w:kern w:val="0"/>
          <w:sz w:val="28"/>
          <w:szCs w:val="28"/>
        </w:rPr>
        <w:t> </w:t>
      </w:r>
      <w:r w:rsidR="00801441" w:rsidRPr="00957485">
        <w:rPr>
          <w:rFonts w:ascii="幼圆" w:eastAsia="幼圆" w:hAnsi="宋体" w:cs="宋体" w:hint="eastAsia"/>
          <w:kern w:val="0"/>
          <w:sz w:val="28"/>
          <w:szCs w:val="28"/>
        </w:rPr>
        <w:t>8:37:10</w:t>
      </w:r>
      <w:r w:rsidR="00801441" w:rsidRPr="00957485">
        <w:rPr>
          <w:rFonts w:ascii="幼圆" w:eastAsia="幼圆" w:hAnsi="宋体" w:cs="宋体" w:hint="eastAsia"/>
          <w:kern w:val="0"/>
          <w:sz w:val="28"/>
          <w:szCs w:val="28"/>
        </w:rPr>
        <w:br/>
      </w:r>
      <w:r w:rsidR="00801441">
        <w:rPr>
          <w:rFonts w:ascii="幼圆" w:eastAsia="幼圆" w:hAnsi="宋体" w:cs="宋体" w:hint="eastAsia"/>
          <w:kern w:val="0"/>
          <w:sz w:val="28"/>
          <w:szCs w:val="28"/>
        </w:rPr>
        <w:t>原来我对“废话”</w:t>
      </w:r>
      <w:r w:rsidR="00801441" w:rsidRPr="00957485">
        <w:rPr>
          <w:rFonts w:ascii="幼圆" w:eastAsia="幼圆" w:hAnsi="宋体" w:cs="宋体" w:hint="eastAsia"/>
          <w:kern w:val="0"/>
          <w:sz w:val="28"/>
          <w:szCs w:val="28"/>
        </w:rPr>
        <w:t>的概念还是没整清楚。</w:t>
      </w:r>
      <w:r w:rsidR="00C16AA6" w:rsidRPr="00957485">
        <w:rPr>
          <w:rFonts w:ascii="幼圆" w:eastAsia="幼圆" w:hAnsi="宋体" w:cs="宋体" w:hint="eastAsia"/>
          <w:kern w:val="0"/>
          <w:sz w:val="28"/>
          <w:szCs w:val="28"/>
        </w:rPr>
        <w:br/>
      </w:r>
      <w:r w:rsidR="00C16AA6" w:rsidRPr="00957485">
        <w:rPr>
          <w:rFonts w:ascii="幼圆" w:eastAsia="幼圆" w:hAnsi="宋体" w:cs="宋体" w:hint="eastAsia"/>
          <w:kern w:val="0"/>
          <w:sz w:val="28"/>
          <w:szCs w:val="28"/>
        </w:rPr>
        <w:br/>
      </w:r>
      <w:r w:rsidR="00957485" w:rsidRPr="00957485">
        <w:rPr>
          <w:rFonts w:ascii="幼圆" w:eastAsia="幼圆" w:hAnsi="宋体" w:cs="宋体" w:hint="eastAsia"/>
          <w:kern w:val="0"/>
          <w:sz w:val="28"/>
          <w:szCs w:val="28"/>
        </w:rPr>
        <w:t>依果(605002560)</w:t>
      </w:r>
      <w:r w:rsidR="00957485" w:rsidRPr="00957485">
        <w:rPr>
          <w:rFonts w:ascii="宋体" w:eastAsia="幼圆" w:hAnsi="宋体" w:cs="宋体" w:hint="eastAsia"/>
          <w:kern w:val="0"/>
          <w:sz w:val="28"/>
          <w:szCs w:val="28"/>
        </w:rPr>
        <w:t> </w:t>
      </w:r>
      <w:r w:rsidR="00957485" w:rsidRPr="00957485">
        <w:rPr>
          <w:rFonts w:ascii="幼圆" w:eastAsia="幼圆" w:hAnsi="宋体" w:cs="宋体" w:hint="eastAsia"/>
          <w:kern w:val="0"/>
          <w:sz w:val="28"/>
          <w:szCs w:val="28"/>
        </w:rPr>
        <w:t>16:43:08</w:t>
      </w:r>
      <w:r w:rsidR="00957485" w:rsidRPr="00957485">
        <w:rPr>
          <w:rFonts w:ascii="幼圆" w:eastAsia="幼圆" w:hAnsi="宋体" w:cs="宋体" w:hint="eastAsia"/>
          <w:kern w:val="0"/>
          <w:sz w:val="28"/>
          <w:szCs w:val="28"/>
        </w:rPr>
        <w:br/>
        <w:t>@若水</w:t>
      </w:r>
      <w:r w:rsidR="00957485" w:rsidRPr="00957485">
        <w:rPr>
          <w:rFonts w:ascii="宋体" w:eastAsia="幼圆" w:hAnsi="宋体" w:cs="宋体" w:hint="eastAsia"/>
          <w:kern w:val="0"/>
          <w:sz w:val="28"/>
          <w:szCs w:val="28"/>
        </w:rPr>
        <w:t> </w:t>
      </w:r>
      <w:r w:rsidR="00957485" w:rsidRPr="00957485">
        <w:rPr>
          <w:rFonts w:ascii="幼圆" w:eastAsia="幼圆" w:hAnsi="宋体" w:cs="宋体" w:hint="eastAsia"/>
          <w:kern w:val="0"/>
          <w:sz w:val="28"/>
          <w:szCs w:val="28"/>
        </w:rPr>
        <w:br/>
      </w:r>
      <w:r w:rsidR="00986626">
        <w:rPr>
          <w:rFonts w:ascii="幼圆" w:eastAsia="幼圆" w:hAnsi="宋体" w:cs="宋体" w:hint="eastAsia"/>
          <w:kern w:val="0"/>
          <w:sz w:val="28"/>
          <w:szCs w:val="28"/>
        </w:rPr>
        <w:lastRenderedPageBreak/>
        <w:t>“废话”</w:t>
      </w:r>
      <w:r w:rsidR="00957485" w:rsidRPr="00957485">
        <w:rPr>
          <w:rFonts w:ascii="幼圆" w:eastAsia="幼圆" w:hAnsi="宋体" w:cs="宋体" w:hint="eastAsia"/>
          <w:kern w:val="0"/>
          <w:sz w:val="28"/>
          <w:szCs w:val="28"/>
        </w:rPr>
        <w:t>就是色法范畴。</w:t>
      </w:r>
      <w:r w:rsidR="00957485" w:rsidRPr="00957485">
        <w:rPr>
          <w:rFonts w:ascii="幼圆" w:eastAsia="幼圆" w:hAnsi="宋体" w:cs="宋体" w:hint="eastAsia"/>
          <w:kern w:val="0"/>
          <w:sz w:val="28"/>
          <w:szCs w:val="28"/>
        </w:rPr>
        <w:br/>
      </w:r>
      <w:r w:rsidR="00957485" w:rsidRPr="00957485">
        <w:rPr>
          <w:rFonts w:ascii="幼圆" w:eastAsia="幼圆" w:hAnsi="宋体" w:cs="宋体" w:hint="eastAsia"/>
          <w:kern w:val="0"/>
          <w:sz w:val="28"/>
          <w:szCs w:val="28"/>
        </w:rPr>
        <w:br/>
        <w:t>圆满法藏，获得正见发心，实相里是和本觉觉知法藏频率，两者校准对齐。</w:t>
      </w:r>
      <w:r w:rsidR="00957485" w:rsidRPr="00957485">
        <w:rPr>
          <w:rFonts w:ascii="幼圆" w:eastAsia="幼圆" w:hAnsi="宋体" w:cs="宋体" w:hint="eastAsia"/>
          <w:kern w:val="0"/>
          <w:sz w:val="28"/>
          <w:szCs w:val="28"/>
        </w:rPr>
        <w:br/>
        <w:t>而在两元地假幻相上，也还只是因地载具色法频率，载具并未和本觉及觉知之法藏频率校准，更无法成为3位一体之一元神性存在。</w:t>
      </w:r>
      <w:r w:rsidRPr="004B6AF7">
        <w:rPr>
          <w:rFonts w:ascii="幼圆" w:eastAsia="幼圆" w:hAnsi="宋体" w:cs="宋体" w:hint="eastAsia"/>
          <w:kern w:val="0"/>
          <w:sz w:val="28"/>
          <w:szCs w:val="28"/>
        </w:rPr>
        <w:br/>
      </w:r>
      <w:r w:rsidR="00957485" w:rsidRPr="00957485">
        <w:rPr>
          <w:rFonts w:ascii="幼圆" w:eastAsia="幼圆" w:hAnsi="宋体" w:cs="宋体" w:hint="eastAsia"/>
          <w:kern w:val="0"/>
          <w:sz w:val="28"/>
          <w:szCs w:val="28"/>
        </w:rPr>
        <w:br/>
        <w:t>若水(2033019385)</w:t>
      </w:r>
      <w:r w:rsidR="00957485" w:rsidRPr="00957485">
        <w:rPr>
          <w:rFonts w:ascii="宋体" w:eastAsia="幼圆" w:hAnsi="宋体" w:cs="宋体" w:hint="eastAsia"/>
          <w:kern w:val="0"/>
          <w:sz w:val="28"/>
          <w:szCs w:val="28"/>
        </w:rPr>
        <w:t> </w:t>
      </w:r>
      <w:r w:rsidR="00957485" w:rsidRPr="00957485">
        <w:rPr>
          <w:rFonts w:ascii="幼圆" w:eastAsia="幼圆" w:hAnsi="宋体" w:cs="宋体" w:hint="eastAsia"/>
          <w:kern w:val="0"/>
          <w:sz w:val="28"/>
          <w:szCs w:val="28"/>
        </w:rPr>
        <w:t>16:53:08</w:t>
      </w:r>
      <w:r w:rsidR="00957485" w:rsidRPr="00957485">
        <w:rPr>
          <w:rFonts w:ascii="幼圆" w:eastAsia="幼圆" w:hAnsi="宋体" w:cs="宋体" w:hint="eastAsia"/>
          <w:kern w:val="0"/>
          <w:sz w:val="28"/>
          <w:szCs w:val="28"/>
        </w:rPr>
        <w:br/>
        <w:t>在两元</w:t>
      </w:r>
      <w:r>
        <w:rPr>
          <w:rFonts w:ascii="幼圆" w:eastAsia="幼圆" w:hAnsi="宋体" w:cs="宋体" w:hint="eastAsia"/>
          <w:kern w:val="0"/>
          <w:sz w:val="28"/>
          <w:szCs w:val="28"/>
        </w:rPr>
        <w:t>假幻</w:t>
      </w:r>
      <w:r w:rsidR="00957485" w:rsidRPr="00957485">
        <w:rPr>
          <w:rFonts w:ascii="幼圆" w:eastAsia="幼圆" w:hAnsi="宋体" w:cs="宋体" w:hint="eastAsia"/>
          <w:kern w:val="0"/>
          <w:sz w:val="28"/>
          <w:szCs w:val="28"/>
        </w:rPr>
        <w:t>地，此“废话”是一种反应，一个过程，是穿越的内容。但在实相</w:t>
      </w:r>
      <w:r w:rsidR="00D625AD">
        <w:rPr>
          <w:rFonts w:ascii="幼圆" w:eastAsia="幼圆" w:hAnsi="宋体" w:cs="宋体" w:hint="eastAsia"/>
          <w:kern w:val="0"/>
          <w:sz w:val="28"/>
          <w:szCs w:val="28"/>
        </w:rPr>
        <w:t>里，这“废话”却是神地的量证圆满，空性妙有，是这个意思吗？果师</w:t>
      </w:r>
      <w:r w:rsidR="00D625AD" w:rsidRPr="00957485">
        <w:rPr>
          <w:rFonts w:ascii="幼圆" w:eastAsia="幼圆" w:hAnsi="宋体" w:cs="宋体" w:hint="eastAsia"/>
          <w:kern w:val="0"/>
          <w:sz w:val="28"/>
          <w:szCs w:val="28"/>
        </w:rPr>
        <w:t xml:space="preserve"> </w:t>
      </w:r>
      <w:r w:rsidR="00957485" w:rsidRPr="00957485">
        <w:rPr>
          <w:rFonts w:ascii="幼圆" w:eastAsia="幼圆" w:hAnsi="宋体" w:cs="宋体" w:hint="eastAsia"/>
          <w:kern w:val="0"/>
          <w:sz w:val="28"/>
          <w:szCs w:val="28"/>
        </w:rPr>
        <w:br/>
      </w:r>
      <w:r w:rsidR="00957485" w:rsidRPr="00957485">
        <w:rPr>
          <w:rFonts w:ascii="幼圆" w:eastAsia="幼圆" w:hAnsi="宋体" w:cs="宋体" w:hint="eastAsia"/>
          <w:kern w:val="0"/>
          <w:sz w:val="28"/>
          <w:szCs w:val="28"/>
        </w:rPr>
        <w:br/>
        <w:t>依果(605002560)</w:t>
      </w:r>
      <w:r w:rsidR="00957485" w:rsidRPr="00957485">
        <w:rPr>
          <w:rFonts w:ascii="宋体" w:eastAsia="幼圆" w:hAnsi="宋体" w:cs="宋体" w:hint="eastAsia"/>
          <w:kern w:val="0"/>
          <w:sz w:val="28"/>
          <w:szCs w:val="28"/>
        </w:rPr>
        <w:t> </w:t>
      </w:r>
      <w:r w:rsidR="00957485" w:rsidRPr="00957485">
        <w:rPr>
          <w:rFonts w:ascii="幼圆" w:eastAsia="幼圆" w:hAnsi="宋体" w:cs="宋体" w:hint="eastAsia"/>
          <w:kern w:val="0"/>
          <w:sz w:val="28"/>
          <w:szCs w:val="28"/>
        </w:rPr>
        <w:t>17:09:48</w:t>
      </w:r>
      <w:r w:rsidR="00957485" w:rsidRPr="00957485">
        <w:rPr>
          <w:rFonts w:ascii="幼圆" w:eastAsia="幼圆" w:hAnsi="宋体" w:cs="宋体" w:hint="eastAsia"/>
          <w:kern w:val="0"/>
          <w:sz w:val="28"/>
          <w:szCs w:val="28"/>
        </w:rPr>
        <w:br/>
        <w:t>不是</w:t>
      </w:r>
      <w:r w:rsidRPr="004B6AF7">
        <w:rPr>
          <w:rFonts w:ascii="幼圆" w:eastAsia="幼圆" w:hAnsi="宋体" w:cs="宋体" w:hint="eastAsia"/>
          <w:kern w:val="0"/>
          <w:sz w:val="28"/>
          <w:szCs w:val="28"/>
        </w:rPr>
        <w:br/>
      </w:r>
      <w:r w:rsidR="00957485" w:rsidRPr="00957485">
        <w:rPr>
          <w:rFonts w:ascii="幼圆" w:eastAsia="幼圆" w:hAnsi="宋体" w:cs="宋体" w:hint="eastAsia"/>
          <w:kern w:val="0"/>
          <w:sz w:val="28"/>
          <w:szCs w:val="28"/>
        </w:rPr>
        <w:br/>
        <w:t>依果(605002560)</w:t>
      </w:r>
      <w:r w:rsidR="00957485" w:rsidRPr="00957485">
        <w:rPr>
          <w:rFonts w:ascii="宋体" w:eastAsia="幼圆" w:hAnsi="宋体" w:cs="宋体" w:hint="eastAsia"/>
          <w:kern w:val="0"/>
          <w:sz w:val="28"/>
          <w:szCs w:val="28"/>
        </w:rPr>
        <w:t> </w:t>
      </w:r>
      <w:r w:rsidR="00957485" w:rsidRPr="00957485">
        <w:rPr>
          <w:rFonts w:ascii="幼圆" w:eastAsia="幼圆" w:hAnsi="宋体" w:cs="宋体" w:hint="eastAsia"/>
          <w:kern w:val="0"/>
          <w:sz w:val="28"/>
          <w:szCs w:val="28"/>
        </w:rPr>
        <w:t>17:11:49</w:t>
      </w:r>
      <w:r w:rsidR="00957485" w:rsidRPr="00957485">
        <w:rPr>
          <w:rFonts w:ascii="幼圆" w:eastAsia="幼圆" w:hAnsi="宋体" w:cs="宋体" w:hint="eastAsia"/>
          <w:kern w:val="0"/>
          <w:sz w:val="28"/>
          <w:szCs w:val="28"/>
        </w:rPr>
        <w:br/>
        <w:t>量证圆满的神地一元戏剧频率内容和两元魔地戏剧频率内容完全不同。</w:t>
      </w:r>
      <w:r w:rsidR="00957485" w:rsidRPr="00957485">
        <w:rPr>
          <w:rFonts w:ascii="幼圆" w:eastAsia="幼圆" w:hAnsi="宋体" w:cs="宋体" w:hint="eastAsia"/>
          <w:kern w:val="0"/>
          <w:sz w:val="28"/>
          <w:szCs w:val="28"/>
        </w:rPr>
        <w:br/>
      </w:r>
      <w:r w:rsidRPr="004B6AF7">
        <w:rPr>
          <w:rFonts w:ascii="幼圆" w:eastAsia="幼圆" w:hAnsi="宋体" w:cs="宋体" w:hint="eastAsia"/>
          <w:kern w:val="0"/>
          <w:sz w:val="28"/>
          <w:szCs w:val="28"/>
        </w:rPr>
        <w:br/>
      </w:r>
      <w:r w:rsidRPr="00614210">
        <w:rPr>
          <w:rFonts w:ascii="幼圆" w:eastAsia="幼圆" w:hAnsi="宋体" w:cs="宋体"/>
          <w:kern w:val="0"/>
          <w:sz w:val="28"/>
          <w:szCs w:val="28"/>
        </w:rPr>
        <w:t>依果(605002560)</w:t>
      </w:r>
      <w:r w:rsidRPr="00614210">
        <w:rPr>
          <w:rFonts w:ascii="幼圆" w:eastAsia="幼圆" w:hAnsi="宋体" w:cs="宋体"/>
          <w:kern w:val="0"/>
          <w:sz w:val="28"/>
          <w:szCs w:val="28"/>
        </w:rPr>
        <w:t> </w:t>
      </w:r>
      <w:r w:rsidRPr="00614210">
        <w:rPr>
          <w:rFonts w:ascii="幼圆" w:eastAsia="幼圆" w:hAnsi="宋体" w:cs="宋体"/>
          <w:kern w:val="0"/>
          <w:sz w:val="28"/>
          <w:szCs w:val="28"/>
        </w:rPr>
        <w:t>8:42:43</w:t>
      </w:r>
      <w:r w:rsidRPr="00614210">
        <w:rPr>
          <w:rFonts w:ascii="幼圆" w:eastAsia="幼圆" w:hAnsi="宋体" w:cs="宋体"/>
          <w:kern w:val="0"/>
          <w:sz w:val="28"/>
          <w:szCs w:val="28"/>
        </w:rPr>
        <w:br/>
        <w:t>你的俗灵，通过圆满法藏和本觉觉知频率校准，即获得正见一果位了。</w:t>
      </w:r>
      <w:r w:rsidRPr="00614210">
        <w:rPr>
          <w:rFonts w:ascii="幼圆" w:eastAsia="幼圆" w:hAnsi="宋体" w:cs="宋体"/>
          <w:kern w:val="0"/>
          <w:sz w:val="28"/>
          <w:szCs w:val="28"/>
        </w:rPr>
        <w:br/>
        <w:t>此时，你的载具频率还被远远的抛在了后面。</w:t>
      </w:r>
      <w:r w:rsidRPr="00614210">
        <w:rPr>
          <w:rFonts w:ascii="幼圆" w:eastAsia="幼圆" w:hAnsi="宋体" w:cs="宋体"/>
          <w:kern w:val="0"/>
          <w:sz w:val="28"/>
          <w:szCs w:val="28"/>
        </w:rPr>
        <w:br/>
      </w:r>
      <w:r w:rsidRPr="00614210">
        <w:rPr>
          <w:rFonts w:ascii="幼圆" w:eastAsia="幼圆" w:hAnsi="宋体" w:cs="宋体"/>
          <w:kern w:val="0"/>
          <w:sz w:val="28"/>
          <w:szCs w:val="28"/>
        </w:rPr>
        <w:lastRenderedPageBreak/>
        <w:t>所以要从</w:t>
      </w:r>
      <w:r w:rsidR="00C16AA6">
        <w:rPr>
          <w:rFonts w:ascii="幼圆" w:eastAsia="幼圆" w:hAnsi="宋体" w:cs="宋体" w:hint="eastAsia"/>
          <w:kern w:val="0"/>
          <w:sz w:val="28"/>
          <w:szCs w:val="28"/>
        </w:rPr>
        <w:t>“</w:t>
      </w:r>
      <w:r w:rsidRPr="00614210">
        <w:rPr>
          <w:rFonts w:ascii="幼圆" w:eastAsia="幼圆" w:hAnsi="宋体" w:cs="宋体"/>
          <w:kern w:val="0"/>
          <w:sz w:val="28"/>
          <w:szCs w:val="28"/>
        </w:rPr>
        <w:t>头</w:t>
      </w:r>
      <w:r w:rsidR="00C16AA6">
        <w:rPr>
          <w:rFonts w:ascii="幼圆" w:eastAsia="幼圆" w:hAnsi="宋体" w:cs="宋体" w:hint="eastAsia"/>
          <w:kern w:val="0"/>
          <w:sz w:val="28"/>
          <w:szCs w:val="28"/>
        </w:rPr>
        <w:t>”，</w:t>
      </w:r>
      <w:r w:rsidRPr="00614210">
        <w:rPr>
          <w:rFonts w:ascii="幼圆" w:eastAsia="幼圆" w:hAnsi="宋体" w:cs="宋体"/>
          <w:kern w:val="0"/>
          <w:sz w:val="28"/>
          <w:szCs w:val="28"/>
        </w:rPr>
        <w:t>修行载具频率，以期载具和本觉频率校准同频。</w:t>
      </w:r>
      <w:r w:rsidRPr="00614210">
        <w:rPr>
          <w:rFonts w:ascii="幼圆" w:eastAsia="幼圆" w:hAnsi="宋体" w:cs="宋体"/>
          <w:kern w:val="0"/>
          <w:sz w:val="28"/>
          <w:szCs w:val="28"/>
        </w:rPr>
        <w:br/>
        <w:t>进入实修实证本觉第二阶段，通过在俗灵载具上，度灭两元意识，而觉醒彼岸神性。</w:t>
      </w:r>
    </w:p>
    <w:p w:rsidR="00E4628C" w:rsidRPr="00614210" w:rsidRDefault="00E4628C">
      <w:pPr>
        <w:rPr>
          <w:rFonts w:ascii="幼圆" w:eastAsia="幼圆" w:hAnsi="宋体" w:cs="宋体"/>
          <w:kern w:val="0"/>
          <w:sz w:val="28"/>
          <w:szCs w:val="28"/>
        </w:rPr>
      </w:pPr>
    </w:p>
    <w:sectPr w:rsidR="00E4628C" w:rsidRPr="00614210" w:rsidSect="005856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E9F" w:rsidRDefault="00844E9F" w:rsidP="00E4628C">
      <w:r>
        <w:separator/>
      </w:r>
    </w:p>
  </w:endnote>
  <w:endnote w:type="continuationSeparator" w:id="1">
    <w:p w:rsidR="00844E9F" w:rsidRDefault="00844E9F" w:rsidP="00E462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E9F" w:rsidRDefault="00844E9F" w:rsidP="00E4628C">
      <w:r>
        <w:separator/>
      </w:r>
    </w:p>
  </w:footnote>
  <w:footnote w:type="continuationSeparator" w:id="1">
    <w:p w:rsidR="00844E9F" w:rsidRDefault="00844E9F" w:rsidP="00E462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6AF7"/>
    <w:rsid w:val="0006461A"/>
    <w:rsid w:val="001A0AC9"/>
    <w:rsid w:val="001E49C4"/>
    <w:rsid w:val="002665EC"/>
    <w:rsid w:val="004B6AF7"/>
    <w:rsid w:val="00585668"/>
    <w:rsid w:val="00614210"/>
    <w:rsid w:val="0068266E"/>
    <w:rsid w:val="00763E3F"/>
    <w:rsid w:val="00801441"/>
    <w:rsid w:val="008334C1"/>
    <w:rsid w:val="00844E9F"/>
    <w:rsid w:val="0089163C"/>
    <w:rsid w:val="008E5B75"/>
    <w:rsid w:val="00957485"/>
    <w:rsid w:val="00986626"/>
    <w:rsid w:val="00C16AA6"/>
    <w:rsid w:val="00D625AD"/>
    <w:rsid w:val="00E462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6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6AF7"/>
    <w:rPr>
      <w:sz w:val="18"/>
      <w:szCs w:val="18"/>
    </w:rPr>
  </w:style>
  <w:style w:type="character" w:customStyle="1" w:styleId="Char">
    <w:name w:val="批注框文本 Char"/>
    <w:basedOn w:val="a0"/>
    <w:link w:val="a3"/>
    <w:uiPriority w:val="99"/>
    <w:semiHidden/>
    <w:rsid w:val="004B6AF7"/>
    <w:rPr>
      <w:sz w:val="18"/>
      <w:szCs w:val="18"/>
    </w:rPr>
  </w:style>
  <w:style w:type="paragraph" w:styleId="a4">
    <w:name w:val="header"/>
    <w:basedOn w:val="a"/>
    <w:link w:val="Char0"/>
    <w:uiPriority w:val="99"/>
    <w:semiHidden/>
    <w:unhideWhenUsed/>
    <w:rsid w:val="00E462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4628C"/>
    <w:rPr>
      <w:sz w:val="18"/>
      <w:szCs w:val="18"/>
    </w:rPr>
  </w:style>
  <w:style w:type="paragraph" w:styleId="a5">
    <w:name w:val="footer"/>
    <w:basedOn w:val="a"/>
    <w:link w:val="Char1"/>
    <w:uiPriority w:val="99"/>
    <w:semiHidden/>
    <w:unhideWhenUsed/>
    <w:rsid w:val="00E4628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4628C"/>
    <w:rPr>
      <w:sz w:val="18"/>
      <w:szCs w:val="18"/>
    </w:rPr>
  </w:style>
</w:styles>
</file>

<file path=word/webSettings.xml><?xml version="1.0" encoding="utf-8"?>
<w:webSettings xmlns:r="http://schemas.openxmlformats.org/officeDocument/2006/relationships" xmlns:w="http://schemas.openxmlformats.org/wordprocessingml/2006/main">
  <w:divs>
    <w:div w:id="188496591">
      <w:bodyDiv w:val="1"/>
      <w:marLeft w:val="0"/>
      <w:marRight w:val="0"/>
      <w:marTop w:val="0"/>
      <w:marBottom w:val="0"/>
      <w:divBdr>
        <w:top w:val="none" w:sz="0" w:space="0" w:color="auto"/>
        <w:left w:val="none" w:sz="0" w:space="0" w:color="auto"/>
        <w:bottom w:val="none" w:sz="0" w:space="0" w:color="auto"/>
        <w:right w:val="none" w:sz="0" w:space="0" w:color="auto"/>
      </w:divBdr>
      <w:divsChild>
        <w:div w:id="761343697">
          <w:marLeft w:val="0"/>
          <w:marRight w:val="0"/>
          <w:marTop w:val="0"/>
          <w:marBottom w:val="0"/>
          <w:divBdr>
            <w:top w:val="none" w:sz="0" w:space="0" w:color="auto"/>
            <w:left w:val="none" w:sz="0" w:space="0" w:color="auto"/>
            <w:bottom w:val="none" w:sz="0" w:space="0" w:color="auto"/>
            <w:right w:val="none" w:sz="0" w:space="0" w:color="auto"/>
          </w:divBdr>
        </w:div>
      </w:divsChild>
    </w:div>
    <w:div w:id="395512112">
      <w:bodyDiv w:val="1"/>
      <w:marLeft w:val="0"/>
      <w:marRight w:val="0"/>
      <w:marTop w:val="0"/>
      <w:marBottom w:val="0"/>
      <w:divBdr>
        <w:top w:val="none" w:sz="0" w:space="0" w:color="auto"/>
        <w:left w:val="none" w:sz="0" w:space="0" w:color="auto"/>
        <w:bottom w:val="none" w:sz="0" w:space="0" w:color="auto"/>
        <w:right w:val="none" w:sz="0" w:space="0" w:color="auto"/>
      </w:divBdr>
      <w:divsChild>
        <w:div w:id="465241249">
          <w:marLeft w:val="0"/>
          <w:marRight w:val="0"/>
          <w:marTop w:val="0"/>
          <w:marBottom w:val="0"/>
          <w:divBdr>
            <w:top w:val="none" w:sz="0" w:space="0" w:color="auto"/>
            <w:left w:val="none" w:sz="0" w:space="0" w:color="auto"/>
            <w:bottom w:val="none" w:sz="0" w:space="0" w:color="auto"/>
            <w:right w:val="none" w:sz="0" w:space="0" w:color="auto"/>
          </w:divBdr>
        </w:div>
      </w:divsChild>
    </w:div>
    <w:div w:id="557664365">
      <w:bodyDiv w:val="1"/>
      <w:marLeft w:val="0"/>
      <w:marRight w:val="0"/>
      <w:marTop w:val="0"/>
      <w:marBottom w:val="0"/>
      <w:divBdr>
        <w:top w:val="none" w:sz="0" w:space="0" w:color="auto"/>
        <w:left w:val="none" w:sz="0" w:space="0" w:color="auto"/>
        <w:bottom w:val="none" w:sz="0" w:space="0" w:color="auto"/>
        <w:right w:val="none" w:sz="0" w:space="0" w:color="auto"/>
      </w:divBdr>
      <w:divsChild>
        <w:div w:id="1848399972">
          <w:marLeft w:val="0"/>
          <w:marRight w:val="0"/>
          <w:marTop w:val="0"/>
          <w:marBottom w:val="0"/>
          <w:divBdr>
            <w:top w:val="none" w:sz="0" w:space="0" w:color="auto"/>
            <w:left w:val="none" w:sz="0" w:space="0" w:color="auto"/>
            <w:bottom w:val="none" w:sz="0" w:space="0" w:color="auto"/>
            <w:right w:val="none" w:sz="0" w:space="0" w:color="auto"/>
          </w:divBdr>
        </w:div>
      </w:divsChild>
    </w:div>
    <w:div w:id="578948208">
      <w:bodyDiv w:val="1"/>
      <w:marLeft w:val="0"/>
      <w:marRight w:val="0"/>
      <w:marTop w:val="0"/>
      <w:marBottom w:val="0"/>
      <w:divBdr>
        <w:top w:val="none" w:sz="0" w:space="0" w:color="auto"/>
        <w:left w:val="none" w:sz="0" w:space="0" w:color="auto"/>
        <w:bottom w:val="none" w:sz="0" w:space="0" w:color="auto"/>
        <w:right w:val="none" w:sz="0" w:space="0" w:color="auto"/>
      </w:divBdr>
      <w:divsChild>
        <w:div w:id="1737316869">
          <w:marLeft w:val="0"/>
          <w:marRight w:val="0"/>
          <w:marTop w:val="0"/>
          <w:marBottom w:val="0"/>
          <w:divBdr>
            <w:top w:val="none" w:sz="0" w:space="0" w:color="auto"/>
            <w:left w:val="none" w:sz="0" w:space="0" w:color="auto"/>
            <w:bottom w:val="none" w:sz="0" w:space="0" w:color="auto"/>
            <w:right w:val="none" w:sz="0" w:space="0" w:color="auto"/>
          </w:divBdr>
        </w:div>
      </w:divsChild>
    </w:div>
    <w:div w:id="640353875">
      <w:bodyDiv w:val="1"/>
      <w:marLeft w:val="0"/>
      <w:marRight w:val="0"/>
      <w:marTop w:val="0"/>
      <w:marBottom w:val="0"/>
      <w:divBdr>
        <w:top w:val="none" w:sz="0" w:space="0" w:color="auto"/>
        <w:left w:val="none" w:sz="0" w:space="0" w:color="auto"/>
        <w:bottom w:val="none" w:sz="0" w:space="0" w:color="auto"/>
        <w:right w:val="none" w:sz="0" w:space="0" w:color="auto"/>
      </w:divBdr>
      <w:divsChild>
        <w:div w:id="856430571">
          <w:marLeft w:val="0"/>
          <w:marRight w:val="0"/>
          <w:marTop w:val="0"/>
          <w:marBottom w:val="0"/>
          <w:divBdr>
            <w:top w:val="none" w:sz="0" w:space="0" w:color="auto"/>
            <w:left w:val="none" w:sz="0" w:space="0" w:color="auto"/>
            <w:bottom w:val="none" w:sz="0" w:space="0" w:color="auto"/>
            <w:right w:val="none" w:sz="0" w:space="0" w:color="auto"/>
          </w:divBdr>
        </w:div>
      </w:divsChild>
    </w:div>
    <w:div w:id="690255908">
      <w:bodyDiv w:val="1"/>
      <w:marLeft w:val="0"/>
      <w:marRight w:val="0"/>
      <w:marTop w:val="0"/>
      <w:marBottom w:val="0"/>
      <w:divBdr>
        <w:top w:val="none" w:sz="0" w:space="0" w:color="auto"/>
        <w:left w:val="none" w:sz="0" w:space="0" w:color="auto"/>
        <w:bottom w:val="none" w:sz="0" w:space="0" w:color="auto"/>
        <w:right w:val="none" w:sz="0" w:space="0" w:color="auto"/>
      </w:divBdr>
      <w:divsChild>
        <w:div w:id="1576739046">
          <w:marLeft w:val="0"/>
          <w:marRight w:val="0"/>
          <w:marTop w:val="0"/>
          <w:marBottom w:val="0"/>
          <w:divBdr>
            <w:top w:val="none" w:sz="0" w:space="0" w:color="auto"/>
            <w:left w:val="none" w:sz="0" w:space="0" w:color="auto"/>
            <w:bottom w:val="none" w:sz="0" w:space="0" w:color="auto"/>
            <w:right w:val="none" w:sz="0" w:space="0" w:color="auto"/>
          </w:divBdr>
        </w:div>
      </w:divsChild>
    </w:div>
    <w:div w:id="971398663">
      <w:bodyDiv w:val="1"/>
      <w:marLeft w:val="0"/>
      <w:marRight w:val="0"/>
      <w:marTop w:val="0"/>
      <w:marBottom w:val="0"/>
      <w:divBdr>
        <w:top w:val="none" w:sz="0" w:space="0" w:color="auto"/>
        <w:left w:val="none" w:sz="0" w:space="0" w:color="auto"/>
        <w:bottom w:val="none" w:sz="0" w:space="0" w:color="auto"/>
        <w:right w:val="none" w:sz="0" w:space="0" w:color="auto"/>
      </w:divBdr>
      <w:divsChild>
        <w:div w:id="112024344">
          <w:marLeft w:val="0"/>
          <w:marRight w:val="0"/>
          <w:marTop w:val="0"/>
          <w:marBottom w:val="0"/>
          <w:divBdr>
            <w:top w:val="none" w:sz="0" w:space="0" w:color="auto"/>
            <w:left w:val="none" w:sz="0" w:space="0" w:color="auto"/>
            <w:bottom w:val="none" w:sz="0" w:space="0" w:color="auto"/>
            <w:right w:val="none" w:sz="0" w:space="0" w:color="auto"/>
          </w:divBdr>
        </w:div>
      </w:divsChild>
    </w:div>
    <w:div w:id="1039814758">
      <w:bodyDiv w:val="1"/>
      <w:marLeft w:val="0"/>
      <w:marRight w:val="0"/>
      <w:marTop w:val="0"/>
      <w:marBottom w:val="0"/>
      <w:divBdr>
        <w:top w:val="none" w:sz="0" w:space="0" w:color="auto"/>
        <w:left w:val="none" w:sz="0" w:space="0" w:color="auto"/>
        <w:bottom w:val="none" w:sz="0" w:space="0" w:color="auto"/>
        <w:right w:val="none" w:sz="0" w:space="0" w:color="auto"/>
      </w:divBdr>
      <w:divsChild>
        <w:div w:id="1432628943">
          <w:marLeft w:val="0"/>
          <w:marRight w:val="0"/>
          <w:marTop w:val="0"/>
          <w:marBottom w:val="0"/>
          <w:divBdr>
            <w:top w:val="none" w:sz="0" w:space="0" w:color="auto"/>
            <w:left w:val="none" w:sz="0" w:space="0" w:color="auto"/>
            <w:bottom w:val="none" w:sz="0" w:space="0" w:color="auto"/>
            <w:right w:val="none" w:sz="0" w:space="0" w:color="auto"/>
          </w:divBdr>
        </w:div>
      </w:divsChild>
    </w:div>
    <w:div w:id="1077555085">
      <w:bodyDiv w:val="1"/>
      <w:marLeft w:val="0"/>
      <w:marRight w:val="0"/>
      <w:marTop w:val="0"/>
      <w:marBottom w:val="0"/>
      <w:divBdr>
        <w:top w:val="none" w:sz="0" w:space="0" w:color="auto"/>
        <w:left w:val="none" w:sz="0" w:space="0" w:color="auto"/>
        <w:bottom w:val="none" w:sz="0" w:space="0" w:color="auto"/>
        <w:right w:val="none" w:sz="0" w:space="0" w:color="auto"/>
      </w:divBdr>
      <w:divsChild>
        <w:div w:id="510994279">
          <w:marLeft w:val="0"/>
          <w:marRight w:val="0"/>
          <w:marTop w:val="0"/>
          <w:marBottom w:val="0"/>
          <w:divBdr>
            <w:top w:val="none" w:sz="0" w:space="0" w:color="auto"/>
            <w:left w:val="none" w:sz="0" w:space="0" w:color="auto"/>
            <w:bottom w:val="none" w:sz="0" w:space="0" w:color="auto"/>
            <w:right w:val="none" w:sz="0" w:space="0" w:color="auto"/>
          </w:divBdr>
        </w:div>
      </w:divsChild>
    </w:div>
    <w:div w:id="1082293552">
      <w:bodyDiv w:val="1"/>
      <w:marLeft w:val="0"/>
      <w:marRight w:val="0"/>
      <w:marTop w:val="0"/>
      <w:marBottom w:val="0"/>
      <w:divBdr>
        <w:top w:val="none" w:sz="0" w:space="0" w:color="auto"/>
        <w:left w:val="none" w:sz="0" w:space="0" w:color="auto"/>
        <w:bottom w:val="none" w:sz="0" w:space="0" w:color="auto"/>
        <w:right w:val="none" w:sz="0" w:space="0" w:color="auto"/>
      </w:divBdr>
      <w:divsChild>
        <w:div w:id="988751689">
          <w:marLeft w:val="0"/>
          <w:marRight w:val="0"/>
          <w:marTop w:val="0"/>
          <w:marBottom w:val="0"/>
          <w:divBdr>
            <w:top w:val="none" w:sz="0" w:space="0" w:color="auto"/>
            <w:left w:val="none" w:sz="0" w:space="0" w:color="auto"/>
            <w:bottom w:val="none" w:sz="0" w:space="0" w:color="auto"/>
            <w:right w:val="none" w:sz="0" w:space="0" w:color="auto"/>
          </w:divBdr>
        </w:div>
      </w:divsChild>
    </w:div>
    <w:div w:id="1216118340">
      <w:bodyDiv w:val="1"/>
      <w:marLeft w:val="0"/>
      <w:marRight w:val="0"/>
      <w:marTop w:val="0"/>
      <w:marBottom w:val="0"/>
      <w:divBdr>
        <w:top w:val="none" w:sz="0" w:space="0" w:color="auto"/>
        <w:left w:val="none" w:sz="0" w:space="0" w:color="auto"/>
        <w:bottom w:val="none" w:sz="0" w:space="0" w:color="auto"/>
        <w:right w:val="none" w:sz="0" w:space="0" w:color="auto"/>
      </w:divBdr>
      <w:divsChild>
        <w:div w:id="1583759840">
          <w:marLeft w:val="0"/>
          <w:marRight w:val="0"/>
          <w:marTop w:val="0"/>
          <w:marBottom w:val="0"/>
          <w:divBdr>
            <w:top w:val="none" w:sz="0" w:space="0" w:color="auto"/>
            <w:left w:val="none" w:sz="0" w:space="0" w:color="auto"/>
            <w:bottom w:val="none" w:sz="0" w:space="0" w:color="auto"/>
            <w:right w:val="none" w:sz="0" w:space="0" w:color="auto"/>
          </w:divBdr>
        </w:div>
      </w:divsChild>
    </w:div>
    <w:div w:id="1419014859">
      <w:bodyDiv w:val="1"/>
      <w:marLeft w:val="0"/>
      <w:marRight w:val="0"/>
      <w:marTop w:val="0"/>
      <w:marBottom w:val="0"/>
      <w:divBdr>
        <w:top w:val="none" w:sz="0" w:space="0" w:color="auto"/>
        <w:left w:val="none" w:sz="0" w:space="0" w:color="auto"/>
        <w:bottom w:val="none" w:sz="0" w:space="0" w:color="auto"/>
        <w:right w:val="none" w:sz="0" w:space="0" w:color="auto"/>
      </w:divBdr>
      <w:divsChild>
        <w:div w:id="407574865">
          <w:marLeft w:val="0"/>
          <w:marRight w:val="0"/>
          <w:marTop w:val="0"/>
          <w:marBottom w:val="0"/>
          <w:divBdr>
            <w:top w:val="none" w:sz="0" w:space="0" w:color="auto"/>
            <w:left w:val="none" w:sz="0" w:space="0" w:color="auto"/>
            <w:bottom w:val="none" w:sz="0" w:space="0" w:color="auto"/>
            <w:right w:val="none" w:sz="0" w:space="0" w:color="auto"/>
          </w:divBdr>
        </w:div>
      </w:divsChild>
    </w:div>
    <w:div w:id="1438132422">
      <w:bodyDiv w:val="1"/>
      <w:marLeft w:val="0"/>
      <w:marRight w:val="0"/>
      <w:marTop w:val="0"/>
      <w:marBottom w:val="0"/>
      <w:divBdr>
        <w:top w:val="none" w:sz="0" w:space="0" w:color="auto"/>
        <w:left w:val="none" w:sz="0" w:space="0" w:color="auto"/>
        <w:bottom w:val="none" w:sz="0" w:space="0" w:color="auto"/>
        <w:right w:val="none" w:sz="0" w:space="0" w:color="auto"/>
      </w:divBdr>
      <w:divsChild>
        <w:div w:id="504983122">
          <w:marLeft w:val="0"/>
          <w:marRight w:val="0"/>
          <w:marTop w:val="0"/>
          <w:marBottom w:val="0"/>
          <w:divBdr>
            <w:top w:val="none" w:sz="0" w:space="0" w:color="auto"/>
            <w:left w:val="none" w:sz="0" w:space="0" w:color="auto"/>
            <w:bottom w:val="none" w:sz="0" w:space="0" w:color="auto"/>
            <w:right w:val="none" w:sz="0" w:space="0" w:color="auto"/>
          </w:divBdr>
        </w:div>
      </w:divsChild>
    </w:div>
    <w:div w:id="1522430296">
      <w:bodyDiv w:val="1"/>
      <w:marLeft w:val="0"/>
      <w:marRight w:val="0"/>
      <w:marTop w:val="0"/>
      <w:marBottom w:val="0"/>
      <w:divBdr>
        <w:top w:val="none" w:sz="0" w:space="0" w:color="auto"/>
        <w:left w:val="none" w:sz="0" w:space="0" w:color="auto"/>
        <w:bottom w:val="none" w:sz="0" w:space="0" w:color="auto"/>
        <w:right w:val="none" w:sz="0" w:space="0" w:color="auto"/>
      </w:divBdr>
      <w:divsChild>
        <w:div w:id="1290822428">
          <w:marLeft w:val="0"/>
          <w:marRight w:val="0"/>
          <w:marTop w:val="0"/>
          <w:marBottom w:val="0"/>
          <w:divBdr>
            <w:top w:val="none" w:sz="0" w:space="0" w:color="auto"/>
            <w:left w:val="none" w:sz="0" w:space="0" w:color="auto"/>
            <w:bottom w:val="none" w:sz="0" w:space="0" w:color="auto"/>
            <w:right w:val="none" w:sz="0" w:space="0" w:color="auto"/>
          </w:divBdr>
        </w:div>
      </w:divsChild>
    </w:div>
    <w:div w:id="1525901193">
      <w:bodyDiv w:val="1"/>
      <w:marLeft w:val="0"/>
      <w:marRight w:val="0"/>
      <w:marTop w:val="0"/>
      <w:marBottom w:val="0"/>
      <w:divBdr>
        <w:top w:val="none" w:sz="0" w:space="0" w:color="auto"/>
        <w:left w:val="none" w:sz="0" w:space="0" w:color="auto"/>
        <w:bottom w:val="none" w:sz="0" w:space="0" w:color="auto"/>
        <w:right w:val="none" w:sz="0" w:space="0" w:color="auto"/>
      </w:divBdr>
      <w:divsChild>
        <w:div w:id="869338278">
          <w:marLeft w:val="0"/>
          <w:marRight w:val="0"/>
          <w:marTop w:val="0"/>
          <w:marBottom w:val="0"/>
          <w:divBdr>
            <w:top w:val="none" w:sz="0" w:space="0" w:color="auto"/>
            <w:left w:val="none" w:sz="0" w:space="0" w:color="auto"/>
            <w:bottom w:val="none" w:sz="0" w:space="0" w:color="auto"/>
            <w:right w:val="none" w:sz="0" w:space="0" w:color="auto"/>
          </w:divBdr>
          <w:divsChild>
            <w:div w:id="558370385">
              <w:marLeft w:val="0"/>
              <w:marRight w:val="45"/>
              <w:marTop w:val="0"/>
              <w:marBottom w:val="0"/>
              <w:divBdr>
                <w:top w:val="none" w:sz="0" w:space="0" w:color="auto"/>
                <w:left w:val="none" w:sz="0" w:space="0" w:color="auto"/>
                <w:bottom w:val="none" w:sz="0" w:space="0" w:color="auto"/>
                <w:right w:val="none" w:sz="0" w:space="0" w:color="auto"/>
              </w:divBdr>
            </w:div>
          </w:divsChild>
        </w:div>
        <w:div w:id="1256207933">
          <w:marLeft w:val="0"/>
          <w:marRight w:val="0"/>
          <w:marTop w:val="75"/>
          <w:marBottom w:val="0"/>
          <w:divBdr>
            <w:top w:val="none" w:sz="0" w:space="0" w:color="auto"/>
            <w:left w:val="none" w:sz="0" w:space="0" w:color="auto"/>
            <w:bottom w:val="none" w:sz="0" w:space="0" w:color="auto"/>
            <w:right w:val="none" w:sz="0" w:space="0" w:color="auto"/>
          </w:divBdr>
        </w:div>
        <w:div w:id="174850095">
          <w:marLeft w:val="0"/>
          <w:marRight w:val="0"/>
          <w:marTop w:val="0"/>
          <w:marBottom w:val="0"/>
          <w:divBdr>
            <w:top w:val="none" w:sz="0" w:space="0" w:color="auto"/>
            <w:left w:val="none" w:sz="0" w:space="0" w:color="auto"/>
            <w:bottom w:val="none" w:sz="0" w:space="0" w:color="auto"/>
            <w:right w:val="none" w:sz="0" w:space="0" w:color="auto"/>
          </w:divBdr>
          <w:divsChild>
            <w:div w:id="1725785943">
              <w:marLeft w:val="0"/>
              <w:marRight w:val="45"/>
              <w:marTop w:val="0"/>
              <w:marBottom w:val="0"/>
              <w:divBdr>
                <w:top w:val="none" w:sz="0" w:space="0" w:color="auto"/>
                <w:left w:val="none" w:sz="0" w:space="0" w:color="auto"/>
                <w:bottom w:val="none" w:sz="0" w:space="0" w:color="auto"/>
                <w:right w:val="none" w:sz="0" w:space="0" w:color="auto"/>
              </w:divBdr>
            </w:div>
          </w:divsChild>
        </w:div>
        <w:div w:id="592207048">
          <w:marLeft w:val="0"/>
          <w:marRight w:val="0"/>
          <w:marTop w:val="75"/>
          <w:marBottom w:val="0"/>
          <w:divBdr>
            <w:top w:val="none" w:sz="0" w:space="0" w:color="auto"/>
            <w:left w:val="none" w:sz="0" w:space="0" w:color="auto"/>
            <w:bottom w:val="none" w:sz="0" w:space="0" w:color="auto"/>
            <w:right w:val="none" w:sz="0" w:space="0" w:color="auto"/>
          </w:divBdr>
        </w:div>
        <w:div w:id="783160502">
          <w:marLeft w:val="0"/>
          <w:marRight w:val="0"/>
          <w:marTop w:val="0"/>
          <w:marBottom w:val="0"/>
          <w:divBdr>
            <w:top w:val="none" w:sz="0" w:space="0" w:color="auto"/>
            <w:left w:val="none" w:sz="0" w:space="0" w:color="auto"/>
            <w:bottom w:val="none" w:sz="0" w:space="0" w:color="auto"/>
            <w:right w:val="none" w:sz="0" w:space="0" w:color="auto"/>
          </w:divBdr>
          <w:divsChild>
            <w:div w:id="380136987">
              <w:marLeft w:val="0"/>
              <w:marRight w:val="45"/>
              <w:marTop w:val="0"/>
              <w:marBottom w:val="0"/>
              <w:divBdr>
                <w:top w:val="none" w:sz="0" w:space="0" w:color="auto"/>
                <w:left w:val="none" w:sz="0" w:space="0" w:color="auto"/>
                <w:bottom w:val="none" w:sz="0" w:space="0" w:color="auto"/>
                <w:right w:val="none" w:sz="0" w:space="0" w:color="auto"/>
              </w:divBdr>
            </w:div>
          </w:divsChild>
        </w:div>
        <w:div w:id="667363990">
          <w:marLeft w:val="0"/>
          <w:marRight w:val="0"/>
          <w:marTop w:val="75"/>
          <w:marBottom w:val="0"/>
          <w:divBdr>
            <w:top w:val="none" w:sz="0" w:space="0" w:color="auto"/>
            <w:left w:val="none" w:sz="0" w:space="0" w:color="auto"/>
            <w:bottom w:val="none" w:sz="0" w:space="0" w:color="auto"/>
            <w:right w:val="none" w:sz="0" w:space="0" w:color="auto"/>
          </w:divBdr>
        </w:div>
        <w:div w:id="904950047">
          <w:marLeft w:val="0"/>
          <w:marRight w:val="0"/>
          <w:marTop w:val="0"/>
          <w:marBottom w:val="0"/>
          <w:divBdr>
            <w:top w:val="none" w:sz="0" w:space="0" w:color="auto"/>
            <w:left w:val="none" w:sz="0" w:space="0" w:color="auto"/>
            <w:bottom w:val="none" w:sz="0" w:space="0" w:color="auto"/>
            <w:right w:val="none" w:sz="0" w:space="0" w:color="auto"/>
          </w:divBdr>
          <w:divsChild>
            <w:div w:id="1437947688">
              <w:marLeft w:val="0"/>
              <w:marRight w:val="45"/>
              <w:marTop w:val="0"/>
              <w:marBottom w:val="0"/>
              <w:divBdr>
                <w:top w:val="none" w:sz="0" w:space="0" w:color="auto"/>
                <w:left w:val="none" w:sz="0" w:space="0" w:color="auto"/>
                <w:bottom w:val="none" w:sz="0" w:space="0" w:color="auto"/>
                <w:right w:val="none" w:sz="0" w:space="0" w:color="auto"/>
              </w:divBdr>
            </w:div>
          </w:divsChild>
        </w:div>
        <w:div w:id="1279684546">
          <w:marLeft w:val="0"/>
          <w:marRight w:val="0"/>
          <w:marTop w:val="75"/>
          <w:marBottom w:val="0"/>
          <w:divBdr>
            <w:top w:val="none" w:sz="0" w:space="0" w:color="auto"/>
            <w:left w:val="none" w:sz="0" w:space="0" w:color="auto"/>
            <w:bottom w:val="none" w:sz="0" w:space="0" w:color="auto"/>
            <w:right w:val="none" w:sz="0" w:space="0" w:color="auto"/>
          </w:divBdr>
        </w:div>
        <w:div w:id="1008217654">
          <w:marLeft w:val="0"/>
          <w:marRight w:val="0"/>
          <w:marTop w:val="0"/>
          <w:marBottom w:val="0"/>
          <w:divBdr>
            <w:top w:val="none" w:sz="0" w:space="0" w:color="auto"/>
            <w:left w:val="none" w:sz="0" w:space="0" w:color="auto"/>
            <w:bottom w:val="none" w:sz="0" w:space="0" w:color="auto"/>
            <w:right w:val="none" w:sz="0" w:space="0" w:color="auto"/>
          </w:divBdr>
          <w:divsChild>
            <w:div w:id="289241822">
              <w:marLeft w:val="0"/>
              <w:marRight w:val="45"/>
              <w:marTop w:val="0"/>
              <w:marBottom w:val="0"/>
              <w:divBdr>
                <w:top w:val="none" w:sz="0" w:space="0" w:color="auto"/>
                <w:left w:val="none" w:sz="0" w:space="0" w:color="auto"/>
                <w:bottom w:val="none" w:sz="0" w:space="0" w:color="auto"/>
                <w:right w:val="none" w:sz="0" w:space="0" w:color="auto"/>
              </w:divBdr>
            </w:div>
          </w:divsChild>
        </w:div>
        <w:div w:id="1933273742">
          <w:marLeft w:val="0"/>
          <w:marRight w:val="0"/>
          <w:marTop w:val="75"/>
          <w:marBottom w:val="0"/>
          <w:divBdr>
            <w:top w:val="none" w:sz="0" w:space="0" w:color="auto"/>
            <w:left w:val="none" w:sz="0" w:space="0" w:color="auto"/>
            <w:bottom w:val="none" w:sz="0" w:space="0" w:color="auto"/>
            <w:right w:val="none" w:sz="0" w:space="0" w:color="auto"/>
          </w:divBdr>
        </w:div>
        <w:div w:id="1890456227">
          <w:marLeft w:val="0"/>
          <w:marRight w:val="0"/>
          <w:marTop w:val="0"/>
          <w:marBottom w:val="0"/>
          <w:divBdr>
            <w:top w:val="none" w:sz="0" w:space="0" w:color="auto"/>
            <w:left w:val="none" w:sz="0" w:space="0" w:color="auto"/>
            <w:bottom w:val="none" w:sz="0" w:space="0" w:color="auto"/>
            <w:right w:val="none" w:sz="0" w:space="0" w:color="auto"/>
          </w:divBdr>
          <w:divsChild>
            <w:div w:id="1970740609">
              <w:marLeft w:val="0"/>
              <w:marRight w:val="45"/>
              <w:marTop w:val="0"/>
              <w:marBottom w:val="0"/>
              <w:divBdr>
                <w:top w:val="none" w:sz="0" w:space="0" w:color="auto"/>
                <w:left w:val="none" w:sz="0" w:space="0" w:color="auto"/>
                <w:bottom w:val="none" w:sz="0" w:space="0" w:color="auto"/>
                <w:right w:val="none" w:sz="0" w:space="0" w:color="auto"/>
              </w:divBdr>
            </w:div>
          </w:divsChild>
        </w:div>
        <w:div w:id="1909875240">
          <w:marLeft w:val="0"/>
          <w:marRight w:val="0"/>
          <w:marTop w:val="75"/>
          <w:marBottom w:val="0"/>
          <w:divBdr>
            <w:top w:val="none" w:sz="0" w:space="0" w:color="auto"/>
            <w:left w:val="none" w:sz="0" w:space="0" w:color="auto"/>
            <w:bottom w:val="none" w:sz="0" w:space="0" w:color="auto"/>
            <w:right w:val="none" w:sz="0" w:space="0" w:color="auto"/>
          </w:divBdr>
        </w:div>
        <w:div w:id="1761442512">
          <w:marLeft w:val="0"/>
          <w:marRight w:val="0"/>
          <w:marTop w:val="0"/>
          <w:marBottom w:val="0"/>
          <w:divBdr>
            <w:top w:val="none" w:sz="0" w:space="0" w:color="auto"/>
            <w:left w:val="none" w:sz="0" w:space="0" w:color="auto"/>
            <w:bottom w:val="none" w:sz="0" w:space="0" w:color="auto"/>
            <w:right w:val="none" w:sz="0" w:space="0" w:color="auto"/>
          </w:divBdr>
          <w:divsChild>
            <w:div w:id="871840104">
              <w:marLeft w:val="0"/>
              <w:marRight w:val="45"/>
              <w:marTop w:val="0"/>
              <w:marBottom w:val="0"/>
              <w:divBdr>
                <w:top w:val="none" w:sz="0" w:space="0" w:color="auto"/>
                <w:left w:val="none" w:sz="0" w:space="0" w:color="auto"/>
                <w:bottom w:val="none" w:sz="0" w:space="0" w:color="auto"/>
                <w:right w:val="none" w:sz="0" w:space="0" w:color="auto"/>
              </w:divBdr>
            </w:div>
          </w:divsChild>
        </w:div>
        <w:div w:id="538931279">
          <w:marLeft w:val="0"/>
          <w:marRight w:val="0"/>
          <w:marTop w:val="75"/>
          <w:marBottom w:val="0"/>
          <w:divBdr>
            <w:top w:val="none" w:sz="0" w:space="0" w:color="auto"/>
            <w:left w:val="none" w:sz="0" w:space="0" w:color="auto"/>
            <w:bottom w:val="none" w:sz="0" w:space="0" w:color="auto"/>
            <w:right w:val="none" w:sz="0" w:space="0" w:color="auto"/>
          </w:divBdr>
        </w:div>
        <w:div w:id="806124378">
          <w:marLeft w:val="0"/>
          <w:marRight w:val="0"/>
          <w:marTop w:val="0"/>
          <w:marBottom w:val="0"/>
          <w:divBdr>
            <w:top w:val="none" w:sz="0" w:space="0" w:color="auto"/>
            <w:left w:val="none" w:sz="0" w:space="0" w:color="auto"/>
            <w:bottom w:val="none" w:sz="0" w:space="0" w:color="auto"/>
            <w:right w:val="none" w:sz="0" w:space="0" w:color="auto"/>
          </w:divBdr>
          <w:divsChild>
            <w:div w:id="907542936">
              <w:marLeft w:val="0"/>
              <w:marRight w:val="45"/>
              <w:marTop w:val="0"/>
              <w:marBottom w:val="0"/>
              <w:divBdr>
                <w:top w:val="none" w:sz="0" w:space="0" w:color="auto"/>
                <w:left w:val="none" w:sz="0" w:space="0" w:color="auto"/>
                <w:bottom w:val="none" w:sz="0" w:space="0" w:color="auto"/>
                <w:right w:val="none" w:sz="0" w:space="0" w:color="auto"/>
              </w:divBdr>
            </w:div>
          </w:divsChild>
        </w:div>
        <w:div w:id="1717506006">
          <w:marLeft w:val="0"/>
          <w:marRight w:val="0"/>
          <w:marTop w:val="75"/>
          <w:marBottom w:val="0"/>
          <w:divBdr>
            <w:top w:val="none" w:sz="0" w:space="0" w:color="auto"/>
            <w:left w:val="none" w:sz="0" w:space="0" w:color="auto"/>
            <w:bottom w:val="none" w:sz="0" w:space="0" w:color="auto"/>
            <w:right w:val="none" w:sz="0" w:space="0" w:color="auto"/>
          </w:divBdr>
        </w:div>
        <w:div w:id="583296916">
          <w:marLeft w:val="0"/>
          <w:marRight w:val="0"/>
          <w:marTop w:val="0"/>
          <w:marBottom w:val="0"/>
          <w:divBdr>
            <w:top w:val="none" w:sz="0" w:space="0" w:color="auto"/>
            <w:left w:val="none" w:sz="0" w:space="0" w:color="auto"/>
            <w:bottom w:val="none" w:sz="0" w:space="0" w:color="auto"/>
            <w:right w:val="none" w:sz="0" w:space="0" w:color="auto"/>
          </w:divBdr>
          <w:divsChild>
            <w:div w:id="366412077">
              <w:marLeft w:val="0"/>
              <w:marRight w:val="45"/>
              <w:marTop w:val="0"/>
              <w:marBottom w:val="0"/>
              <w:divBdr>
                <w:top w:val="none" w:sz="0" w:space="0" w:color="auto"/>
                <w:left w:val="none" w:sz="0" w:space="0" w:color="auto"/>
                <w:bottom w:val="none" w:sz="0" w:space="0" w:color="auto"/>
                <w:right w:val="none" w:sz="0" w:space="0" w:color="auto"/>
              </w:divBdr>
            </w:div>
          </w:divsChild>
        </w:div>
        <w:div w:id="850604873">
          <w:marLeft w:val="0"/>
          <w:marRight w:val="0"/>
          <w:marTop w:val="75"/>
          <w:marBottom w:val="0"/>
          <w:divBdr>
            <w:top w:val="none" w:sz="0" w:space="0" w:color="auto"/>
            <w:left w:val="none" w:sz="0" w:space="0" w:color="auto"/>
            <w:bottom w:val="none" w:sz="0" w:space="0" w:color="auto"/>
            <w:right w:val="none" w:sz="0" w:space="0" w:color="auto"/>
          </w:divBdr>
        </w:div>
        <w:div w:id="1593513716">
          <w:marLeft w:val="0"/>
          <w:marRight w:val="0"/>
          <w:marTop w:val="0"/>
          <w:marBottom w:val="0"/>
          <w:divBdr>
            <w:top w:val="none" w:sz="0" w:space="0" w:color="auto"/>
            <w:left w:val="none" w:sz="0" w:space="0" w:color="auto"/>
            <w:bottom w:val="none" w:sz="0" w:space="0" w:color="auto"/>
            <w:right w:val="none" w:sz="0" w:space="0" w:color="auto"/>
          </w:divBdr>
          <w:divsChild>
            <w:div w:id="2111973771">
              <w:marLeft w:val="0"/>
              <w:marRight w:val="45"/>
              <w:marTop w:val="0"/>
              <w:marBottom w:val="0"/>
              <w:divBdr>
                <w:top w:val="none" w:sz="0" w:space="0" w:color="auto"/>
                <w:left w:val="none" w:sz="0" w:space="0" w:color="auto"/>
                <w:bottom w:val="none" w:sz="0" w:space="0" w:color="auto"/>
                <w:right w:val="none" w:sz="0" w:space="0" w:color="auto"/>
              </w:divBdr>
            </w:div>
          </w:divsChild>
        </w:div>
        <w:div w:id="331102425">
          <w:marLeft w:val="0"/>
          <w:marRight w:val="0"/>
          <w:marTop w:val="75"/>
          <w:marBottom w:val="0"/>
          <w:divBdr>
            <w:top w:val="none" w:sz="0" w:space="0" w:color="auto"/>
            <w:left w:val="none" w:sz="0" w:space="0" w:color="auto"/>
            <w:bottom w:val="none" w:sz="0" w:space="0" w:color="auto"/>
            <w:right w:val="none" w:sz="0" w:space="0" w:color="auto"/>
          </w:divBdr>
        </w:div>
        <w:div w:id="392000278">
          <w:marLeft w:val="0"/>
          <w:marRight w:val="0"/>
          <w:marTop w:val="0"/>
          <w:marBottom w:val="0"/>
          <w:divBdr>
            <w:top w:val="none" w:sz="0" w:space="0" w:color="auto"/>
            <w:left w:val="none" w:sz="0" w:space="0" w:color="auto"/>
            <w:bottom w:val="none" w:sz="0" w:space="0" w:color="auto"/>
            <w:right w:val="none" w:sz="0" w:space="0" w:color="auto"/>
          </w:divBdr>
          <w:divsChild>
            <w:div w:id="2146464903">
              <w:marLeft w:val="0"/>
              <w:marRight w:val="45"/>
              <w:marTop w:val="0"/>
              <w:marBottom w:val="0"/>
              <w:divBdr>
                <w:top w:val="none" w:sz="0" w:space="0" w:color="auto"/>
                <w:left w:val="none" w:sz="0" w:space="0" w:color="auto"/>
                <w:bottom w:val="none" w:sz="0" w:space="0" w:color="auto"/>
                <w:right w:val="none" w:sz="0" w:space="0" w:color="auto"/>
              </w:divBdr>
            </w:div>
          </w:divsChild>
        </w:div>
        <w:div w:id="1180507390">
          <w:marLeft w:val="0"/>
          <w:marRight w:val="0"/>
          <w:marTop w:val="75"/>
          <w:marBottom w:val="0"/>
          <w:divBdr>
            <w:top w:val="none" w:sz="0" w:space="0" w:color="auto"/>
            <w:left w:val="none" w:sz="0" w:space="0" w:color="auto"/>
            <w:bottom w:val="none" w:sz="0" w:space="0" w:color="auto"/>
            <w:right w:val="none" w:sz="0" w:space="0" w:color="auto"/>
          </w:divBdr>
        </w:div>
        <w:div w:id="1101607017">
          <w:marLeft w:val="0"/>
          <w:marRight w:val="0"/>
          <w:marTop w:val="0"/>
          <w:marBottom w:val="0"/>
          <w:divBdr>
            <w:top w:val="none" w:sz="0" w:space="0" w:color="auto"/>
            <w:left w:val="none" w:sz="0" w:space="0" w:color="auto"/>
            <w:bottom w:val="none" w:sz="0" w:space="0" w:color="auto"/>
            <w:right w:val="none" w:sz="0" w:space="0" w:color="auto"/>
          </w:divBdr>
          <w:divsChild>
            <w:div w:id="1185052729">
              <w:marLeft w:val="0"/>
              <w:marRight w:val="45"/>
              <w:marTop w:val="0"/>
              <w:marBottom w:val="0"/>
              <w:divBdr>
                <w:top w:val="none" w:sz="0" w:space="0" w:color="auto"/>
                <w:left w:val="none" w:sz="0" w:space="0" w:color="auto"/>
                <w:bottom w:val="none" w:sz="0" w:space="0" w:color="auto"/>
                <w:right w:val="none" w:sz="0" w:space="0" w:color="auto"/>
              </w:divBdr>
            </w:div>
          </w:divsChild>
        </w:div>
        <w:div w:id="908349306">
          <w:marLeft w:val="0"/>
          <w:marRight w:val="0"/>
          <w:marTop w:val="75"/>
          <w:marBottom w:val="0"/>
          <w:divBdr>
            <w:top w:val="none" w:sz="0" w:space="0" w:color="auto"/>
            <w:left w:val="none" w:sz="0" w:space="0" w:color="auto"/>
            <w:bottom w:val="none" w:sz="0" w:space="0" w:color="auto"/>
            <w:right w:val="none" w:sz="0" w:space="0" w:color="auto"/>
          </w:divBdr>
        </w:div>
        <w:div w:id="589772947">
          <w:marLeft w:val="0"/>
          <w:marRight w:val="0"/>
          <w:marTop w:val="0"/>
          <w:marBottom w:val="0"/>
          <w:divBdr>
            <w:top w:val="none" w:sz="0" w:space="0" w:color="auto"/>
            <w:left w:val="none" w:sz="0" w:space="0" w:color="auto"/>
            <w:bottom w:val="none" w:sz="0" w:space="0" w:color="auto"/>
            <w:right w:val="none" w:sz="0" w:space="0" w:color="auto"/>
          </w:divBdr>
          <w:divsChild>
            <w:div w:id="190800980">
              <w:marLeft w:val="0"/>
              <w:marRight w:val="45"/>
              <w:marTop w:val="0"/>
              <w:marBottom w:val="0"/>
              <w:divBdr>
                <w:top w:val="none" w:sz="0" w:space="0" w:color="auto"/>
                <w:left w:val="none" w:sz="0" w:space="0" w:color="auto"/>
                <w:bottom w:val="none" w:sz="0" w:space="0" w:color="auto"/>
                <w:right w:val="none" w:sz="0" w:space="0" w:color="auto"/>
              </w:divBdr>
            </w:div>
          </w:divsChild>
        </w:div>
        <w:div w:id="166596517">
          <w:marLeft w:val="0"/>
          <w:marRight w:val="0"/>
          <w:marTop w:val="75"/>
          <w:marBottom w:val="0"/>
          <w:divBdr>
            <w:top w:val="none" w:sz="0" w:space="0" w:color="auto"/>
            <w:left w:val="none" w:sz="0" w:space="0" w:color="auto"/>
            <w:bottom w:val="none" w:sz="0" w:space="0" w:color="auto"/>
            <w:right w:val="none" w:sz="0" w:space="0" w:color="auto"/>
          </w:divBdr>
        </w:div>
        <w:div w:id="1921908927">
          <w:marLeft w:val="0"/>
          <w:marRight w:val="0"/>
          <w:marTop w:val="0"/>
          <w:marBottom w:val="0"/>
          <w:divBdr>
            <w:top w:val="none" w:sz="0" w:space="0" w:color="auto"/>
            <w:left w:val="none" w:sz="0" w:space="0" w:color="auto"/>
            <w:bottom w:val="none" w:sz="0" w:space="0" w:color="auto"/>
            <w:right w:val="none" w:sz="0" w:space="0" w:color="auto"/>
          </w:divBdr>
          <w:divsChild>
            <w:div w:id="1119953748">
              <w:marLeft w:val="0"/>
              <w:marRight w:val="45"/>
              <w:marTop w:val="0"/>
              <w:marBottom w:val="0"/>
              <w:divBdr>
                <w:top w:val="none" w:sz="0" w:space="0" w:color="auto"/>
                <w:left w:val="none" w:sz="0" w:space="0" w:color="auto"/>
                <w:bottom w:val="none" w:sz="0" w:space="0" w:color="auto"/>
                <w:right w:val="none" w:sz="0" w:space="0" w:color="auto"/>
              </w:divBdr>
            </w:div>
          </w:divsChild>
        </w:div>
        <w:div w:id="512840279">
          <w:marLeft w:val="0"/>
          <w:marRight w:val="0"/>
          <w:marTop w:val="75"/>
          <w:marBottom w:val="0"/>
          <w:divBdr>
            <w:top w:val="none" w:sz="0" w:space="0" w:color="auto"/>
            <w:left w:val="none" w:sz="0" w:space="0" w:color="auto"/>
            <w:bottom w:val="none" w:sz="0" w:space="0" w:color="auto"/>
            <w:right w:val="none" w:sz="0" w:space="0" w:color="auto"/>
          </w:divBdr>
        </w:div>
        <w:div w:id="408040601">
          <w:marLeft w:val="0"/>
          <w:marRight w:val="0"/>
          <w:marTop w:val="0"/>
          <w:marBottom w:val="0"/>
          <w:divBdr>
            <w:top w:val="none" w:sz="0" w:space="0" w:color="auto"/>
            <w:left w:val="none" w:sz="0" w:space="0" w:color="auto"/>
            <w:bottom w:val="none" w:sz="0" w:space="0" w:color="auto"/>
            <w:right w:val="none" w:sz="0" w:space="0" w:color="auto"/>
          </w:divBdr>
          <w:divsChild>
            <w:div w:id="77140006">
              <w:marLeft w:val="0"/>
              <w:marRight w:val="45"/>
              <w:marTop w:val="0"/>
              <w:marBottom w:val="0"/>
              <w:divBdr>
                <w:top w:val="none" w:sz="0" w:space="0" w:color="auto"/>
                <w:left w:val="none" w:sz="0" w:space="0" w:color="auto"/>
                <w:bottom w:val="none" w:sz="0" w:space="0" w:color="auto"/>
                <w:right w:val="none" w:sz="0" w:space="0" w:color="auto"/>
              </w:divBdr>
            </w:div>
          </w:divsChild>
        </w:div>
        <w:div w:id="1846936259">
          <w:marLeft w:val="0"/>
          <w:marRight w:val="0"/>
          <w:marTop w:val="0"/>
          <w:marBottom w:val="0"/>
          <w:divBdr>
            <w:top w:val="none" w:sz="0" w:space="0" w:color="auto"/>
            <w:left w:val="none" w:sz="0" w:space="0" w:color="auto"/>
            <w:bottom w:val="none" w:sz="0" w:space="0" w:color="auto"/>
            <w:right w:val="none" w:sz="0" w:space="0" w:color="auto"/>
          </w:divBdr>
          <w:divsChild>
            <w:div w:id="1452237543">
              <w:marLeft w:val="0"/>
              <w:marRight w:val="45"/>
              <w:marTop w:val="0"/>
              <w:marBottom w:val="0"/>
              <w:divBdr>
                <w:top w:val="none" w:sz="0" w:space="0" w:color="auto"/>
                <w:left w:val="none" w:sz="0" w:space="0" w:color="auto"/>
                <w:bottom w:val="none" w:sz="0" w:space="0" w:color="auto"/>
                <w:right w:val="none" w:sz="0" w:space="0" w:color="auto"/>
              </w:divBdr>
            </w:div>
          </w:divsChild>
        </w:div>
        <w:div w:id="2095006637">
          <w:marLeft w:val="0"/>
          <w:marRight w:val="0"/>
          <w:marTop w:val="75"/>
          <w:marBottom w:val="0"/>
          <w:divBdr>
            <w:top w:val="none" w:sz="0" w:space="0" w:color="auto"/>
            <w:left w:val="none" w:sz="0" w:space="0" w:color="auto"/>
            <w:bottom w:val="none" w:sz="0" w:space="0" w:color="auto"/>
            <w:right w:val="none" w:sz="0" w:space="0" w:color="auto"/>
          </w:divBdr>
        </w:div>
        <w:div w:id="1768966070">
          <w:marLeft w:val="0"/>
          <w:marRight w:val="0"/>
          <w:marTop w:val="0"/>
          <w:marBottom w:val="0"/>
          <w:divBdr>
            <w:top w:val="none" w:sz="0" w:space="0" w:color="auto"/>
            <w:left w:val="none" w:sz="0" w:space="0" w:color="auto"/>
            <w:bottom w:val="none" w:sz="0" w:space="0" w:color="auto"/>
            <w:right w:val="none" w:sz="0" w:space="0" w:color="auto"/>
          </w:divBdr>
          <w:divsChild>
            <w:div w:id="1297567145">
              <w:marLeft w:val="0"/>
              <w:marRight w:val="45"/>
              <w:marTop w:val="0"/>
              <w:marBottom w:val="0"/>
              <w:divBdr>
                <w:top w:val="none" w:sz="0" w:space="0" w:color="auto"/>
                <w:left w:val="none" w:sz="0" w:space="0" w:color="auto"/>
                <w:bottom w:val="none" w:sz="0" w:space="0" w:color="auto"/>
                <w:right w:val="none" w:sz="0" w:space="0" w:color="auto"/>
              </w:divBdr>
            </w:div>
          </w:divsChild>
        </w:div>
        <w:div w:id="1076971669">
          <w:marLeft w:val="0"/>
          <w:marRight w:val="0"/>
          <w:marTop w:val="75"/>
          <w:marBottom w:val="0"/>
          <w:divBdr>
            <w:top w:val="none" w:sz="0" w:space="0" w:color="auto"/>
            <w:left w:val="none" w:sz="0" w:space="0" w:color="auto"/>
            <w:bottom w:val="none" w:sz="0" w:space="0" w:color="auto"/>
            <w:right w:val="none" w:sz="0" w:space="0" w:color="auto"/>
          </w:divBdr>
        </w:div>
        <w:div w:id="1722747112">
          <w:marLeft w:val="0"/>
          <w:marRight w:val="0"/>
          <w:marTop w:val="0"/>
          <w:marBottom w:val="0"/>
          <w:divBdr>
            <w:top w:val="none" w:sz="0" w:space="0" w:color="auto"/>
            <w:left w:val="none" w:sz="0" w:space="0" w:color="auto"/>
            <w:bottom w:val="none" w:sz="0" w:space="0" w:color="auto"/>
            <w:right w:val="none" w:sz="0" w:space="0" w:color="auto"/>
          </w:divBdr>
          <w:divsChild>
            <w:div w:id="345906037">
              <w:marLeft w:val="0"/>
              <w:marRight w:val="45"/>
              <w:marTop w:val="0"/>
              <w:marBottom w:val="0"/>
              <w:divBdr>
                <w:top w:val="none" w:sz="0" w:space="0" w:color="auto"/>
                <w:left w:val="none" w:sz="0" w:space="0" w:color="auto"/>
                <w:bottom w:val="none" w:sz="0" w:space="0" w:color="auto"/>
                <w:right w:val="none" w:sz="0" w:space="0" w:color="auto"/>
              </w:divBdr>
            </w:div>
          </w:divsChild>
        </w:div>
        <w:div w:id="836575533">
          <w:marLeft w:val="0"/>
          <w:marRight w:val="0"/>
          <w:marTop w:val="75"/>
          <w:marBottom w:val="0"/>
          <w:divBdr>
            <w:top w:val="none" w:sz="0" w:space="0" w:color="auto"/>
            <w:left w:val="none" w:sz="0" w:space="0" w:color="auto"/>
            <w:bottom w:val="none" w:sz="0" w:space="0" w:color="auto"/>
            <w:right w:val="none" w:sz="0" w:space="0" w:color="auto"/>
          </w:divBdr>
        </w:div>
        <w:div w:id="700714959">
          <w:marLeft w:val="0"/>
          <w:marRight w:val="0"/>
          <w:marTop w:val="0"/>
          <w:marBottom w:val="0"/>
          <w:divBdr>
            <w:top w:val="none" w:sz="0" w:space="0" w:color="auto"/>
            <w:left w:val="none" w:sz="0" w:space="0" w:color="auto"/>
            <w:bottom w:val="none" w:sz="0" w:space="0" w:color="auto"/>
            <w:right w:val="none" w:sz="0" w:space="0" w:color="auto"/>
          </w:divBdr>
          <w:divsChild>
            <w:div w:id="1112047362">
              <w:marLeft w:val="0"/>
              <w:marRight w:val="45"/>
              <w:marTop w:val="0"/>
              <w:marBottom w:val="0"/>
              <w:divBdr>
                <w:top w:val="none" w:sz="0" w:space="0" w:color="auto"/>
                <w:left w:val="none" w:sz="0" w:space="0" w:color="auto"/>
                <w:bottom w:val="none" w:sz="0" w:space="0" w:color="auto"/>
                <w:right w:val="none" w:sz="0" w:space="0" w:color="auto"/>
              </w:divBdr>
            </w:div>
          </w:divsChild>
        </w:div>
        <w:div w:id="70583999">
          <w:marLeft w:val="0"/>
          <w:marRight w:val="0"/>
          <w:marTop w:val="75"/>
          <w:marBottom w:val="0"/>
          <w:divBdr>
            <w:top w:val="none" w:sz="0" w:space="0" w:color="auto"/>
            <w:left w:val="none" w:sz="0" w:space="0" w:color="auto"/>
            <w:bottom w:val="none" w:sz="0" w:space="0" w:color="auto"/>
            <w:right w:val="none" w:sz="0" w:space="0" w:color="auto"/>
          </w:divBdr>
        </w:div>
        <w:div w:id="945817051">
          <w:marLeft w:val="0"/>
          <w:marRight w:val="0"/>
          <w:marTop w:val="0"/>
          <w:marBottom w:val="0"/>
          <w:divBdr>
            <w:top w:val="none" w:sz="0" w:space="0" w:color="auto"/>
            <w:left w:val="none" w:sz="0" w:space="0" w:color="auto"/>
            <w:bottom w:val="none" w:sz="0" w:space="0" w:color="auto"/>
            <w:right w:val="none" w:sz="0" w:space="0" w:color="auto"/>
          </w:divBdr>
          <w:divsChild>
            <w:div w:id="1595094274">
              <w:marLeft w:val="0"/>
              <w:marRight w:val="45"/>
              <w:marTop w:val="0"/>
              <w:marBottom w:val="0"/>
              <w:divBdr>
                <w:top w:val="none" w:sz="0" w:space="0" w:color="auto"/>
                <w:left w:val="none" w:sz="0" w:space="0" w:color="auto"/>
                <w:bottom w:val="none" w:sz="0" w:space="0" w:color="auto"/>
                <w:right w:val="none" w:sz="0" w:space="0" w:color="auto"/>
              </w:divBdr>
            </w:div>
          </w:divsChild>
        </w:div>
        <w:div w:id="829096484">
          <w:marLeft w:val="0"/>
          <w:marRight w:val="0"/>
          <w:marTop w:val="75"/>
          <w:marBottom w:val="0"/>
          <w:divBdr>
            <w:top w:val="none" w:sz="0" w:space="0" w:color="auto"/>
            <w:left w:val="none" w:sz="0" w:space="0" w:color="auto"/>
            <w:bottom w:val="none" w:sz="0" w:space="0" w:color="auto"/>
            <w:right w:val="none" w:sz="0" w:space="0" w:color="auto"/>
          </w:divBdr>
        </w:div>
        <w:div w:id="1018972254">
          <w:marLeft w:val="0"/>
          <w:marRight w:val="0"/>
          <w:marTop w:val="0"/>
          <w:marBottom w:val="0"/>
          <w:divBdr>
            <w:top w:val="none" w:sz="0" w:space="0" w:color="auto"/>
            <w:left w:val="none" w:sz="0" w:space="0" w:color="auto"/>
            <w:bottom w:val="none" w:sz="0" w:space="0" w:color="auto"/>
            <w:right w:val="none" w:sz="0" w:space="0" w:color="auto"/>
          </w:divBdr>
          <w:divsChild>
            <w:div w:id="682131086">
              <w:marLeft w:val="0"/>
              <w:marRight w:val="45"/>
              <w:marTop w:val="0"/>
              <w:marBottom w:val="0"/>
              <w:divBdr>
                <w:top w:val="none" w:sz="0" w:space="0" w:color="auto"/>
                <w:left w:val="none" w:sz="0" w:space="0" w:color="auto"/>
                <w:bottom w:val="none" w:sz="0" w:space="0" w:color="auto"/>
                <w:right w:val="none" w:sz="0" w:space="0" w:color="auto"/>
              </w:divBdr>
            </w:div>
          </w:divsChild>
        </w:div>
        <w:div w:id="1009794754">
          <w:marLeft w:val="0"/>
          <w:marRight w:val="0"/>
          <w:marTop w:val="0"/>
          <w:marBottom w:val="0"/>
          <w:divBdr>
            <w:top w:val="none" w:sz="0" w:space="0" w:color="auto"/>
            <w:left w:val="none" w:sz="0" w:space="0" w:color="auto"/>
            <w:bottom w:val="none" w:sz="0" w:space="0" w:color="auto"/>
            <w:right w:val="none" w:sz="0" w:space="0" w:color="auto"/>
          </w:divBdr>
          <w:divsChild>
            <w:div w:id="1484812277">
              <w:marLeft w:val="0"/>
              <w:marRight w:val="45"/>
              <w:marTop w:val="0"/>
              <w:marBottom w:val="0"/>
              <w:divBdr>
                <w:top w:val="none" w:sz="0" w:space="0" w:color="auto"/>
                <w:left w:val="none" w:sz="0" w:space="0" w:color="auto"/>
                <w:bottom w:val="none" w:sz="0" w:space="0" w:color="auto"/>
                <w:right w:val="none" w:sz="0" w:space="0" w:color="auto"/>
              </w:divBdr>
            </w:div>
          </w:divsChild>
        </w:div>
        <w:div w:id="480006181">
          <w:marLeft w:val="0"/>
          <w:marRight w:val="0"/>
          <w:marTop w:val="0"/>
          <w:marBottom w:val="0"/>
          <w:divBdr>
            <w:top w:val="none" w:sz="0" w:space="0" w:color="auto"/>
            <w:left w:val="none" w:sz="0" w:space="0" w:color="auto"/>
            <w:bottom w:val="none" w:sz="0" w:space="0" w:color="auto"/>
            <w:right w:val="none" w:sz="0" w:space="0" w:color="auto"/>
          </w:divBdr>
          <w:divsChild>
            <w:div w:id="1135877543">
              <w:marLeft w:val="0"/>
              <w:marRight w:val="45"/>
              <w:marTop w:val="0"/>
              <w:marBottom w:val="0"/>
              <w:divBdr>
                <w:top w:val="none" w:sz="0" w:space="0" w:color="auto"/>
                <w:left w:val="none" w:sz="0" w:space="0" w:color="auto"/>
                <w:bottom w:val="none" w:sz="0" w:space="0" w:color="auto"/>
                <w:right w:val="none" w:sz="0" w:space="0" w:color="auto"/>
              </w:divBdr>
            </w:div>
          </w:divsChild>
        </w:div>
        <w:div w:id="1213032534">
          <w:marLeft w:val="0"/>
          <w:marRight w:val="0"/>
          <w:marTop w:val="75"/>
          <w:marBottom w:val="0"/>
          <w:divBdr>
            <w:top w:val="none" w:sz="0" w:space="0" w:color="auto"/>
            <w:left w:val="none" w:sz="0" w:space="0" w:color="auto"/>
            <w:bottom w:val="none" w:sz="0" w:space="0" w:color="auto"/>
            <w:right w:val="none" w:sz="0" w:space="0" w:color="auto"/>
          </w:divBdr>
        </w:div>
        <w:div w:id="1275096741">
          <w:marLeft w:val="0"/>
          <w:marRight w:val="0"/>
          <w:marTop w:val="0"/>
          <w:marBottom w:val="0"/>
          <w:divBdr>
            <w:top w:val="none" w:sz="0" w:space="0" w:color="auto"/>
            <w:left w:val="none" w:sz="0" w:space="0" w:color="auto"/>
            <w:bottom w:val="none" w:sz="0" w:space="0" w:color="auto"/>
            <w:right w:val="none" w:sz="0" w:space="0" w:color="auto"/>
          </w:divBdr>
          <w:divsChild>
            <w:div w:id="1627394475">
              <w:marLeft w:val="0"/>
              <w:marRight w:val="45"/>
              <w:marTop w:val="0"/>
              <w:marBottom w:val="0"/>
              <w:divBdr>
                <w:top w:val="none" w:sz="0" w:space="0" w:color="auto"/>
                <w:left w:val="none" w:sz="0" w:space="0" w:color="auto"/>
                <w:bottom w:val="none" w:sz="0" w:space="0" w:color="auto"/>
                <w:right w:val="none" w:sz="0" w:space="0" w:color="auto"/>
              </w:divBdr>
            </w:div>
          </w:divsChild>
        </w:div>
        <w:div w:id="1653825632">
          <w:marLeft w:val="0"/>
          <w:marRight w:val="0"/>
          <w:marTop w:val="75"/>
          <w:marBottom w:val="0"/>
          <w:divBdr>
            <w:top w:val="none" w:sz="0" w:space="0" w:color="auto"/>
            <w:left w:val="none" w:sz="0" w:space="0" w:color="auto"/>
            <w:bottom w:val="none" w:sz="0" w:space="0" w:color="auto"/>
            <w:right w:val="none" w:sz="0" w:space="0" w:color="auto"/>
          </w:divBdr>
        </w:div>
        <w:div w:id="1435587242">
          <w:marLeft w:val="0"/>
          <w:marRight w:val="0"/>
          <w:marTop w:val="0"/>
          <w:marBottom w:val="0"/>
          <w:divBdr>
            <w:top w:val="none" w:sz="0" w:space="0" w:color="auto"/>
            <w:left w:val="none" w:sz="0" w:space="0" w:color="auto"/>
            <w:bottom w:val="none" w:sz="0" w:space="0" w:color="auto"/>
            <w:right w:val="none" w:sz="0" w:space="0" w:color="auto"/>
          </w:divBdr>
          <w:divsChild>
            <w:div w:id="1921980093">
              <w:marLeft w:val="0"/>
              <w:marRight w:val="45"/>
              <w:marTop w:val="0"/>
              <w:marBottom w:val="0"/>
              <w:divBdr>
                <w:top w:val="none" w:sz="0" w:space="0" w:color="auto"/>
                <w:left w:val="none" w:sz="0" w:space="0" w:color="auto"/>
                <w:bottom w:val="none" w:sz="0" w:space="0" w:color="auto"/>
                <w:right w:val="none" w:sz="0" w:space="0" w:color="auto"/>
              </w:divBdr>
            </w:div>
          </w:divsChild>
        </w:div>
        <w:div w:id="1444764228">
          <w:marLeft w:val="0"/>
          <w:marRight w:val="0"/>
          <w:marTop w:val="75"/>
          <w:marBottom w:val="0"/>
          <w:divBdr>
            <w:top w:val="none" w:sz="0" w:space="0" w:color="auto"/>
            <w:left w:val="none" w:sz="0" w:space="0" w:color="auto"/>
            <w:bottom w:val="none" w:sz="0" w:space="0" w:color="auto"/>
            <w:right w:val="none" w:sz="0" w:space="0" w:color="auto"/>
          </w:divBdr>
        </w:div>
        <w:div w:id="957300404">
          <w:marLeft w:val="0"/>
          <w:marRight w:val="0"/>
          <w:marTop w:val="0"/>
          <w:marBottom w:val="0"/>
          <w:divBdr>
            <w:top w:val="none" w:sz="0" w:space="0" w:color="auto"/>
            <w:left w:val="none" w:sz="0" w:space="0" w:color="auto"/>
            <w:bottom w:val="none" w:sz="0" w:space="0" w:color="auto"/>
            <w:right w:val="none" w:sz="0" w:space="0" w:color="auto"/>
          </w:divBdr>
          <w:divsChild>
            <w:div w:id="186410002">
              <w:marLeft w:val="0"/>
              <w:marRight w:val="45"/>
              <w:marTop w:val="0"/>
              <w:marBottom w:val="0"/>
              <w:divBdr>
                <w:top w:val="none" w:sz="0" w:space="0" w:color="auto"/>
                <w:left w:val="none" w:sz="0" w:space="0" w:color="auto"/>
                <w:bottom w:val="none" w:sz="0" w:space="0" w:color="auto"/>
                <w:right w:val="none" w:sz="0" w:space="0" w:color="auto"/>
              </w:divBdr>
            </w:div>
          </w:divsChild>
        </w:div>
        <w:div w:id="256525335">
          <w:marLeft w:val="0"/>
          <w:marRight w:val="0"/>
          <w:marTop w:val="75"/>
          <w:marBottom w:val="0"/>
          <w:divBdr>
            <w:top w:val="none" w:sz="0" w:space="0" w:color="auto"/>
            <w:left w:val="none" w:sz="0" w:space="0" w:color="auto"/>
            <w:bottom w:val="none" w:sz="0" w:space="0" w:color="auto"/>
            <w:right w:val="none" w:sz="0" w:space="0" w:color="auto"/>
          </w:divBdr>
        </w:div>
        <w:div w:id="804467721">
          <w:marLeft w:val="0"/>
          <w:marRight w:val="0"/>
          <w:marTop w:val="0"/>
          <w:marBottom w:val="0"/>
          <w:divBdr>
            <w:top w:val="none" w:sz="0" w:space="0" w:color="auto"/>
            <w:left w:val="none" w:sz="0" w:space="0" w:color="auto"/>
            <w:bottom w:val="none" w:sz="0" w:space="0" w:color="auto"/>
            <w:right w:val="none" w:sz="0" w:space="0" w:color="auto"/>
          </w:divBdr>
          <w:divsChild>
            <w:div w:id="889923741">
              <w:marLeft w:val="0"/>
              <w:marRight w:val="45"/>
              <w:marTop w:val="0"/>
              <w:marBottom w:val="0"/>
              <w:divBdr>
                <w:top w:val="none" w:sz="0" w:space="0" w:color="auto"/>
                <w:left w:val="none" w:sz="0" w:space="0" w:color="auto"/>
                <w:bottom w:val="none" w:sz="0" w:space="0" w:color="auto"/>
                <w:right w:val="none" w:sz="0" w:space="0" w:color="auto"/>
              </w:divBdr>
            </w:div>
          </w:divsChild>
        </w:div>
        <w:div w:id="1415665041">
          <w:marLeft w:val="0"/>
          <w:marRight w:val="0"/>
          <w:marTop w:val="75"/>
          <w:marBottom w:val="0"/>
          <w:divBdr>
            <w:top w:val="none" w:sz="0" w:space="0" w:color="auto"/>
            <w:left w:val="none" w:sz="0" w:space="0" w:color="auto"/>
            <w:bottom w:val="none" w:sz="0" w:space="0" w:color="auto"/>
            <w:right w:val="none" w:sz="0" w:space="0" w:color="auto"/>
          </w:divBdr>
        </w:div>
        <w:div w:id="724371874">
          <w:marLeft w:val="0"/>
          <w:marRight w:val="0"/>
          <w:marTop w:val="0"/>
          <w:marBottom w:val="0"/>
          <w:divBdr>
            <w:top w:val="none" w:sz="0" w:space="0" w:color="auto"/>
            <w:left w:val="none" w:sz="0" w:space="0" w:color="auto"/>
            <w:bottom w:val="none" w:sz="0" w:space="0" w:color="auto"/>
            <w:right w:val="none" w:sz="0" w:space="0" w:color="auto"/>
          </w:divBdr>
          <w:divsChild>
            <w:div w:id="985743679">
              <w:marLeft w:val="0"/>
              <w:marRight w:val="45"/>
              <w:marTop w:val="0"/>
              <w:marBottom w:val="0"/>
              <w:divBdr>
                <w:top w:val="none" w:sz="0" w:space="0" w:color="auto"/>
                <w:left w:val="none" w:sz="0" w:space="0" w:color="auto"/>
                <w:bottom w:val="none" w:sz="0" w:space="0" w:color="auto"/>
                <w:right w:val="none" w:sz="0" w:space="0" w:color="auto"/>
              </w:divBdr>
            </w:div>
          </w:divsChild>
        </w:div>
        <w:div w:id="229315114">
          <w:marLeft w:val="0"/>
          <w:marRight w:val="0"/>
          <w:marTop w:val="75"/>
          <w:marBottom w:val="0"/>
          <w:divBdr>
            <w:top w:val="none" w:sz="0" w:space="0" w:color="auto"/>
            <w:left w:val="none" w:sz="0" w:space="0" w:color="auto"/>
            <w:bottom w:val="none" w:sz="0" w:space="0" w:color="auto"/>
            <w:right w:val="none" w:sz="0" w:space="0" w:color="auto"/>
          </w:divBdr>
        </w:div>
      </w:divsChild>
    </w:div>
    <w:div w:id="1610695326">
      <w:bodyDiv w:val="1"/>
      <w:marLeft w:val="0"/>
      <w:marRight w:val="0"/>
      <w:marTop w:val="0"/>
      <w:marBottom w:val="0"/>
      <w:divBdr>
        <w:top w:val="none" w:sz="0" w:space="0" w:color="auto"/>
        <w:left w:val="none" w:sz="0" w:space="0" w:color="auto"/>
        <w:bottom w:val="none" w:sz="0" w:space="0" w:color="auto"/>
        <w:right w:val="none" w:sz="0" w:space="0" w:color="auto"/>
      </w:divBdr>
      <w:divsChild>
        <w:div w:id="1231228521">
          <w:marLeft w:val="0"/>
          <w:marRight w:val="0"/>
          <w:marTop w:val="0"/>
          <w:marBottom w:val="0"/>
          <w:divBdr>
            <w:top w:val="none" w:sz="0" w:space="0" w:color="auto"/>
            <w:left w:val="none" w:sz="0" w:space="0" w:color="auto"/>
            <w:bottom w:val="none" w:sz="0" w:space="0" w:color="auto"/>
            <w:right w:val="none" w:sz="0" w:space="0" w:color="auto"/>
          </w:divBdr>
        </w:div>
      </w:divsChild>
    </w:div>
    <w:div w:id="1733846469">
      <w:bodyDiv w:val="1"/>
      <w:marLeft w:val="0"/>
      <w:marRight w:val="0"/>
      <w:marTop w:val="0"/>
      <w:marBottom w:val="0"/>
      <w:divBdr>
        <w:top w:val="none" w:sz="0" w:space="0" w:color="auto"/>
        <w:left w:val="none" w:sz="0" w:space="0" w:color="auto"/>
        <w:bottom w:val="none" w:sz="0" w:space="0" w:color="auto"/>
        <w:right w:val="none" w:sz="0" w:space="0" w:color="auto"/>
      </w:divBdr>
      <w:divsChild>
        <w:div w:id="272710676">
          <w:marLeft w:val="0"/>
          <w:marRight w:val="0"/>
          <w:marTop w:val="0"/>
          <w:marBottom w:val="0"/>
          <w:divBdr>
            <w:top w:val="none" w:sz="0" w:space="0" w:color="auto"/>
            <w:left w:val="none" w:sz="0" w:space="0" w:color="auto"/>
            <w:bottom w:val="none" w:sz="0" w:space="0" w:color="auto"/>
            <w:right w:val="none" w:sz="0" w:space="0" w:color="auto"/>
          </w:divBdr>
        </w:div>
      </w:divsChild>
    </w:div>
    <w:div w:id="1734545886">
      <w:bodyDiv w:val="1"/>
      <w:marLeft w:val="0"/>
      <w:marRight w:val="0"/>
      <w:marTop w:val="0"/>
      <w:marBottom w:val="0"/>
      <w:divBdr>
        <w:top w:val="none" w:sz="0" w:space="0" w:color="auto"/>
        <w:left w:val="none" w:sz="0" w:space="0" w:color="auto"/>
        <w:bottom w:val="none" w:sz="0" w:space="0" w:color="auto"/>
        <w:right w:val="none" w:sz="0" w:space="0" w:color="auto"/>
      </w:divBdr>
      <w:divsChild>
        <w:div w:id="1039356062">
          <w:marLeft w:val="0"/>
          <w:marRight w:val="0"/>
          <w:marTop w:val="0"/>
          <w:marBottom w:val="0"/>
          <w:divBdr>
            <w:top w:val="none" w:sz="0" w:space="0" w:color="auto"/>
            <w:left w:val="none" w:sz="0" w:space="0" w:color="auto"/>
            <w:bottom w:val="none" w:sz="0" w:space="0" w:color="auto"/>
            <w:right w:val="none" w:sz="0" w:space="0" w:color="auto"/>
          </w:divBdr>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sChild>
        <w:div w:id="1631476191">
          <w:marLeft w:val="0"/>
          <w:marRight w:val="0"/>
          <w:marTop w:val="0"/>
          <w:marBottom w:val="0"/>
          <w:divBdr>
            <w:top w:val="none" w:sz="0" w:space="0" w:color="auto"/>
            <w:left w:val="none" w:sz="0" w:space="0" w:color="auto"/>
            <w:bottom w:val="none" w:sz="0" w:space="0" w:color="auto"/>
            <w:right w:val="none" w:sz="0" w:space="0" w:color="auto"/>
          </w:divBdr>
        </w:div>
      </w:divsChild>
    </w:div>
    <w:div w:id="1764643148">
      <w:bodyDiv w:val="1"/>
      <w:marLeft w:val="0"/>
      <w:marRight w:val="0"/>
      <w:marTop w:val="0"/>
      <w:marBottom w:val="0"/>
      <w:divBdr>
        <w:top w:val="none" w:sz="0" w:space="0" w:color="auto"/>
        <w:left w:val="none" w:sz="0" w:space="0" w:color="auto"/>
        <w:bottom w:val="none" w:sz="0" w:space="0" w:color="auto"/>
        <w:right w:val="none" w:sz="0" w:space="0" w:color="auto"/>
      </w:divBdr>
      <w:divsChild>
        <w:div w:id="1753240988">
          <w:marLeft w:val="0"/>
          <w:marRight w:val="0"/>
          <w:marTop w:val="0"/>
          <w:marBottom w:val="0"/>
          <w:divBdr>
            <w:top w:val="none" w:sz="0" w:space="0" w:color="auto"/>
            <w:left w:val="none" w:sz="0" w:space="0" w:color="auto"/>
            <w:bottom w:val="none" w:sz="0" w:space="0" w:color="auto"/>
            <w:right w:val="none" w:sz="0" w:space="0" w:color="auto"/>
          </w:divBdr>
        </w:div>
      </w:divsChild>
    </w:div>
    <w:div w:id="1951468476">
      <w:bodyDiv w:val="1"/>
      <w:marLeft w:val="0"/>
      <w:marRight w:val="0"/>
      <w:marTop w:val="0"/>
      <w:marBottom w:val="0"/>
      <w:divBdr>
        <w:top w:val="none" w:sz="0" w:space="0" w:color="auto"/>
        <w:left w:val="none" w:sz="0" w:space="0" w:color="auto"/>
        <w:bottom w:val="none" w:sz="0" w:space="0" w:color="auto"/>
        <w:right w:val="none" w:sz="0" w:space="0" w:color="auto"/>
      </w:divBdr>
      <w:divsChild>
        <w:div w:id="274873688">
          <w:marLeft w:val="0"/>
          <w:marRight w:val="0"/>
          <w:marTop w:val="0"/>
          <w:marBottom w:val="0"/>
          <w:divBdr>
            <w:top w:val="none" w:sz="0" w:space="0" w:color="auto"/>
            <w:left w:val="none" w:sz="0" w:space="0" w:color="auto"/>
            <w:bottom w:val="none" w:sz="0" w:space="0" w:color="auto"/>
            <w:right w:val="none" w:sz="0" w:space="0" w:color="auto"/>
          </w:divBdr>
          <w:divsChild>
            <w:div w:id="1690982170">
              <w:marLeft w:val="0"/>
              <w:marRight w:val="45"/>
              <w:marTop w:val="0"/>
              <w:marBottom w:val="0"/>
              <w:divBdr>
                <w:top w:val="none" w:sz="0" w:space="0" w:color="auto"/>
                <w:left w:val="none" w:sz="0" w:space="0" w:color="auto"/>
                <w:bottom w:val="none" w:sz="0" w:space="0" w:color="auto"/>
                <w:right w:val="none" w:sz="0" w:space="0" w:color="auto"/>
              </w:divBdr>
            </w:div>
          </w:divsChild>
        </w:div>
        <w:div w:id="2032490402">
          <w:marLeft w:val="0"/>
          <w:marRight w:val="0"/>
          <w:marTop w:val="75"/>
          <w:marBottom w:val="0"/>
          <w:divBdr>
            <w:top w:val="none" w:sz="0" w:space="0" w:color="auto"/>
            <w:left w:val="none" w:sz="0" w:space="0" w:color="auto"/>
            <w:bottom w:val="none" w:sz="0" w:space="0" w:color="auto"/>
            <w:right w:val="none" w:sz="0" w:space="0" w:color="auto"/>
          </w:divBdr>
        </w:div>
      </w:divsChild>
    </w:div>
    <w:div w:id="2058359038">
      <w:bodyDiv w:val="1"/>
      <w:marLeft w:val="0"/>
      <w:marRight w:val="0"/>
      <w:marTop w:val="0"/>
      <w:marBottom w:val="0"/>
      <w:divBdr>
        <w:top w:val="none" w:sz="0" w:space="0" w:color="auto"/>
        <w:left w:val="none" w:sz="0" w:space="0" w:color="auto"/>
        <w:bottom w:val="none" w:sz="0" w:space="0" w:color="auto"/>
        <w:right w:val="none" w:sz="0" w:space="0" w:color="auto"/>
      </w:divBdr>
      <w:divsChild>
        <w:div w:id="168991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281</Words>
  <Characters>1608</Characters>
  <Application>Microsoft Office Word</Application>
  <DocSecurity>0</DocSecurity>
  <Lines>13</Lines>
  <Paragraphs>3</Paragraphs>
  <ScaleCrop>false</ScaleCrop>
  <Company>User</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7</cp:revision>
  <dcterms:created xsi:type="dcterms:W3CDTF">2016-06-01T03:17:00Z</dcterms:created>
  <dcterms:modified xsi:type="dcterms:W3CDTF">2016-06-01T07:57:00Z</dcterms:modified>
</cp:coreProperties>
</file>