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895" w:rsidRPr="00994FCE" w:rsidRDefault="00607895" w:rsidP="00607895">
      <w:pPr>
        <w:jc w:val="center"/>
        <w:rPr>
          <w:rFonts w:ascii="幼圆" w:eastAsia="幼圆" w:hint="eastAsia"/>
          <w:sz w:val="28"/>
          <w:szCs w:val="28"/>
        </w:rPr>
      </w:pPr>
      <w:r w:rsidRPr="00994FCE">
        <w:rPr>
          <w:rFonts w:ascii="幼圆" w:eastAsia="幼圆" w:hint="eastAsia"/>
          <w:sz w:val="28"/>
          <w:szCs w:val="28"/>
        </w:rPr>
        <w:t>《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辨法论法，应以法藏为坐标校准，而非自己的理解</w:t>
      </w:r>
      <w:r w:rsidRPr="00994FCE">
        <w:rPr>
          <w:rFonts w:ascii="幼圆" w:eastAsia="幼圆" w:hint="eastAsia"/>
          <w:sz w:val="28"/>
          <w:szCs w:val="28"/>
        </w:rPr>
        <w:t>》</w:t>
      </w:r>
    </w:p>
    <w:p w:rsidR="00607895" w:rsidRPr="00994FCE" w:rsidRDefault="00607895" w:rsidP="00607895">
      <w:pPr>
        <w:jc w:val="center"/>
        <w:rPr>
          <w:rFonts w:ascii="幼圆" w:eastAsia="幼圆" w:hint="eastAsia"/>
          <w:sz w:val="28"/>
          <w:szCs w:val="28"/>
        </w:rPr>
      </w:pPr>
      <w:r w:rsidRPr="00994FCE">
        <w:rPr>
          <w:rFonts w:ascii="幼圆" w:eastAsia="幼圆" w:hint="eastAsia"/>
          <w:sz w:val="28"/>
          <w:szCs w:val="28"/>
        </w:rPr>
        <w:t>标签：第一空性法  日期：2017.07.09  作者：依果</w:t>
      </w:r>
    </w:p>
    <w:p w:rsidR="00607895" w:rsidRPr="00994FCE" w:rsidRDefault="00607895" w:rsidP="00B83DC9">
      <w:pPr>
        <w:rPr>
          <w:rFonts w:ascii="幼圆" w:eastAsia="幼圆" w:hint="eastAsia"/>
          <w:sz w:val="28"/>
          <w:szCs w:val="28"/>
        </w:rPr>
      </w:pPr>
    </w:p>
    <w:p w:rsidR="00B83DC9" w:rsidRPr="00994FCE" w:rsidRDefault="00994FCE" w:rsidP="00994FCE">
      <w:pPr>
        <w:widowControl/>
        <w:jc w:val="left"/>
        <w:rPr>
          <w:rFonts w:ascii="幼圆" w:eastAsia="幼圆" w:hint="eastAsia"/>
          <w:sz w:val="28"/>
          <w:szCs w:val="28"/>
        </w:rPr>
      </w:pPr>
      <w:bookmarkStart w:id="0" w:name="_GoBack"/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10:36:23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本体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法体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一体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 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 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这么理解对吗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6E9D8C50" wp14:editId="2D1CC8C8">
            <wp:extent cx="266700" cy="266700"/>
            <wp:effectExtent l="0" t="0" r="0" b="0"/>
            <wp:docPr id="1" name="图片 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10:57:26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别自己瞎理解了，就按法藏解，即可。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10:58:17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偶不明才问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444F73E7" wp14:editId="371E3731">
            <wp:extent cx="266700" cy="266700"/>
            <wp:effectExtent l="0" t="0" r="0" b="0"/>
            <wp:docPr id="10" name="图片 10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10:58:50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辨法是按法藏为坐标辨法。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不是按自己理解辨法。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别走偏了，耽误时间。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11:00:14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能圆满解201的只有依果。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1D381736" wp14:editId="0BDF463E">
            <wp:extent cx="266700" cy="266700"/>
            <wp:effectExtent l="0" t="0" r="0" b="0"/>
            <wp:docPr id="9" name="图片 9" descr="C:\Users\ADMINI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11:00:15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n，知到了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0F9660EA" wp14:editId="1710A0D1">
            <wp:extent cx="266700" cy="266700"/>
            <wp:effectExtent l="0" t="0" r="0" b="0"/>
            <wp:docPr id="8" name="图片 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bookmarkEnd w:id="0"/>
      <w:r w:rsidR="00B83DC9" w:rsidRPr="00994FCE">
        <w:rPr>
          <w:rFonts w:ascii="幼圆" w:eastAsia="幼圆" w:hint="eastAsia"/>
          <w:sz w:val="28"/>
          <w:szCs w:val="28"/>
        </w:rPr>
        <w:t>依果(605002560) 22:46:18</w:t>
      </w:r>
    </w:p>
    <w:p w:rsidR="00B83DC9" w:rsidRPr="00994FCE" w:rsidRDefault="00B83DC9" w:rsidP="00B83DC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00525" cy="3500438"/>
            <wp:effectExtent l="0" t="0" r="0" b="5080"/>
            <wp:docPr id="73" name="图片 73" descr="C:\Users\Administrator\Documents\Tencent Files\848912498\Image\Group\C)[{`3`7TMP7M@DHP]V%]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ocuments\Tencent Files\848912498\Image\Group\C)[{`3`7TMP7M@DHP]V%]C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88" cy="350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依果(605002560) 22:46:56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这个，需要辨法。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平儿(2262291849) 22:55:25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本觉0空明无染，与它割裂自然演魔地戏剧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本觉0空明无染，01色空双运，上演的是神地戏剧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勿把念当真(2738604423)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22:56:59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本觉不演戏，只是，一切魔地戏剧，神地戏剧，都由本觉而生。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23:01:59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0本觉母体宇宙，通过父体宇宙1显化一元戏剧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71" name="图片 71" descr="C:\Users\ADMINI~1\AppData\Local\Temp\H5QU[_H(1B{[USU{A8Y(Y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H5QU[_H(1B{[USU{A8Y(YB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链接(3136124870)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23:02:25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本觉空明无染，表里如一，一是一二是二。真我生命真相。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赞美本性(1834532488)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23:02:31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本觉空明，真我阴身，不在宇宙显相。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演戏的必定穿了衣服，有了剧本，上演戏剧。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23:04:23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0本觉母体宇宙，阴身，1，父体宇宙阳身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66" name="图片 66" descr="C:\Users\ADMINI~1\AppData\Local\Temp\H5QU[_H(1B{[USU{A8Y(Y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H5QU[_H(1B{[USU{A8Y(YB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链接(3136124870)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23:06:23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上演戏剧的是幻境中的割裂存在，灵魂意识体验者。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23:08:45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本觉导演，俗灵上演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一流(931111875)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23:11:13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通透万相，幻化声色，无染空明，本性戏剧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23:27:09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俗众被两元病毒程序感染，割裂与本觉真我的连接，产生魔性，自然上演魔戏，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23:33:39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同样本觉导演，下载一元程序演神戏，下载2元程序演魔戏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8" name="图片 28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23:37:42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果师让实证本觉，实证后自然上演神戏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6" name="图片 26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5" name="图片 2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23:37:59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本觉空明，不能导演，也不能下载，必须登地成神，再空性做为。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23:39:27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本觉是0,只是0。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不能体用妙有。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23:41:18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本觉只是空明镜对吗？果师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23:42:20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自己圆满法藏，再来辨法。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不可用自己的理解歪解法藏。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23:44:36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辨法论法，应以法藏为坐标校准。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而非自己的理解。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这事，刚在辨法群说过，没两天。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23:45:33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以后不说了，免说错误导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23:46:41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要说，要以法藏为坐标来说，要大说特说。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23:47:02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之前群里都说本觉导演，以后说自导自演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图片 13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23:48:21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这是你再说，不是群里在说。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23:49:44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今天是我，昨天在对之群也有人说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" name="图片 12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23:50:14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必须如法辨法。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不能在以己理解，随意说法了。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23:51:38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此群辩法我今后潜水，学习果藏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D96DC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RyXpv4CAAD7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23:51:47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不行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23:53:45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只需少重复喊自己的理解法口号，认真依法辨法。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23:55:10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n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0:02:12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辩法中用果藏语不能加杂一丝自己的话，对吗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0" name="图片 80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，果师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矩形 79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FAB83" id="矩形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9M5w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tID0znAgAA7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随馨(2414252275)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0:03:40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不完全是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对于未开悟者可以阐述自己观点以求师指正、但不能误导他人、开悟者句句皆是自性流露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0:15:25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在这潜水也行，但是，后面的所有群都得退出，啥时候，辨法圆满了，再依次第进入。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自己选择。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0:16:20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道场频率设定，会越来越严明。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0:16:42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那不潜水了</w:t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0:16:44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这是速道的基本保障。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0:17:20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那不潜水了，其他不用退出吧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0:17:52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不用。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但是，必须勤奋辨法。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23CC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0:18:22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速道圆满法藏。</w:t>
      </w:r>
    </w:p>
    <w:p w:rsidR="00B83DC9" w:rsidRPr="00994FCE" w:rsidRDefault="00B83DC9" w:rsidP="00B83DC9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607895" w:rsidRPr="00994FCE" w:rsidRDefault="001123CC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1:17:05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实修中看到每个人背后都是依果，连厕所水中都见过多次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矩形 91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70574" id="矩形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8t5g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V0PLe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矩形 90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2B646" id="矩形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SkD3f4CAAD9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1:17:27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看到别人身上的裙子也是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1:18:13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一次看到所有一切一切全是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9" name="图片 89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8" name="图片 88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7" name="图片 87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6" name="图片 86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5" name="图片 85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1:18:34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修着魔了？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4" name="图片 8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1:19:52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那次您木说俺着木了呀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3" name="图片 83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1:20:10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66700" cy="266700"/>
            <wp:effectExtent l="0" t="0" r="0" b="0"/>
            <wp:docPr id="82" name="图片 82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1" name="图片 81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1:20:31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以现在为准。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不见自己的本觉法身，见依果有啥用？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次第颠倒了，在神地再见依果不迟，如法。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1:21:29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没说只是时候未到。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7:56:58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577BA633" wp14:editId="3DA3D38F">
            <wp:extent cx="2676525" cy="561975"/>
            <wp:effectExtent l="0" t="0" r="9525" b="9525"/>
            <wp:docPr id="93" name="图片 93" descr="C:\Users\Administrator\AppData\Roaming\Tencent\Users\848912498\QQ\WinTemp\RichOle\QSOWH%JVR9@H{272I0PB}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istrator\AppData\Roaming\Tencent\Users\848912498\QQ\WinTemp\RichOle\QSOWH%JVR9@H{272I0PB}@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t xml:space="preserve">@平儿 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法理一窍不通，赶紧圆满。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自己去找本性本觉这段法藏，赶紧补课。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7:59:50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 这句魔语哪来的？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095625" cy="628650"/>
            <wp:effectExtent l="0" t="0" r="9525" b="0"/>
            <wp:docPr id="94" name="图片 94" descr="C:\Users\Administrator\AppData\Roaming\Tencent\Users\848912498\QQ\WinTemp\RichOle\IW%Y{XBDF`NBQ3BI}(8KE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Administrator\AppData\Roaming\Tencent\Users\848912498\QQ\WinTemp\RichOle\IW%Y{XBDF`NBQ3BI}(8KE5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8:01:37</w:t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3076575" cy="904875"/>
            <wp:effectExtent l="0" t="0" r="9525" b="9525"/>
            <wp:docPr id="97" name="图片 97" descr="C:\Users\Administrator\AppData\Roaming\Tencent\Users\848912498\QQ\WinTemp\RichOle\SH]YKK43~NR~B%IUQ%P_A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Administrator\AppData\Roaming\Tencent\Users\848912498\QQ\WinTemp\RichOle\SH]YKK43~NR~B%IUQ%P_AH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 除了搞封建迷信那套，不会别的了？</w:t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8:06:05</w:t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324100" cy="485775"/>
            <wp:effectExtent l="0" t="0" r="0" b="9525"/>
            <wp:docPr id="95" name="图片 95" descr="C:\Users\Administrator\AppData\Roaming\Tencent\Users\848912498\QQ\WinTemp\RichOle\XG`KFX~1J(23U$T0}4`]8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Administrator\AppData\Roaming\Tencent\Users\848912498\QQ\WinTemp\RichOle\XG`KFX~1J(23U$T0}4`]88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95"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@太阳 别瞎说。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否则就没有成就者一说了，还修个屁修行，基本正见都没有。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勿把念当真(2738604423)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8:13:01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知道什么是正知正见，才知道什么事邪知邪见。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8:13:39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所以要辨法，不辨法，还都觉得自己很厉害的样子呢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8" name="图片 98" descr="C:\Users\ADMINI~1\AppData\Local\Temp\HUGT29`J$2O~ETY3(O`X{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ADMINI~1\AppData\Local\Temp\HUGT29`J$2O~ETY3(O`X{MU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8:15:25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不圆满法藏，带着魔见去实修，还只是在玩轮回而已。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这次第不能打乱。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8:19:05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行者必须出来辨法，速道圆满法藏，为无学实修打下地基。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不要逼我彻底关闭后面的实修道场那一天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9" name="图片 99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太阳(1530934737)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8:23:42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法门无量誓愿学！这句话说的还是有道理的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8:23:58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我现在在导演启动道场速道圆满法藏的戏份，你能经常看到我，正常是要各自自己校准法藏而同修间辨法圆满法藏的。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8:25:34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@太阳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要注意，这里以果藏校准辨法，不是以大如山的佛经辨法。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要知道，以现有佛经辨法，辨个几世轮回也不见得有结果，太慢了。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太阳(1530934737)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8:27:29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有个现象，看了果藏，文字上懂了，其实没懂。望文生意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8:29:45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@太阳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因地修行，少管别人。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这是果藏的重要内容之一。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还是先自己圆满果藏，依法辨法，否则无缘。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8:30:45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@太阳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这是过程，要有宽容频率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8:31:56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辨法如果令自己频率不提升，说明自己辨法辨邪道了。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8:33:16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把辨法演变为对峙，违反群规，这将被清出场。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8:33:23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要注意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太阳(1530934737)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8:33:37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好的，注意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8:35:52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道场行者，必须在善道频率，广泛辨法。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这是道场应有的常态。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太阳(1530934737)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8:36:42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嗯嗯，努力提升善道频率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8:37:36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所有人，看看群规，这里频率设定250以上。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8:39:55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赞美群设定频率400以上，这意味着，必须圆满法藏，才能进入实修。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8:41:47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对峙赞美群频率后面括号频率是200~400，这只是过渡期的方便，要知晓。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8:42:39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以前都没留心看群频率说明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09" name="图片 109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8:46:41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感觉很多时候辨法都像唇枪舌战，或暗藏精微对峙。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05" name="图片 10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8:52:16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这里很少。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太阳已经提醒他了。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自己拥有的实际频率不是自己想象的那样。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8:53:56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在这里，不依照群规的对峙者直接会被踢出的。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依果(605002560) 9:00:36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"因地修行，少管别人。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这是果藏的重要内容之一。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还是先自己圆满果藏，依法辨法，否则无缘。"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如果你是真修者，慢慢你会发现，果藏是灵性法藏，和世上已有的任何法藏都不同。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和果藏系统的相比，更显木呐，僵化，没有生命。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这里的果藏觉醒超市是生命的基本供给线。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11:49:47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木实证之前是我自己的魔性导演的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11:51:50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是的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11:50:13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实证后是我的神性在导演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11:52:04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是的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11:52:25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有进步@平儿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11:52:41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量证圆满后，成为宇宙四位一体的大日如来觉者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11:53:06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11:53:34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再别说那些乱七八糟的魔语了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11:54:40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好好听话</w: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5" name="矩形 135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D3195" id="矩形 1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ug5wIAAPE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EXG6DnAgAA8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4" name="矩形 134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44AE9" id="矩形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gggxfnAgAA8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3" name="图片 133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FCE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" name="矩形 132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9615A" id="矩形 1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LrRYD/AgAA/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12:03:27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 xml:space="preserve">这里不需要绵羊 </w:t>
      </w:r>
    </w:p>
    <w:p w:rsidR="00607895" w:rsidRPr="00994FCE" w:rsidRDefault="00607895" w:rsidP="0060789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12:08:28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行者不能以圆满语来阐释自己的比喻，就不要说，除了辨法可以。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命运之轮(512723116)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12:14:12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感觉好难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12:21:13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不难。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会了不难。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依果(605002560) 12:23:38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任何人，辨来辨去，其实最终都会再落到法藏原点上。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int="eastAsia"/>
          <w:sz w:val="28"/>
          <w:szCs w:val="28"/>
        </w:rPr>
        <w:t>如果能认证此理了，就是圆满法藏的征兆。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12:25:39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嗯，就是回落到果藏法语中，认证了那些法理，没有别的。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12:24:15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那还是基础问题上了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12:25:57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t>是魔性习性彻底和法藏校准了。</w:t>
      </w:r>
      <w:r w:rsidRPr="00994FCE">
        <w:rPr>
          <w:rFonts w:ascii="幼圆" w:eastAsia="幼圆" w:hAnsi="宋体" w:cs="宋体" w:hint="eastAsia"/>
          <w:kern w:val="0"/>
          <w:sz w:val="28"/>
          <w:szCs w:val="28"/>
        </w:rPr>
        <w:br/>
        <w:t>俗人叫这个过程谓降服。</w:t>
      </w:r>
    </w:p>
    <w:p w:rsidR="00607895" w:rsidRPr="00994FCE" w:rsidRDefault="00607895" w:rsidP="00607895">
      <w:pPr>
        <w:widowControl/>
        <w:jc w:val="left"/>
        <w:rPr>
          <w:rFonts w:ascii="幼圆" w:eastAsia="幼圆" w:hint="eastAsia"/>
          <w:sz w:val="28"/>
          <w:szCs w:val="28"/>
        </w:rPr>
      </w:pPr>
    </w:p>
    <w:sectPr w:rsidR="00607895" w:rsidRPr="0099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F50" w:rsidRDefault="00FE4F50" w:rsidP="00994FCE">
      <w:r>
        <w:separator/>
      </w:r>
    </w:p>
  </w:endnote>
  <w:endnote w:type="continuationSeparator" w:id="0">
    <w:p w:rsidR="00FE4F50" w:rsidRDefault="00FE4F50" w:rsidP="0099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F50" w:rsidRDefault="00FE4F50" w:rsidP="00994FCE">
      <w:r>
        <w:separator/>
      </w:r>
    </w:p>
  </w:footnote>
  <w:footnote w:type="continuationSeparator" w:id="0">
    <w:p w:rsidR="00FE4F50" w:rsidRDefault="00FE4F50" w:rsidP="00994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C9"/>
    <w:rsid w:val="001123CC"/>
    <w:rsid w:val="00607895"/>
    <w:rsid w:val="00703761"/>
    <w:rsid w:val="00994FCE"/>
    <w:rsid w:val="00B83DC9"/>
    <w:rsid w:val="00BC4E35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D9E1F-2381-48EA-B80C-A218CACC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2017-07-09T10:37:00Z</dcterms:created>
  <dcterms:modified xsi:type="dcterms:W3CDTF">2017-07-09T11:21:00Z</dcterms:modified>
</cp:coreProperties>
</file>