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F5" w:rsidRDefault="00C42DF5" w:rsidP="00C42DF5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《魔幻地的封印和阿罗汉圣者的封印》</w:t>
      </w:r>
    </w:p>
    <w:p w:rsidR="00C42DF5" w:rsidRDefault="00C42DF5" w:rsidP="00C42DF5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日期：2016.10.05  作者：依果</w:t>
      </w:r>
    </w:p>
    <w:p w:rsidR="00C42DF5" w:rsidRDefault="00C42DF5" w:rsidP="00C42DF5">
      <w:pPr>
        <w:widowControl/>
        <w:shd w:val="clear" w:color="auto" w:fill="FFFFFF"/>
        <w:spacing w:line="336" w:lineRule="atLeast"/>
        <w:rPr>
          <w:rFonts w:ascii="幼圆" w:eastAsia="幼圆" w:hAnsi="仿宋" w:cs="宋体"/>
          <w:kern w:val="0"/>
          <w:sz w:val="28"/>
          <w:szCs w:val="28"/>
        </w:rPr>
      </w:pPr>
    </w:p>
    <w:p w:rsidR="00C42DF5" w:rsidRPr="00C42DF5" w:rsidRDefault="00C42DF5" w:rsidP="00C42DF5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11:56:17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魔幻地的主要封印在于色空割裂？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11:58:47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不是。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是执着色法。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  <w:t>阿罗汉圣者的封印才是色空割裂。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12:00:47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执着单边？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12:00:56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不是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12:01:21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空性不是单边。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12:01:41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执着空魔</w:t>
      </w:r>
      <w:r w:rsidRPr="00C42DF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即4果境地</w:t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12:02:06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魔地执着善恶单边？</w:t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42DF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t>12:02:28</w:t>
      </w:r>
      <w:r w:rsidRPr="00C42DF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42DF5">
        <w:rPr>
          <w:rFonts w:ascii="幼圆" w:eastAsia="幼圆" w:hAnsi="仿宋" w:cs="宋体" w:hint="eastAsia"/>
          <w:kern w:val="0"/>
          <w:sz w:val="28"/>
          <w:szCs w:val="28"/>
        </w:rPr>
        <w:t>对</w:t>
      </w:r>
    </w:p>
    <w:p w:rsidR="0060534F" w:rsidRPr="00C42DF5" w:rsidRDefault="0060534F">
      <w:pPr>
        <w:rPr>
          <w:rFonts w:ascii="幼圆" w:eastAsia="幼圆" w:hint="eastAsia"/>
          <w:sz w:val="28"/>
          <w:szCs w:val="28"/>
        </w:rPr>
      </w:pPr>
    </w:p>
    <w:sectPr w:rsidR="0060534F" w:rsidRPr="00C42DF5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DF5"/>
    <w:rsid w:val="0060534F"/>
    <w:rsid w:val="00C4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2016-11-08T07:19:00Z</dcterms:created>
  <dcterms:modified xsi:type="dcterms:W3CDTF">2016-11-08T07:25:00Z</dcterms:modified>
</cp:coreProperties>
</file>