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15" w:rsidRDefault="00921F5B" w:rsidP="0025212F">
      <w:pPr>
        <w:widowControl/>
        <w:jc w:val="center"/>
        <w:rPr>
          <w:rFonts w:ascii="宋体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只知编筐，不懂收口</w:t>
      </w:r>
      <w:r>
        <w:rPr>
          <w:rFonts w:ascii="宋体" w:eastAsia="幼圆" w:hAnsi="宋体" w:cs="宋体" w:hint="eastAsia"/>
          <w:kern w:val="0"/>
          <w:sz w:val="28"/>
          <w:szCs w:val="28"/>
        </w:rPr>
        <w:t>》</w:t>
      </w:r>
    </w:p>
    <w:p w:rsidR="0025212F" w:rsidRPr="0025212F" w:rsidRDefault="00921F5B" w:rsidP="0025212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——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实证本觉5次第第一次第实录</w:t>
      </w:r>
    </w:p>
    <w:p w:rsidR="0025212F" w:rsidRPr="0025212F" w:rsidRDefault="0025212F" w:rsidP="0025212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日期：2017.03.08  作者：依果</w:t>
      </w:r>
    </w:p>
    <w:p w:rsidR="0025212F" w:rsidRPr="0025212F" w:rsidRDefault="0025212F" w:rsidP="00AA12D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A12D6" w:rsidRPr="0025212F" w:rsidRDefault="00AA12D6" w:rsidP="00AA12D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依果(605002560) 10:54:32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 xml:space="preserve"> “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t>一念行者：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要知道，觉知不是我们在觉知，同样的，想法也不是我们在想。觉知是觉知自己在觉知，想法也自己出现，自己消失，中间无操控者。在修行中，不要试图控制你的想法，试图控制你的想法，就像欲救火者却向火上泼油一般。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如上这段需要去辨法一下。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AA12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t>10:22:54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依果: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觉知当下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谁在觉？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本觉在觉。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时间长了，就会实证到本觉的，时间问题。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本觉，即本性、法身、空明身，源头身···201的0。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="0025212F" w:rsidRPr="00AA12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t>10:26:01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“不是我们在觉知”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是本觉自己在觉知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空明本性在觉知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AA12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t>10:24:37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“不是我们在觉知”的“我”，指载具我。意图在说，不要认载具为真。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“想法也不是我们在想”中的“想法”，说的是那些在载具我头脑中运行的两元程序。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“控制想法”，这个想法本身仍在两元中，也是个两元程序。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“觉知是觉知自己在觉知”，是本觉在觉知。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10:38:57</w:t>
      </w:r>
    </w:p>
    <w:p w:rsidR="00921F5B" w:rsidRDefault="00AA12D6" w:rsidP="003F3835">
      <w:pPr>
        <w:rPr>
          <w:rFonts w:ascii="幼圆" w:eastAsia="幼圆" w:hAnsi="宋体" w:cs="宋体"/>
          <w:kern w:val="0"/>
          <w:sz w:val="28"/>
          <w:szCs w:val="28"/>
        </w:rPr>
      </w:pP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我觉得他的所述在两元穿越阶段，提到的“我”，频率定位在假我。到了度灭阶段，应以空明本觉来校对“我”，频率定位在真我，度灭戏剧假我，回归真我。</w:t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t>空性风为月(914501159)</w:t>
      </w:r>
      <w:r w:rsidR="0025212F" w:rsidRPr="00AA12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t>10:32:50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  <w:t>以为有一个我来观察自己的想法，寻找觉，就是贪吃蛇咬自己的尾巴，原地旋转，玩自转游戏</w:t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AA12D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10:54:44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来辨法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10:57:18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编筐编篓全在收口。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请问各位，千言万语，这口收在哪里呢？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10:59:17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本觉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10:59:29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收口在止，在止妄得真，实证本觉那一刻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11:00:05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戏剧空明处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11:00:23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如果收在两元程序里，永无出头之日。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就算看得清楚，也无能为力，只能干着急，无法解脱轮回。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11:01:11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这样的修行，和轮回无异，不要也罢。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11:01:55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只有一元程序，才能令生命解脱。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11:00:23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发现不了戏剧，度灭不了戏剧，本就是魔性伎俩，无法进入混沌镜来收口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11:02:02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关键问题，发现不了魔幻戏剧，无法穿越度灭进入混沌镜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11:03:00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遇见真的一元程序，假的自然自惭形秽，就发现了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11:03:29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没有次第，无法解脱，只有依次第，进入第三阶段混沌境来收口，才可以进入光明镜，一元登地。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11:05:10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不依201实修，发再多的牢骚，也无济于事。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所以，此文频率为圆满法藏，树立正见，阶段。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而且，这正见也只是在编筐，而不知收口阶段。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11:06:22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半拉正见教导，不能称为正见。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实证本觉第一次第，圆满法藏果，还没达到。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11:09:42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这些频率，行者应自我精准觉知，才是。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这文也是检验行者是否实证本觉一果的好教材。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11:07:58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>
        <w:rPr>
          <w:rFonts w:ascii="幼圆" w:eastAsia="幼圆" w:hAnsi="宋体" w:cs="宋体" w:hint="eastAsia"/>
          <w:kern w:val="0"/>
          <w:sz w:val="28"/>
          <w:szCs w:val="28"/>
        </w:rPr>
        <w:t>原来如此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大多是法师都是半拉正见的存在，有头无尾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/>
          <w:kern w:val="0"/>
          <w:sz w:val="28"/>
          <w:szCs w:val="28"/>
        </w:rPr>
        <w:t>空性风为月(914501159)</w:t>
      </w:r>
      <w:r w:rsidR="0025212F" w:rsidRPr="0025212F">
        <w:rPr>
          <w:rFonts w:ascii="幼圆" w:eastAsia="幼圆" w:hAnsi="宋体" w:cs="宋体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/>
          <w:kern w:val="0"/>
          <w:sz w:val="28"/>
          <w:szCs w:val="28"/>
        </w:rPr>
        <w:t>11:12:01</w:t>
      </w:r>
      <w:r w:rsidR="0025212F" w:rsidRPr="0025212F">
        <w:rPr>
          <w:rFonts w:ascii="幼圆" w:eastAsia="幼圆" w:hAnsi="宋体" w:cs="宋体"/>
          <w:kern w:val="0"/>
          <w:sz w:val="28"/>
          <w:szCs w:val="28"/>
        </w:rPr>
        <w:br/>
        <w:t>修行第一步，圆满法藏果</w:t>
      </w:r>
      <w:r w:rsidR="00921F5B" w:rsidRPr="00921F5B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9" name="图片 15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12F" w:rsidRPr="0025212F">
        <w:rPr>
          <w:rFonts w:ascii="幼圆" w:eastAsia="幼圆" w:hAnsi="宋体" w:cs="宋体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11:07:48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知道了</w:t>
      </w:r>
      <w:r w:rsidR="0025212F">
        <w:rPr>
          <w:rFonts w:ascii="幼圆" w:eastAsia="幼圆" w:hAnsi="宋体" w:cs="宋体" w:hint="eastAsia"/>
          <w:kern w:val="0"/>
          <w:sz w:val="28"/>
          <w:szCs w:val="28"/>
        </w:rPr>
        <w:t>，精准觉知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11:07:56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是。过程中还在圆满。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11:10:02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没有201正见指引的修行，终究在轮回中。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顶天了，也就是善恶运合的合一阶段。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="0025212F"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t>11:10:24</w:t>
      </w:r>
      <w:r w:rsidR="0025212F"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21F5B" w:rsidRPr="00921F5B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" name="图片 15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D6" w:rsidRPr="0025212F" w:rsidRDefault="0025212F" w:rsidP="003F3835">
      <w:pPr>
        <w:rPr>
          <w:rFonts w:ascii="幼圆" w:eastAsia="幼圆"/>
          <w:sz w:val="28"/>
          <w:szCs w:val="28"/>
        </w:rPr>
      </w:pP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所以，往复发现迷幻戏剧，赞美戏剧，穿越戏剧，离戏度灭戏剧，进入混沌镜，最终解脱出离魔幻轮回戏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11:11:21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这辨法，意义深远。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11:12:08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会把法慢行者气得半死。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5" name="图片 12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212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11:15:53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成文: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212F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t>只知编筐，不懂收口</w:t>
      </w:r>
      <w:r w:rsidRPr="0025212F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Pr="0025212F">
        <w:rPr>
          <w:rFonts w:ascii="幼圆" w:eastAsia="幼圆" w:hAnsi="宋体" w:cs="宋体" w:hint="eastAsia"/>
          <w:kern w:val="0"/>
          <w:sz w:val="28"/>
          <w:szCs w:val="28"/>
        </w:rPr>
        <w:br/>
        <w:t>----实证本觉5次第第一次第实录</w:t>
      </w:r>
    </w:p>
    <w:sectPr w:rsidR="00AA12D6" w:rsidRPr="0025212F" w:rsidSect="000B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EB5" w:rsidRDefault="00B11EB5" w:rsidP="00BE2CBF">
      <w:r>
        <w:separator/>
      </w:r>
    </w:p>
  </w:endnote>
  <w:endnote w:type="continuationSeparator" w:id="0">
    <w:p w:rsidR="00B11EB5" w:rsidRDefault="00B11EB5" w:rsidP="00BE2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EB5" w:rsidRDefault="00B11EB5" w:rsidP="00BE2CBF">
      <w:r>
        <w:separator/>
      </w:r>
    </w:p>
  </w:footnote>
  <w:footnote w:type="continuationSeparator" w:id="0">
    <w:p w:rsidR="00B11EB5" w:rsidRDefault="00B11EB5" w:rsidP="00BE2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8A5"/>
    <w:rsid w:val="00023E01"/>
    <w:rsid w:val="000B2788"/>
    <w:rsid w:val="00187ECC"/>
    <w:rsid w:val="001F27A2"/>
    <w:rsid w:val="0025212F"/>
    <w:rsid w:val="003F3835"/>
    <w:rsid w:val="005658A8"/>
    <w:rsid w:val="00921F5B"/>
    <w:rsid w:val="009A2596"/>
    <w:rsid w:val="009E6D15"/>
    <w:rsid w:val="00AA12D6"/>
    <w:rsid w:val="00B11EB5"/>
    <w:rsid w:val="00BE2CBF"/>
    <w:rsid w:val="00CB3AD0"/>
    <w:rsid w:val="00CC0A77"/>
    <w:rsid w:val="00D81B67"/>
    <w:rsid w:val="00E1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4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48A5"/>
  </w:style>
  <w:style w:type="paragraph" w:styleId="a4">
    <w:name w:val="Balloon Text"/>
    <w:basedOn w:val="a"/>
    <w:link w:val="Char"/>
    <w:uiPriority w:val="99"/>
    <w:semiHidden/>
    <w:unhideWhenUsed/>
    <w:rsid w:val="00E148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8A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E2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2C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2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2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68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2017-03-07T12:20:00Z</dcterms:created>
  <dcterms:modified xsi:type="dcterms:W3CDTF">2017-03-08T03:42:00Z</dcterms:modified>
</cp:coreProperties>
</file>