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90" w:rsidRPr="005C2990" w:rsidRDefault="005C2990" w:rsidP="005C299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《借鸡下蛋的魔鬼》</w:t>
      </w:r>
    </w:p>
    <w:p w:rsidR="005C2990" w:rsidRDefault="005C2990" w:rsidP="005C299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日期：2015-04-21  作者：依果</w:t>
      </w:r>
    </w:p>
    <w:p w:rsidR="005C2990" w:rsidRPr="005C2990" w:rsidRDefault="005C2990" w:rsidP="005C299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C2990" w:rsidRDefault="005C2990" w:rsidP="005C299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17:32:15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赞美，无为，我咋该揍啊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赞美，我在赞美做功课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17:54:24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赞美，放下，不学果藏，你的赞美，只会是俗赞，无法让生命解脱。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17:56:39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赞美，我的纠结啊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赞美，一切性欲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19:24:16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371975" cy="306278"/>
            <wp:effectExtent l="19050" t="0" r="9525" b="0"/>
            <wp:docPr id="62" name="图片 62" descr="C:\Users\www\AppData\Roaming\Tencent\QQ\Temp\89C1D2EC6A774311B1E28D1B8C2ABD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ww\AppData\Roaming\Tencent\QQ\Temp\89C1D2EC6A774311B1E28D1B8C2ABDF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赞，不止是俗赞，还是下地狱的因。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只是在“借鸡下蛋”，因果自受，和赞美法，没有丁毛点关系。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19:27:04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赞，以前应该有个文吧，《借鸡下蛋的魔鬼》。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19:28:00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赞，就如附佛外道，做的事情，是一样的。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赞美，过程。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6577" w:rsidRPr="00B76577" w:rsidRDefault="005C2990" w:rsidP="00B76577">
      <w:pPr>
        <w:widowControl/>
        <w:jc w:val="left"/>
        <w:rPr>
          <w:rFonts w:ascii="幼圆" w:eastAsia="幼圆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赞美一切(1938875265)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19:29:05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赞有印象说过，当时没成文</w:t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19:29:13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赞，有，说原野和放下的之类，借鸡下蛋的存在，依附在赞美之法上，做自己的魔性释放。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19:30:07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赞，没成文，就是损失，很多人会打转转修行赞美法。</w:t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10:24:05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赞我只讲现实现在。佛的游戏剧本现不谈。修这修那本就是高级享受游戏。没基础可不行。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10:24:59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赞，原粪逼2，你还没死呢？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瞎鸡巴白呼个吊啊。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原野(1037539657) 10:25:54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赞疯子来了。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赞人没到骂先到。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10:26:24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赞，自燃者，原粪逼二。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Roaming\Tencent\QQ\Temp\DBF47206167447DEAC00272E2DCF78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Roaming\Tencent\QQ\Temp\DBF47206167447DEAC00272E2DCF78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10:27:11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76500" cy="628650"/>
            <wp:effectExtent l="19050" t="0" r="0" b="0"/>
            <wp:docPr id="4" name="图片 4" descr="C:\Users\www\AppData\Roaming\Tencent\QQ\Temp\774ABA0E324A4522B9FEFEB71715C4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Roaming\Tencent\QQ\Temp\774ABA0E324A4522B9FEFEB71715C46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赞高雅的圣人被我说破了就变这德行了。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10:27:30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762125" cy="647700"/>
            <wp:effectExtent l="19050" t="0" r="9525" b="0"/>
            <wp:docPr id="5" name="图片 5" descr="C:\Users\www\AppData\Roaming\Tencent\QQ\Temp\E05EF42F9D954E04A2AA349790AEB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Roaming\Tencent\QQ\Temp\E05EF42F9D954E04A2AA349790AEB3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赞也不讲斯文了。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10:28:10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赞，恭喜，原逼粪二晋升为三年前的死逼猴子境界了。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Roaming\Tencent\QQ\Temp\2274C0F4855B4CF2828D3D4D8DBDA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Roaming\Tencent\QQ\Temp\2274C0F4855B4CF2828D3D4D8DBDA42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10:28:52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赞，你说啥时候，见过我在这里斯文过？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粪2青年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哈哈哈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10:29:28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赞，快快赴死。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10:30:13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04925" cy="609600"/>
            <wp:effectExtent l="19050" t="0" r="9525" b="0"/>
            <wp:docPr id="7" name="图片 7" descr="C:\Users\www\AppData\Roaming\Tencent\QQ\Temp\82B5D7EB846C41ACB368EB2F874C79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Roaming\Tencent\QQ\Temp\82B5D7EB846C41ACB368EB2F874C79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这名号还不错吧？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9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10:30:19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485900" cy="561975"/>
            <wp:effectExtent l="19050" t="0" r="0" b="0"/>
            <wp:docPr id="8" name="图片 8" descr="C:\Users\www\AppData\Roaming\Tencent\QQ\Temp\94C1B2A3A0B44FB38E03535CE769C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Roaming\Tencent\QQ\Temp\94C1B2A3A0B44FB38E03535CE769C4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t>赞说到痛处的呐喊</w:t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10:31:11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赞，逼二原粪。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可以从这里消失了。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10:31:54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赞，见一次，骂一次，直到消失为止。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Roaming\Tencent\QQ\Temp\DEE39FA0CA8244EBBF5B7A9EE0F8C3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Roaming\Tencent\QQ\Temp\DEE39FA0CA8244EBBF5B7A9EE0F8C34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10:32:05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2" name="图片 1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10:32:38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赞，装什么逼，还来这个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33500" cy="952500"/>
            <wp:effectExtent l="19050" t="0" r="0" b="0"/>
            <wp:docPr id="13" name="图片 13" descr="C:\Users\www\AppData\Roaming\Tencent\QQ\Temp\25121B77019B41DFB030EB99613B5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Roaming\Tencent\QQ\Temp\25121B77019B41DFB030EB99613B51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10:32:53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赞，粪逼，自己走吧。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哈哈哈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原野(1037539657) 10:33:31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赞果尸布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10:34:00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赞，别啰嗦，自裁。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10:34:55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924050" cy="828675"/>
            <wp:effectExtent l="19050" t="0" r="0" b="0"/>
            <wp:docPr id="16" name="图片 16" descr="C:\Users\www\AppData\Roaming\Tencent\QQ\Temp\E5F72436F4064F83B914338B09554D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Roaming\Tencent\QQ\Temp\E5F72436F4064F83B914338B09554D9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赞这就是果尸布本来面目。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赞我一直在找这面具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10:35:23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赞，不懂啥叫幻化，示现给你封印中人看看。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原野(1037539657) 10:35:49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赞这是我的任务。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10:36:43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赞，你这任务是你自己鼓捣出来的，秽土装逼者。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10:36:55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赞一定要每个人最深处的东西显出来。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10:37:13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赞，和这里无关，先自救再说吧！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10:38:13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赞美！哈哈哈，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>
        <w:rPr>
          <w:rFonts w:ascii="幼圆" w:eastAsia="幼圆" w:hAnsi="宋体" w:cs="宋体" w:hint="eastAsia"/>
          <w:kern w:val="0"/>
          <w:sz w:val="28"/>
          <w:szCs w:val="28"/>
        </w:rPr>
        <w:t>最深处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空明无染，显个鸡毛，自以为是。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2841115042(2841115042)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11:25:42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赞，唱双簧的对峙戏剧游戏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11:37:44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赞，是戏剧，不是游戏。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无台可下的戏剧。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11:38:51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赞，解闷玩游戏，以后这样低频的能量语言，远离这个道场。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11:41:47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赞美，看着解闷者的背影，赞美你的体验演出，不要试图拉我入伙。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请看《赞美之法》，得以解脱。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11:43:08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赞，不实修赞美之法，试图借鸡下蛋者，T。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11:51:03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43450" cy="1095375"/>
            <wp:effectExtent l="19050" t="0" r="0" b="0"/>
            <wp:docPr id="21" name="图片 21" descr="C:\Users\www\AppData\Roaming\Tencent\QQ\Temp\EB0008CC21AA4C02987AA3EEC4EB0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Roaming\Tencent\QQ\Temp\EB0008CC21AA4C02987AA3EEC4EB0AE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赞，这就是典型的借鸡下蛋者表象。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11:53:43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赞，还有那个不加赞美发心的借鸡下蛋者，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90825" cy="438150"/>
            <wp:effectExtent l="19050" t="0" r="9525" b="0"/>
            <wp:docPr id="22" name="图片 22" descr="C:\Users\www\AppData\Roaming\Tencent\QQ\Temp\C8809872C90148E3B85020B6BFBFD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Roaming\Tencent\QQ\Temp\C8809872C90148E3B85020B6BFBFD7C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蹩脚的程度，更是昭著。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11:55:42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赞美，这里是生命实修道场，各色居心叵测的泥菩萨，还是自身实修觉醒，才有存在的可能。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11:58:15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赞美，这里是本道场的入口频率，还是有门槛的。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门槛说高不高，对于地球封印生命来说，还是高得有点离谱。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12:01:08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赞美，那些魔幻地善道加持法，不属于这里的戏剧内容。 </w:t>
      </w:r>
      <w:r w:rsidR="000B0489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赞美，那些执空的阿罗汉，在这里，也没有生存空间。</w:t>
      </w:r>
      <w:r w:rsidR="00A56B01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56B01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56B01" w:rsidRPr="00A56B0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56B01" w:rsidRPr="00A56B0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56B01" w:rsidRPr="00A56B01">
        <w:rPr>
          <w:rFonts w:ascii="幼圆" w:eastAsia="幼圆" w:hAnsi="宋体" w:cs="宋体" w:hint="eastAsia"/>
          <w:kern w:val="0"/>
          <w:sz w:val="28"/>
          <w:szCs w:val="28"/>
        </w:rPr>
        <w:t>12:02:32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赞，这里只有生命觉醒，没有其它魔幻地的频率共振。</w:t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9A3AD8">
        <w:rPr>
          <w:rFonts w:ascii="幼圆" w:eastAsia="幼圆" w:hint="eastAsia"/>
          <w:sz w:val="28"/>
          <w:szCs w:val="28"/>
        </w:rPr>
        <w:t>飞越(1938875265)16:52:27</w:t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9A3AD8">
        <w:rPr>
          <w:rFonts w:ascii="幼圆" w:eastAsia="幼圆" w:hint="eastAsia"/>
          <w:sz w:val="28"/>
          <w:szCs w:val="28"/>
        </w:rPr>
        <w:t>赞灵修强调的是光爱，能量，对另一面的心十分排斥，有一个异声他们十分紧张</w:t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9A3AD8">
        <w:rPr>
          <w:rFonts w:ascii="幼圆" w:eastAsia="幼圆" w:hint="eastAsia"/>
          <w:sz w:val="28"/>
          <w:szCs w:val="28"/>
        </w:rPr>
        <w:lastRenderedPageBreak/>
        <w:t xml:space="preserve">依果(605002560)17:14:46 </w:t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9A3AD8">
        <w:rPr>
          <w:rFonts w:ascii="幼圆" w:eastAsia="幼圆" w:hint="eastAsia"/>
          <w:sz w:val="28"/>
          <w:szCs w:val="28"/>
        </w:rPr>
        <w:t>外星教导，倾向于善天之道，少有和恶道源头本性合一周旋的经验。</w:t>
      </w:r>
      <w:r w:rsidR="00B76577"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76577" w:rsidRPr="009A3AD8">
        <w:rPr>
          <w:rFonts w:ascii="幼圆" w:eastAsia="幼圆" w:hint="eastAsia"/>
          <w:sz w:val="28"/>
          <w:szCs w:val="28"/>
        </w:rPr>
        <w:t>其实，如何令善道回归本性，也是他们要学习的课程。</w:t>
      </w:r>
    </w:p>
    <w:p w:rsidR="00A56B01" w:rsidRPr="00B76577" w:rsidRDefault="00A56B01">
      <w:pPr>
        <w:widowControl/>
        <w:jc w:val="left"/>
        <w:rPr>
          <w:rFonts w:ascii="幼圆" w:eastAsia="幼圆"/>
          <w:sz w:val="28"/>
          <w:szCs w:val="28"/>
        </w:rPr>
      </w:pPr>
    </w:p>
    <w:sectPr w:rsidR="00A56B01" w:rsidRPr="00B7657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B1A" w:rsidRDefault="00DF7B1A" w:rsidP="000B0489">
      <w:r>
        <w:separator/>
      </w:r>
    </w:p>
  </w:endnote>
  <w:endnote w:type="continuationSeparator" w:id="1">
    <w:p w:rsidR="00DF7B1A" w:rsidRDefault="00DF7B1A" w:rsidP="000B0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B1A" w:rsidRDefault="00DF7B1A" w:rsidP="000B0489">
      <w:r>
        <w:separator/>
      </w:r>
    </w:p>
  </w:footnote>
  <w:footnote w:type="continuationSeparator" w:id="1">
    <w:p w:rsidR="00DF7B1A" w:rsidRDefault="00DF7B1A" w:rsidP="000B04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990"/>
    <w:rsid w:val="000B0489"/>
    <w:rsid w:val="004D5F0E"/>
    <w:rsid w:val="005C2990"/>
    <w:rsid w:val="006B5710"/>
    <w:rsid w:val="007327B5"/>
    <w:rsid w:val="008803D6"/>
    <w:rsid w:val="00A56B01"/>
    <w:rsid w:val="00A67FA1"/>
    <w:rsid w:val="00B76577"/>
    <w:rsid w:val="00C30250"/>
    <w:rsid w:val="00DF7B1A"/>
    <w:rsid w:val="00E25E2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9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299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B0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B048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B0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B04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2028</Characters>
  <Application>Microsoft Office Word</Application>
  <DocSecurity>0</DocSecurity>
  <Lines>16</Lines>
  <Paragraphs>4</Paragraphs>
  <ScaleCrop>false</ScaleCrop>
  <Company>User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5</cp:revision>
  <dcterms:created xsi:type="dcterms:W3CDTF">2016-08-08T12:07:00Z</dcterms:created>
  <dcterms:modified xsi:type="dcterms:W3CDTF">2016-08-08T14:53:00Z</dcterms:modified>
</cp:coreProperties>
</file>