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996" w:rsidRDefault="006E7F4C" w:rsidP="006E7F4C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《关于</w:t>
      </w:r>
      <w:r w:rsidR="006E223F">
        <w:rPr>
          <w:rFonts w:ascii="幼圆" w:eastAsia="幼圆" w:hAnsi="仿宋" w:cs="宋体" w:hint="eastAsia"/>
          <w:kern w:val="0"/>
          <w:sz w:val="28"/>
          <w:szCs w:val="28"/>
        </w:rPr>
        <w:t>灵魂识和</w:t>
      </w:r>
      <w:r>
        <w:rPr>
          <w:rFonts w:ascii="幼圆" w:eastAsia="幼圆" w:hAnsi="仿宋" w:cs="宋体" w:hint="eastAsia"/>
          <w:kern w:val="0"/>
          <w:sz w:val="28"/>
          <w:szCs w:val="28"/>
        </w:rPr>
        <w:t>神识》</w:t>
      </w:r>
    </w:p>
    <w:p w:rsidR="006E7F4C" w:rsidRDefault="006E7F4C" w:rsidP="006E7F4C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标签：第一空性法   日期：2016.09.19  作者：依果</w:t>
      </w:r>
    </w:p>
    <w:p w:rsidR="00DA1996" w:rsidRDefault="00DA1996" w:rsidP="006E7F4C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43751D" w:rsidRPr="00DA1996" w:rsidRDefault="00DA1996" w:rsidP="006E223F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 w:rsidRPr="00DA1996">
        <w:rPr>
          <w:rFonts w:ascii="幼圆" w:eastAsia="幼圆" w:hAnsi="仿宋" w:cs="宋体" w:hint="eastAsia"/>
          <w:kern w:val="0"/>
          <w:sz w:val="28"/>
          <w:szCs w:val="28"/>
        </w:rPr>
        <w:t>如花绽放(531407158)</w:t>
      </w:r>
      <w:r w:rsidRPr="00DA199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t>21:42:03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  <w:t>生活中，我们经常会陷入某些正、负面情绪，令我们纠结，难以自拔。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  <w:t>我们，要做的，只是，静下心来，看穿它的后面，你自己神识部分的伎俩，是，如何的把你玩的团团转，识破，它的诡计，找到，纠结的根结。从根里把它挖出来，在自己，面前，彻底，剖析一下自己。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  <w:t>深挖自己潜意识神识里暗藏着的目的性，那往往是自己深藏不漏的喜好。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  <w:t>如花绽放(531407158)</w:t>
      </w:r>
      <w:r w:rsidRPr="00DA199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t>21:43:27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t>果师，这个″神识"，感觉是俗灵识？不是十一识中的神识。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  <w:t>如花绽放(531407158)</w:t>
      </w:r>
      <w:r w:rsidRPr="00DA199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t>21:50:38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t>眼、耳、口、鼻、触5识，6意识，7灵识，8魂识，9圣识，10神识，11觉识。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  <w:t>如花绽放(531407158)</w:t>
      </w:r>
      <w:r w:rsidRPr="00DA199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t>21:52:12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t>一直认为是这个神识，可怎么也理解不了。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DA199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t>21:57:04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lastRenderedPageBreak/>
        <w:t>@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t>如花绽放</w:t>
      </w:r>
      <w:r w:rsidRPr="00DA199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t>此神识特指灵魂两元俗识，只是有别于人的意识之意。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  <w:t>并非后来归纳的十一识中的圣神识。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  <w:t>如花绽放(531407158)</w:t>
      </w:r>
      <w:r w:rsidRPr="00DA199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t>21:59:07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t>确定要问了才突然明白了。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DA199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t>21:59:40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t>明白了就好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  <w:t>如花绽放(531407158)</w:t>
      </w:r>
      <w:r w:rsidRPr="00DA199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t>22:00:41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t>以前一直一根筋，想不明白。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  <w:t>如花绽放(531407158)</w:t>
      </w:r>
      <w:r w:rsidRPr="00DA199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t>22:06:09</w:t>
      </w:r>
      <w:r w:rsidRPr="00DA1996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t>现在每次遇到问题想问果师时，脑子里一般都会有回答。@依果</w:t>
      </w:r>
      <w:r w:rsidRPr="00DA199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t>是潜意识中的果藏在解答吗？</w:t>
      </w:r>
      <w:r w:rsidR="00FC37FF"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FC37FF"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t>依果(605002560) 22:37:07</w:t>
      </w:r>
      <w:r w:rsidR="00FC37FF"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t>要圆满果藏的征兆。</w:t>
      </w:r>
      <w:r w:rsidR="00FC37FF"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t>圆满果藏，就会如此了。</w:t>
      </w:r>
      <w:r w:rsidR="00FC37FF"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t>到时，自性可解答万物疑惑。</w:t>
      </w:r>
      <w:r w:rsidR="00FC37FF"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t>关于法藏这些实修经验，可去圆满果藏辨法群分享。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微软雅黑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2" name="图片 2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☺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37FF"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FC37FF"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t>如花绽放(531407158)</w:t>
      </w:r>
      <w:r w:rsidRPr="00DA199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t>22:38:27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t>好。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  <w:t>如花绽放(531407158)</w:t>
      </w:r>
      <w:r w:rsidRPr="00DA199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t>22:40:37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t>我是否该找个工作，先″跳进个小池塘"实修呢？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  <w:t>先在工作中″小试"，以免被″淹没"。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DA199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t>22:59:29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08771C">
        <w:rPr>
          <w:rFonts w:ascii="幼圆" w:eastAsia="幼圆" w:hAnsi="仿宋" w:cs="宋体" w:hint="eastAsia"/>
          <w:kern w:val="0"/>
          <w:sz w:val="28"/>
          <w:szCs w:val="28"/>
        </w:rPr>
        <w:t>【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t>否该找个工作，先″跳进个小池塘"实修呢？</w:t>
      </w:r>
      <w:r w:rsidR="0008771C">
        <w:rPr>
          <w:rFonts w:ascii="幼圆" w:eastAsia="幼圆" w:hAnsi="仿宋" w:cs="宋体" w:hint="eastAsia"/>
          <w:kern w:val="0"/>
          <w:sz w:val="28"/>
          <w:szCs w:val="28"/>
        </w:rPr>
        <w:t>】</w:t>
      </w:r>
      <w:r w:rsidR="0008771C"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t>@如花绽放</w:t>
      </w:r>
      <w:r w:rsidRPr="00DA199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t>对，进入实修，检验魔收。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  <w:t>如花绽放(531407158)</w:t>
      </w:r>
      <w:r w:rsidRPr="00DA199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t>23:00:47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08771C">
        <w:rPr>
          <w:rFonts w:ascii="幼圆" w:eastAsia="幼圆" w:hAnsi="仿宋" w:cs="宋体" w:hint="eastAsia"/>
          <w:noProof/>
          <w:kern w:val="0"/>
          <w:sz w:val="28"/>
          <w:szCs w:val="28"/>
        </w:rPr>
        <w:t>好的</w:t>
      </w:r>
      <w:r w:rsidR="0008771C"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08771C"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t>参究(914367149)</w:t>
      </w:r>
      <w:r w:rsidRPr="00DA199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t>0:03:38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t>果师您好，请问，俗神识包含一切2用轮回，圣神识包含一切1用成就，这两种神识也是对于藏的俗圣解，对吗？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DA199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t>0:09:25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现在统一称为：神识或灵魂识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DA199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t>0:09:42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6E223F" w:rsidRPr="006E223F">
        <w:rPr>
          <w:rFonts w:ascii="幼圆" w:eastAsia="幼圆" w:hAnsi="仿宋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2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☺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DA199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t>0:11:12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t>灵魂识，含藏一切的2用轮回，神识开发果藏，是吗？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DA199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t>0:11:57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t>对，果藏是神识用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  <w:t>也是觉识用。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  <w:t>总而言之，果藏是圣义藏，究竟藏，涅槃藏···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DA199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t>0:15:05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t>感觉果师的画，有提醒行者以果藏超越灵魂内容的作用。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DA199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t>0:15:26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t>本应有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DA199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t>0:15:48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t>本应有，就是0了。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依果(605002560)</w:t>
      </w:r>
      <w:r w:rsidRPr="00DA199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t>0:16:41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t>只是行者是否能共振吧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  <w:t>更是1部分妙显。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DA199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t>0:18:48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t>果画就如咒语，有开启频率钥匙的功用。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DA199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t>0:19:39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t>灵魂识，充满了对于频率的很多很多的未知。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DA199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t>0:19:57</w:t>
      </w:r>
      <w:r w:rsidRPr="00DA199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t>对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  <w:t>因割裂而成孤岛</w:t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6E223F" w:rsidRPr="00DA1996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="006E223F" w:rsidRPr="00DA199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6E223F" w:rsidRPr="00DA1996">
        <w:rPr>
          <w:rFonts w:ascii="幼圆" w:eastAsia="幼圆" w:hAnsi="仿宋" w:cs="仿宋" w:hint="eastAsia"/>
          <w:kern w:val="0"/>
          <w:sz w:val="28"/>
          <w:szCs w:val="28"/>
        </w:rPr>
        <w:t>1:06:16</w:t>
      </w:r>
      <w:r w:rsidR="006E223F" w:rsidRPr="00DA199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6E223F" w:rsidRPr="00DA1996">
        <w:rPr>
          <w:rFonts w:ascii="幼圆" w:eastAsia="幼圆" w:hAnsi="仿宋" w:cs="宋体" w:hint="eastAsia"/>
          <w:kern w:val="0"/>
          <w:sz w:val="28"/>
          <w:szCs w:val="28"/>
        </w:rPr>
        <w:t>所谓未知，就是圆满对单边魔性的</w:t>
      </w:r>
      <w:r w:rsidR="006E223F">
        <w:rPr>
          <w:rFonts w:ascii="幼圆" w:eastAsia="幼圆" w:hAnsi="仿宋" w:cs="宋体" w:hint="eastAsia"/>
          <w:kern w:val="0"/>
          <w:sz w:val="28"/>
          <w:szCs w:val="28"/>
        </w:rPr>
        <w:t>包融解释</w:t>
      </w:r>
      <w:r w:rsidR="006E223F" w:rsidRPr="00DA1996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="006E223F" w:rsidRPr="00DA1996">
        <w:rPr>
          <w:rFonts w:ascii="幼圆" w:eastAsia="幼圆" w:hAnsi="仿宋" w:cs="宋体" w:hint="eastAsia"/>
          <w:kern w:val="0"/>
          <w:sz w:val="28"/>
          <w:szCs w:val="28"/>
        </w:rPr>
        <w:br/>
        <w:t>即圣爱。</w:t>
      </w:r>
      <w:r w:rsidR="006E223F" w:rsidRPr="00DA1996">
        <w:rPr>
          <w:rFonts w:ascii="幼圆" w:eastAsia="幼圆" w:hAnsi="仿宋" w:cs="宋体" w:hint="eastAsia"/>
          <w:kern w:val="0"/>
          <w:sz w:val="28"/>
          <w:szCs w:val="28"/>
        </w:rPr>
        <w:br/>
      </w:r>
    </w:p>
    <w:sectPr w:rsidR="0043751D" w:rsidRPr="00DA1996" w:rsidSect="00437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1996"/>
    <w:rsid w:val="0008771C"/>
    <w:rsid w:val="0043751D"/>
    <w:rsid w:val="006E223F"/>
    <w:rsid w:val="006E7F4C"/>
    <w:rsid w:val="00DA1996"/>
    <w:rsid w:val="00FC3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5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19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19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2016-11-08T04:31:00Z</dcterms:created>
  <dcterms:modified xsi:type="dcterms:W3CDTF">2016-11-08T05:57:00Z</dcterms:modified>
</cp:coreProperties>
</file>