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8A" w:rsidRDefault="0029128A" w:rsidP="00291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《恒顺众生》</w:t>
      </w:r>
    </w:p>
    <w:p w:rsidR="0029128A" w:rsidRDefault="0029128A" w:rsidP="002912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标签：第一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空性法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日期：2017.07.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26  </w:t>
      </w:r>
      <w:r>
        <w:rPr>
          <w:rFonts w:ascii="宋体" w:eastAsia="宋体" w:hAnsi="宋体" w:cs="宋体" w:hint="eastAsia"/>
          <w:kern w:val="0"/>
          <w:sz w:val="24"/>
          <w:szCs w:val="24"/>
        </w:rPr>
        <w:t>作者：依果</w:t>
      </w:r>
    </w:p>
    <w:p w:rsidR="0029128A" w:rsidRDefault="0029128A" w:rsidP="00291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9128A" w:rsidRDefault="0029128A" w:rsidP="00291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28A">
        <w:rPr>
          <w:rFonts w:ascii="宋体" w:eastAsia="宋体" w:hAnsi="宋体" w:cs="宋体"/>
          <w:kern w:val="0"/>
          <w:sz w:val="24"/>
          <w:szCs w:val="24"/>
        </w:rPr>
        <w:t>住在边境的精灵(848912498) 14:20:11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行者</w:t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依群频在道场实修震动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，即是恒顺道场。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果师为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道场群人开示纠偏，即是恒</w:t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顺道场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众生。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主持人</w:t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依群频纠偏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禁言，即是恒</w:t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顺道场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众生。</w:t>
      </w:r>
    </w:p>
    <w:p w:rsidR="00A24FC9" w:rsidRPr="0029128A" w:rsidRDefault="0029128A" w:rsidP="0029128A">
      <w:pPr>
        <w:widowControl/>
        <w:jc w:val="left"/>
      </w:pP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(605002560) 14:39:24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05125" cy="428625"/>
            <wp:effectExtent l="0" t="0" r="9525" b="9525"/>
            <wp:docPr id="5" name="图片 5" descr="C:\Users\Administrator\AppData\Roaming\Tencent\QQ\Temp\6819C71EAF7041189D3157316A130D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6819C71EAF7041189D3157316A130D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心性小到只剩下道场了。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暗藏对峙法界。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(605002560) 14:39:42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可怜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(605002560) 14:40:09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6725" cy="1114425"/>
            <wp:effectExtent l="0" t="0" r="9525" b="9525"/>
            <wp:docPr id="4" name="图片 4" descr="C:\Users\Administrator\AppData\Roaming\Tencent\QQ\Temp\89B11224DE1347608290A4EA007F1B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89B11224DE1347608290A4EA007F1B6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如法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(605002560) 14:41:24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这个道场是法界的同步应化，不是谁家的私人后花园，如此藐视道场，还需要在这里修行吗？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t>轻风(2262291849) 14:45:44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我表达不如法，但内心木有对峙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(605002560) 14:46:36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对峙是习性，不是自己想不想。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(605002560) 14:48:44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t>就如，250以下的震动，本就是对峙。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t>频率使然，再如何满心善意，也是对峙相。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自己根本无法觉知。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除非有人实时提醒。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道场存在就是干这个用的。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lastRenderedPageBreak/>
        <w:t>行者当晓。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t>轻风(2262291849) 14:55:48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对峙法界，恶道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9128A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29128A">
        <w:rPr>
          <w:rFonts w:ascii="宋体" w:eastAsia="宋体" w:hAnsi="宋体" w:cs="宋体"/>
          <w:kern w:val="0"/>
          <w:sz w:val="24"/>
          <w:szCs w:val="24"/>
        </w:rPr>
        <w:t>(605002560) 14:56:30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嗯，真要自己都能觉醒了，法界还要菩萨做啥？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菩萨还建道场做啥？</w:t>
      </w:r>
      <w:r w:rsidRPr="0029128A">
        <w:rPr>
          <w:rFonts w:ascii="宋体" w:eastAsia="宋体" w:hAnsi="宋体" w:cs="宋体"/>
          <w:kern w:val="0"/>
          <w:sz w:val="24"/>
          <w:szCs w:val="24"/>
        </w:rPr>
        <w:br/>
        <w:t>菩萨还</w:t>
      </w:r>
      <w:bookmarkStart w:id="0" w:name="_GoBack"/>
      <w:bookmarkEnd w:id="0"/>
      <w:r w:rsidRPr="0029128A">
        <w:rPr>
          <w:rFonts w:ascii="宋体" w:eastAsia="宋体" w:hAnsi="宋体" w:cs="宋体"/>
          <w:kern w:val="0"/>
          <w:sz w:val="24"/>
          <w:szCs w:val="24"/>
        </w:rPr>
        <w:t>跑出来讲法做啥？</w:t>
      </w:r>
    </w:p>
    <w:sectPr w:rsidR="00A24FC9" w:rsidRPr="00291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8A"/>
    <w:rsid w:val="0029128A"/>
    <w:rsid w:val="004C485E"/>
    <w:rsid w:val="00A2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A22D"/>
  <w15:chartTrackingRefBased/>
  <w15:docId w15:val="{212227B6-F88A-4A1C-9938-C72631DB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2017-07-28T07:18:00Z</dcterms:created>
  <dcterms:modified xsi:type="dcterms:W3CDTF">2017-07-28T09:40:00Z</dcterms:modified>
</cp:coreProperties>
</file>