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AF3" w:rsidRPr="00EF2AF3" w:rsidRDefault="00EF2AF3" w:rsidP="00EF2AF3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《最好的传播果藏的办法，就是以身示法》</w:t>
      </w:r>
    </w:p>
    <w:p w:rsidR="00EF2AF3" w:rsidRDefault="00EF2AF3" w:rsidP="00EF2AF3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日期：2017.01.28  作者：依果</w:t>
      </w:r>
    </w:p>
    <w:p w:rsidR="00EF2AF3" w:rsidRPr="00EF2AF3" w:rsidRDefault="00EF2AF3" w:rsidP="00EF2AF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E2007A" w:rsidRPr="00EF2AF3" w:rsidRDefault="00EF2AF3" w:rsidP="00EF2AF3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EF2AF3">
        <w:rPr>
          <w:rFonts w:ascii="幼圆" w:eastAsia="幼圆" w:hAnsi="宋体" w:cs="宋体" w:hint="eastAsia"/>
          <w:kern w:val="0"/>
          <w:sz w:val="28"/>
          <w:szCs w:val="28"/>
        </w:rPr>
        <w:t>赞美本性(1834532488)</w:t>
      </w:r>
      <w:r w:rsidRPr="00EF2AF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2AF3">
        <w:rPr>
          <w:rFonts w:ascii="幼圆" w:eastAsia="幼圆" w:hAnsi="宋体" w:cs="宋体" w:hint="eastAsia"/>
          <w:kern w:val="0"/>
          <w:sz w:val="28"/>
          <w:szCs w:val="28"/>
        </w:rPr>
        <w:t>23:15:11</w:t>
      </w:r>
      <w:r w:rsidRPr="00EF2AF3">
        <w:rPr>
          <w:rFonts w:ascii="幼圆" w:eastAsia="幼圆" w:hAnsi="宋体" w:cs="宋体" w:hint="eastAsia"/>
          <w:kern w:val="0"/>
          <w:sz w:val="28"/>
          <w:szCs w:val="28"/>
        </w:rPr>
        <w:br/>
        <w:t>赞美，在朋友圈发一些依果博客文，总感觉没有力量。</w:t>
      </w:r>
      <w:r w:rsidRPr="00EF2AF3">
        <w:rPr>
          <w:rFonts w:ascii="幼圆" w:eastAsia="幼圆" w:hAnsi="宋体" w:cs="宋体" w:hint="eastAsia"/>
          <w:kern w:val="0"/>
          <w:sz w:val="28"/>
          <w:szCs w:val="28"/>
        </w:rPr>
        <w:br/>
        <w:t>想到果师说过，真理在持有者说出才有力量。</w:t>
      </w:r>
      <w:r w:rsidRPr="00EF2AF3">
        <w:rPr>
          <w:rFonts w:ascii="幼圆" w:eastAsia="幼圆" w:hAnsi="宋体" w:cs="宋体" w:hint="eastAsia"/>
          <w:kern w:val="0"/>
          <w:sz w:val="28"/>
          <w:szCs w:val="28"/>
        </w:rPr>
        <w:br/>
        <w:t>现阶段还是觉醒自己唯妙。此刻众生皆需赞美度灭。度化众生是觉醒之后的事，也是现在要赞美度灭的内容。</w:t>
      </w:r>
      <w:r w:rsidRPr="00EF2AF3">
        <w:rPr>
          <w:rFonts w:ascii="幼圆" w:eastAsia="幼圆" w:hAnsi="宋体" w:cs="宋体" w:hint="eastAsia"/>
          <w:kern w:val="0"/>
          <w:sz w:val="28"/>
          <w:szCs w:val="28"/>
        </w:rPr>
        <w:br/>
        <w:t>戏剧。</w:t>
      </w:r>
      <w:r w:rsidRPr="00EF2A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1" name="图片 1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2A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2AF3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F2AF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2AF3">
        <w:rPr>
          <w:rFonts w:ascii="幼圆" w:eastAsia="幼圆" w:hAnsi="宋体" w:cs="宋体" w:hint="eastAsia"/>
          <w:kern w:val="0"/>
          <w:sz w:val="28"/>
          <w:szCs w:val="28"/>
        </w:rPr>
        <w:t>23:07:50</w:t>
      </w:r>
      <w:r w:rsidRPr="00EF2AF3">
        <w:rPr>
          <w:rFonts w:ascii="幼圆" w:eastAsia="幼圆" w:hAnsi="宋体" w:cs="宋体" w:hint="eastAsia"/>
          <w:kern w:val="0"/>
          <w:sz w:val="28"/>
          <w:szCs w:val="28"/>
        </w:rPr>
        <w:br/>
        <w:t>最好的传播果藏的办法就是以身示法。</w:t>
      </w:r>
      <w:r w:rsidRPr="00EF2AF3">
        <w:rPr>
          <w:rFonts w:ascii="幼圆" w:eastAsia="幼圆" w:hAnsi="宋体" w:cs="宋体" w:hint="eastAsia"/>
          <w:kern w:val="0"/>
          <w:sz w:val="28"/>
          <w:szCs w:val="28"/>
        </w:rPr>
        <w:br/>
        <w:t>诸如，自己修赞美法成就了，就会以赞美频率感染众人，而真实传播果藏。</w:t>
      </w:r>
      <w:r w:rsidRPr="00EF2AF3">
        <w:rPr>
          <w:rFonts w:ascii="幼圆" w:eastAsia="幼圆" w:hAnsi="宋体" w:cs="宋体" w:hint="eastAsia"/>
          <w:kern w:val="0"/>
          <w:sz w:val="28"/>
          <w:szCs w:val="28"/>
        </w:rPr>
        <w:br/>
        <w:t>别人自然就会踏着你的足迹，进入果藏而各自解脱。</w:t>
      </w:r>
      <w:r w:rsidRPr="00EF2AF3">
        <w:rPr>
          <w:rFonts w:ascii="幼圆" w:eastAsia="幼圆" w:hAnsi="宋体" w:cs="宋体" w:hint="eastAsia"/>
          <w:kern w:val="0"/>
          <w:sz w:val="28"/>
          <w:szCs w:val="28"/>
        </w:rPr>
        <w:br/>
        <w:t>赞如上戏剧</w:t>
      </w:r>
      <w:r w:rsidRPr="00EF2A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2AF3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Pr="00EF2AF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2AF3">
        <w:rPr>
          <w:rFonts w:ascii="幼圆" w:eastAsia="幼圆" w:hAnsi="宋体" w:cs="宋体" w:hint="eastAsia"/>
          <w:kern w:val="0"/>
          <w:sz w:val="28"/>
          <w:szCs w:val="28"/>
        </w:rPr>
        <w:t>23:25:29</w:t>
      </w:r>
      <w:r w:rsidRPr="00EF2AF3">
        <w:rPr>
          <w:rFonts w:ascii="幼圆" w:eastAsia="幼圆" w:hAnsi="宋体" w:cs="宋体" w:hint="eastAsia"/>
          <w:kern w:val="0"/>
          <w:sz w:val="28"/>
          <w:szCs w:val="28"/>
        </w:rPr>
        <w:br/>
        <w:t>赞美，越来越感觉，开始进入赞美法的核心精髓里了，感受到赞美之法的无穷魅力，此生，必以修习赞美之法而成就，而普度众生。赞美果师</w:t>
      </w:r>
      <w:r w:rsidRPr="00EF2A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2" name="图片 2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2AF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3" name="图片 3" descr="c:\users\admini~1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2AF3">
        <w:rPr>
          <w:rFonts w:ascii="幼圆" w:eastAsia="幼圆" w:hAnsi="宋体" w:cs="宋体" w:hint="eastAsia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EF2AF3">
        <w:rPr>
          <w:rFonts w:ascii="幼圆" w:eastAsia="幼圆" w:hAnsi="宋体" w:cs="宋体" w:hint="eastAsia"/>
          <w:kern w:val="0"/>
          <w:sz w:val="28"/>
          <w:szCs w:val="28"/>
        </w:rPr>
        <w:t>的戏剧</w:t>
      </w:r>
      <w:r w:rsidRPr="00EF2A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2AF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F2AF3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赞美本性(1834532488)</w:t>
      </w:r>
      <w:r w:rsidRPr="00EF2AF3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F2AF3">
        <w:rPr>
          <w:rFonts w:ascii="幼圆" w:eastAsia="幼圆" w:hAnsi="宋体" w:cs="宋体" w:hint="eastAsia"/>
          <w:kern w:val="0"/>
          <w:sz w:val="28"/>
          <w:szCs w:val="28"/>
        </w:rPr>
        <w:t>7:39:52</w:t>
      </w:r>
      <w:r w:rsidRPr="00EF2AF3">
        <w:rPr>
          <w:rFonts w:ascii="幼圆" w:eastAsia="幼圆" w:hAnsi="宋体" w:cs="宋体" w:hint="eastAsia"/>
          <w:kern w:val="0"/>
          <w:sz w:val="28"/>
          <w:szCs w:val="28"/>
        </w:rPr>
        <w:br/>
        <w:t>赞美果师，明白了。戏剧。</w:t>
      </w:r>
    </w:p>
    <w:sectPr w:rsidR="00E2007A" w:rsidRPr="00EF2AF3" w:rsidSect="00E20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F2AF3"/>
    <w:rsid w:val="00E2007A"/>
    <w:rsid w:val="00EF2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0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2AF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2A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3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2017-01-29T08:12:00Z</dcterms:created>
  <dcterms:modified xsi:type="dcterms:W3CDTF">2017-01-29T08:21:00Z</dcterms:modified>
</cp:coreProperties>
</file>