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1FD" w:rsidRPr="00E541FD" w:rsidRDefault="00E541FD" w:rsidP="00E541F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《</w:t>
      </w:r>
      <w:bookmarkStart w:id="0" w:name="_GoBack"/>
      <w:r>
        <w:rPr>
          <w:rFonts w:ascii="幼圆" w:eastAsia="幼圆" w:hAnsi="宋体" w:cs="宋体" w:hint="eastAsia"/>
          <w:kern w:val="0"/>
          <w:sz w:val="28"/>
          <w:szCs w:val="28"/>
        </w:rPr>
        <w:t>群人辩法之真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假神</w:t>
      </w:r>
      <w:bookmarkEnd w:id="0"/>
      <w:r w:rsidRPr="00E541FD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E541FD" w:rsidRPr="00E541FD" w:rsidRDefault="00E541FD" w:rsidP="00E541F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日期：2017.07.07  作者：依果</w:t>
      </w:r>
    </w:p>
    <w:p w:rsidR="00E541FD" w:rsidRPr="00E541FD" w:rsidRDefault="00E541FD" w:rsidP="00E541F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541FD" w:rsidRPr="00E541FD" w:rsidRDefault="005A3523" w:rsidP="00E541F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10:38:57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437274" cy="3517464"/>
            <wp:effectExtent l="19050" t="0" r="1376" b="0"/>
            <wp:docPr id="1" name="图片 1" descr="C:\Users\admin\AppData\Roaming\Tencent\QQ\Temp\5C849E1415984009A8CC0B67395FE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QQ\Temp\5C849E1415984009A8CC0B67395FE1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31" cy="351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请辨法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此神频率多少？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10:48:05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对峙频率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10:58:42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200以下，体验者频率</w:t>
      </w:r>
      <w:r w:rsidRPr="00E541F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勿把念当真(2738604423)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10:58:54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瞎操心的目的没有达到，而产生的哀愁情绪。乐，是打倒敌人后的乐。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勿把念当真(2738604423)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10:59:16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在250左右上下波动吧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250频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熊猫辩才(2879911215)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11:04:10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哀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200以下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乐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400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11:04:20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呈现善道面相的对峙频率存在，实际频率估计也就50吧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11:07:20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以爱的名义对对立面进行谴责与冷漠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11:19:19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200以下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t>俗人的代理“神”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空性自在(360760829)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12:04:13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不到250，200以下的特点都有了，250的信任没有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对自己没有信任的神，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对自己有信人，应该不会哀愁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12:12:10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有天人阿修罗的影子。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信任，宽容，尊重的频率都没有。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频率波动是魔幻地的普遍特征，原因是因为魔幻宇宙存在不以频率为'老大'，而是以魔幻习性立世。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12:13:43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显著特征，堕入戏剧中，纠结善恶两元，不能自拔。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12:15:44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这也能称神。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C:\Users\admin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乐天(754319244)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12:17:46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可以称魔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12:18:14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更低频者美好愿望的代理神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链接(3136124870)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12:32:42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是为了唤醒执着在善恶道轮回中的灵魂觉醒解脱过程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12:34:04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嗯，连合一善道的频率都没有，怎可称神。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链接(3136124870)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12:36:54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果师！那些话语是对坠入地狱被污秽成鬼的各种灵魂说的</w:t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12:44:33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此文是，充满对峙的两元“神”怜悯心是假神的特征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12:45:00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@链接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t>嗯，地狱人眼中的神，是地狱人的救世主。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和真神无关。</w:t>
      </w:r>
      <w:r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4DD2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20:48:24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刚刚想到了，当我们面对别人的魔性时，是像果师上午在辩法群发的图片中的“神”那样，以善面自居，去指责对方，还是以超越善恶之心，去赞美对方的表演呢？突然感觉到了，果师其实是在提示我们呀！！！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 23:23:11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只要认为自己比别人高频，这个念头出现的瞬间，即刻坠入低频。只要有一丝傲慢念头，即刻前功尽弃。只要有一丝执善念头，即刻坠入对峙。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3:44:46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【依果(605002560)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20:55:48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@飞越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你认为你是不动佛化身，其实，人人的高我都是五方佛的化现，这根本不算什么，没有即身成就，都还是是魔魔一枚。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无端的傲慢会毁掉你的慧根。】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3:45:59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傲慢毁慧根，不可小视</w:t>
      </w:r>
      <w:r w:rsidR="00E541FD" w:rsidRPr="00E541F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" name="图片 7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3:47:06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我有，但经过这半年基本灭了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fldChar w:fldCharType="begin"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instrText xml:space="preserve"> INCLUDEPICTURE "C:\\Users\\ADMINI~1\\AppData\\Local\\Temp\\GNNL}{72S~B2}4MI%[A`N.gif" \* MERGEFORMATINET </w:instrTex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fldChar w:fldCharType="separate"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463" type="#_x0000_t75" alt="" style="width:24pt;height:24pt"/>
        </w:pic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fldChar w:fldCharType="end"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继续努力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t>3:50:56</w:t>
      </w:r>
      <w:r w:rsidR="00E541FD" w:rsidRPr="00E541FD">
        <w:rPr>
          <w:rFonts w:ascii="幼圆" w:eastAsia="幼圆" w:hAnsi="宋体" w:cs="宋体" w:hint="eastAsia"/>
          <w:kern w:val="0"/>
          <w:sz w:val="28"/>
          <w:szCs w:val="28"/>
        </w:rPr>
        <w:br/>
        <w:t>不让进灭群，消融了傲慢，这是果师的慈悲智慧</w:t>
      </w:r>
    </w:p>
    <w:sectPr w:rsidR="00E541FD" w:rsidRPr="00E541FD" w:rsidSect="008D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B15" w:rsidRDefault="00925B15" w:rsidP="005A3523">
      <w:r>
        <w:separator/>
      </w:r>
    </w:p>
  </w:endnote>
  <w:endnote w:type="continuationSeparator" w:id="0">
    <w:p w:rsidR="00925B15" w:rsidRDefault="00925B15" w:rsidP="005A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B15" w:rsidRDefault="00925B15" w:rsidP="005A3523">
      <w:r>
        <w:separator/>
      </w:r>
    </w:p>
  </w:footnote>
  <w:footnote w:type="continuationSeparator" w:id="0">
    <w:p w:rsidR="00925B15" w:rsidRDefault="00925B15" w:rsidP="005A3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7.25pt;height:17.25pt;visibility:visible;mso-wrap-style:square" o:bullet="t">
        <v:imagedata r:id="rId1" o:title="H5QU[_H(1B{[USU{A8Y(YBR"/>
      </v:shape>
    </w:pict>
  </w:numPicBullet>
  <w:abstractNum w:abstractNumId="0" w15:restartNumberingAfterBreak="0">
    <w:nsid w:val="13875D4F"/>
    <w:multiLevelType w:val="hybridMultilevel"/>
    <w:tmpl w:val="DF4C0BE8"/>
    <w:lvl w:ilvl="0" w:tplc="375C17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0D0173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730E0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7CC026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B18D8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D98FBC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F4A3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AA098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9DEA82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3B4F1312"/>
    <w:multiLevelType w:val="hybridMultilevel"/>
    <w:tmpl w:val="BC42E09A"/>
    <w:lvl w:ilvl="0" w:tplc="39B06F4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21C7F6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7AE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33A8E3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4BED37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1723C3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6726F7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AD04A4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ADCA9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574B31EA"/>
    <w:multiLevelType w:val="hybridMultilevel"/>
    <w:tmpl w:val="2CFAC288"/>
    <w:lvl w:ilvl="0" w:tplc="4C0A9D2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79A20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30DAB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BCCA05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35CF8C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BCDD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F8E64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58A22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0A1C7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61024FE5"/>
    <w:multiLevelType w:val="hybridMultilevel"/>
    <w:tmpl w:val="6ED43366"/>
    <w:lvl w:ilvl="0" w:tplc="390024A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A92147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1C4A0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79CE5E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CFE66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96EE4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7C89F4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9C6D0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B9A4EE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71BD33F9"/>
    <w:multiLevelType w:val="hybridMultilevel"/>
    <w:tmpl w:val="4F3C28BE"/>
    <w:lvl w:ilvl="0" w:tplc="83C82B6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69E05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9EC9A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6B056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7B47A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2EEB3E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E32B3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B1E438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0D646E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3523"/>
    <w:rsid w:val="002336AA"/>
    <w:rsid w:val="005422F5"/>
    <w:rsid w:val="005A3523"/>
    <w:rsid w:val="00863C1F"/>
    <w:rsid w:val="008D229E"/>
    <w:rsid w:val="00914DD2"/>
    <w:rsid w:val="00925B15"/>
    <w:rsid w:val="00931436"/>
    <w:rsid w:val="00BA52F6"/>
    <w:rsid w:val="00CB5EBC"/>
    <w:rsid w:val="00E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1679"/>
  <w15:docId w15:val="{948F9402-4830-4948-8E25-51F9B54A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3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A352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A3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A352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352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3523"/>
    <w:rPr>
      <w:sz w:val="18"/>
      <w:szCs w:val="18"/>
    </w:rPr>
  </w:style>
  <w:style w:type="paragraph" w:styleId="a9">
    <w:name w:val="List Paragraph"/>
    <w:basedOn w:val="a"/>
    <w:uiPriority w:val="34"/>
    <w:qFormat/>
    <w:rsid w:val="005A3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2017-07-07T18:43:00Z</dcterms:created>
  <dcterms:modified xsi:type="dcterms:W3CDTF">2017-07-07T23:38:00Z</dcterms:modified>
</cp:coreProperties>
</file>