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EF" w:rsidRDefault="00F044EF" w:rsidP="00F044E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《解脱于生命本性的功用外境，才是正道正见》</w:t>
      </w:r>
    </w:p>
    <w:p w:rsidR="00F044EF" w:rsidRDefault="00F044EF" w:rsidP="00F044EF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日期：2014.08.01  作者：依果</w:t>
      </w:r>
    </w:p>
    <w:p w:rsidR="00F044EF" w:rsidRDefault="00F044EF" w:rsidP="00F044E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044EF" w:rsidRPr="00F044EF" w:rsidRDefault="00F044EF" w:rsidP="00F044E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10:28:38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人人有善根，也有恶根。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这是本性的法力。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做为生命，解脱于这些本性的功用外境，才是正道正见。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10:30:37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善根对应天堂善境，恶根对应恶道恶境。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不回本性空明，只会迷离制造妄镜而不停息轮回运转。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依果(605002560)10:33:57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本性空明境的世界，才是永不退转的出离世间镜像的永恒空明实相“天堂”。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----神界。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依果(605002560)10:36:27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并非世间轮回的对应着地狱的假天堂。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依果(605002560)10:43:34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灵魂有个特点，造就了这一切：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如果是俗灵，你某个空间的显相会被占为主导，而压抑了其它的显相。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因果成熟，花落蒂果，随愿而生，随境而长。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如果是圣灵，就不存在这些执着，只是随缘化现的戏剧体性，生命的如花绽放。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依果(605002560)10:48:29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灵识海的浩瀚，造就了这封印空间中的有限显相。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依果(605002560)10:49:50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请实证空性，回归圣灵，一切迎刃而解。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小和尚(1207106203)10:53:01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这显相就是累世积累的因果，在超越时间的空间中凝聚成的种子，比如一个人过去世经常打仗杀生，这死亡暴力的显相就会占据为他未来世的主导，即使碰到善法妙法，他也是受到压抑不可接受的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赞果师这样理解对吗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依果(605002560)10:59:40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是的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依果(605002560)11:00:36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对俗灵来说，业力大于法力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11:03:20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如果，此时得遇到大善圣行，幻化大恶之道，救度与此人，此人即从此有救了。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圣行者，会依生命次第，依法力实施救度，直至解脱！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依果(605002560)11:04:53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对于个人，对于团众，对于种族，都是如此！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11:06:48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所以嘛，说业力大于法力，那要看针对谁了！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万法没有定数，无需执着封印之境。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依果(605002560)11:12:52</w:t>
      </w:r>
    </w:p>
    <w:p w:rsidR="0004319B" w:rsidRPr="00F044EF" w:rsidRDefault="00F044EF" w:rsidP="00F044EF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恶道，种类繁杂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，名目繁多。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种一恶因，得一恶果，种二得二，种三得三，万恶不赦，地狱伺候。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单此地狱，就有18层别，其中种种，名目依旧繁多。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无聊(2738604423)11:10:04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请问果师,圣行者的修为最低要到达哪个等级,可以把被救者带到解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脱呢?八地菩萨的修为能吗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11:15:32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带到解脱，就是实证空明本性，领入解脱道次，即是解脱。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所有出世的空性菩萨，都能行此圣行。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依果(605002560)11:16:50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至于世间菩萨，只能先自救解脱了。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无聊(2738604423)11:19:27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喔,那么退地菩萨也可以了.带到色空不二的境界也可以吗?被救者除了获得圣行者的加持,还有传承的能量加持.是这样吗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11:19:36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蹬地的一地菩萨即可担当此圣行。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因各地菩萨各自量证的程度不同，只是救度范围有所不同。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11:22:48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退地菩萨，只是世间菩萨，称谓菩萨，只是修行尊称，实为各个法脉的护法菩萨，并非出世的真菩萨。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俗称的“泥菩萨” 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无聊(2738604423)11:27:40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怎样的 是出世的真菩萨呢? 蹬地菩萨和退地菩萨不是一个??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依果(605002560)11:29:27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没有退地菩萨一说，只有没有实证本性的行者。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无聊(2738604423)11:31:51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喔,这样的,明白了 感谢依果. 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依果(605002560)11:35:13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世间是指：1-12D的生命意识存在。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并非单指3D地球意识。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依果(605002560)11:39:20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t>“假”天堂不在地球，在银河中心，在星座中心，甚至宇宙中心。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11:40:02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这些，都是典型的世间意识。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小和尚(1207106203)11:42:17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5D~12D是不是每个“天堂”都有一个天父啊，都在争着把地球灵拐到自己的天国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依果(605002560)11:42:19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是的。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11:43:04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神性意识是：天堂无所不在。维度14-26D。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仿宋" w:hint="eastAsia"/>
          <w:kern w:val="0"/>
          <w:sz w:val="28"/>
          <w:szCs w:val="28"/>
        </w:rPr>
        <w:t>11:45:29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神性意识是：只要你在，天堂即在，天堂无所不在。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而且是被自己实实在在的觉知到的存在，并非依靠任何外力加持而存在的幻觉。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依果(605002560)11:47:05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注：所谓天堂：空明境地。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净乐之地。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依果(605002560)11:51:42</w:t>
      </w:r>
      <w:r w:rsidRPr="00F044E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实实在在的看到，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到处都是唱大戏，搞演出的演员们！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实实在在的看到，演员们的真实清净无染的身份。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实实在在的看到，演出舞台的丰富斑斓。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···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赞美所有，演出成功！</w:t>
      </w:r>
      <w:r w:rsidRPr="00F044EF">
        <w:rPr>
          <w:rFonts w:ascii="幼圆" w:eastAsia="幼圆" w:hAnsi="仿宋" w:cs="宋体" w:hint="eastAsia"/>
          <w:kern w:val="0"/>
          <w:sz w:val="28"/>
          <w:szCs w:val="28"/>
        </w:rPr>
        <w:br/>
        <w:t>赞美一切！</w:t>
      </w:r>
    </w:p>
    <w:sectPr w:rsidR="0004319B" w:rsidRPr="00F044EF" w:rsidSect="0004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44EF"/>
    <w:rsid w:val="0004319B"/>
    <w:rsid w:val="00F0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157C92-5052-4185-B6A7-16E54D5D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2017-01-30T07:42:00Z</dcterms:created>
  <dcterms:modified xsi:type="dcterms:W3CDTF">2017-01-30T07:51:00Z</dcterms:modified>
</cp:coreProperties>
</file>