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shd w:val="clear" w:fill="FFFFFF"/>
        </w:rPr>
      </w:pPr>
      <w:r>
        <w:rPr>
          <w:rFonts w:hint="eastAsia" w:ascii="Helvetica Neue" w:hAnsi="Helvetica Neue" w:eastAsia="宋体" w:cs="Helvetica Neue"/>
          <w:i w:val="0"/>
          <w:caps w:val="0"/>
          <w:color w:val="444444"/>
          <w:spacing w:val="0"/>
          <w:sz w:val="39"/>
          <w:szCs w:val="39"/>
          <w:shd w:val="clear" w:fill="FFFFFF"/>
          <w:lang w:val="en-US" w:eastAsia="zh-CN"/>
        </w:rPr>
        <w:t xml:space="preserve">          </w:t>
      </w:r>
      <w:bookmarkStart w:id="0" w:name="_GoBack"/>
      <w:bookmarkEnd w:id="0"/>
      <w:r>
        <w:rPr>
          <w:rFonts w:ascii="Helvetica Neue" w:hAnsi="Helvetica Neue" w:eastAsia="Helvetica Neue" w:cs="Helvetica Neue"/>
          <w:i w:val="0"/>
          <w:caps w:val="0"/>
          <w:color w:val="444444"/>
          <w:spacing w:val="0"/>
          <w:sz w:val="39"/>
          <w:szCs w:val="39"/>
          <w:shd w:val="clear" w:fill="FFFFFF"/>
        </w:rPr>
        <w:t>《 大道至简，圣情永恒 》</w:t>
      </w:r>
    </w:p>
    <w:p>
      <w:pPr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32"/>
          <w:szCs w:val="32"/>
          <w:shd w:val="clear" w:fill="FFFFFF"/>
        </w:rPr>
      </w:pPr>
      <w:r>
        <w:rPr>
          <w:rFonts w:hint="eastAsia" w:ascii="punctuation" w:hAnsi="punctuation" w:eastAsia="宋体" w:cs="punctuation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         标签： 第二</w:t>
      </w:r>
      <w:r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空性法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       </w:t>
      </w:r>
      <w:r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2015~08-14</w:t>
      </w:r>
      <w:r>
        <w:rPr>
          <w:rFonts w:hint="default" w:ascii="punctuation" w:hAnsi="punctuation" w:eastAsia="punctuation" w:cs="punctuation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</w:t>
      </w:r>
      <w:r>
        <w:rPr>
          <w:rFonts w:hint="eastAsia" w:ascii="punctuation" w:hAnsi="punctuation" w:eastAsia="宋体" w:cs="punctuation"/>
          <w:b w:val="0"/>
          <w:i w:val="0"/>
          <w:caps w:val="0"/>
          <w:color w:val="444444"/>
          <w:spacing w:val="0"/>
          <w:sz w:val="21"/>
          <w:szCs w:val="21"/>
          <w:shd w:val="clear" w:fill="FFFFFF"/>
          <w:lang w:val="en-US" w:eastAsia="zh-CN"/>
        </w:rPr>
        <w:t xml:space="preserve">   </w:t>
      </w:r>
      <w:r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32"/>
          <w:szCs w:val="32"/>
          <w:shd w:val="clear" w:fill="FFFFFF"/>
        </w:rPr>
        <w:t>作者：依果</w:t>
      </w:r>
    </w:p>
    <w:p>
      <w:pP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</w:pPr>
      <w:r>
        <w:rPr>
          <w:rFonts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看了最近的巴夏文，真是啰嗦的5d时空线穿越。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真是个爱讲故事的存在。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魔地宇宙的确很难穿越。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神性如花绽放，临在当下，才是正道。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本尊无需穿越那些繁琐的空间，圆满之花遍满宙宇。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供人赏玩，至乐。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如意绽放，大到无垠，小到无尽，恒长显现不移。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依果(605002560)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法要简明，属于宇宙本体;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生活要细节繁琐，属于宇宙之子。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把繁琐留给神子，把大道至简。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多说戏剧内容，就是堕入控制和更改的魔地习性。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与法道无关。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不堪宇宙师名。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熊猫(2879911215)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26709A"/>
          <w:spacing w:val="0"/>
          <w:sz w:val="28"/>
          <w:szCs w:val="28"/>
          <w:u w:val="none"/>
          <w:shd w:val="clear" w:fill="FFFFFF"/>
        </w:rPr>
        <w:fldChar w:fldCharType="begin"/>
      </w:r>
      <w:r>
        <w:rPr>
          <w:rFonts w:hint="default" w:ascii="仿宋" w:hAnsi="仿宋" w:eastAsia="仿宋" w:cs="仿宋"/>
          <w:b w:val="0"/>
          <w:i w:val="0"/>
          <w:caps w:val="0"/>
          <w:color w:val="26709A"/>
          <w:spacing w:val="0"/>
          <w:sz w:val="28"/>
          <w:szCs w:val="28"/>
          <w:u w:val="none"/>
          <w:shd w:val="clear" w:fill="FFFFFF"/>
        </w:rPr>
        <w:instrText xml:space="preserve"> HYPERLINK "http://user.qzone.qq.com/1938875265/blog/1408545639" \t "http://user.qzone.qq.com/p/b11/cgi-bin/blognew/_blank" </w:instrText>
      </w:r>
      <w:r>
        <w:rPr>
          <w:rFonts w:hint="default" w:ascii="仿宋" w:hAnsi="仿宋" w:eastAsia="仿宋" w:cs="仿宋"/>
          <w:b w:val="0"/>
          <w:i w:val="0"/>
          <w:caps w:val="0"/>
          <w:color w:val="26709A"/>
          <w:spacing w:val="0"/>
          <w:sz w:val="28"/>
          <w:szCs w:val="28"/>
          <w:u w:val="none"/>
          <w:shd w:val="clear" w:fill="FFFFFF"/>
        </w:rPr>
        <w:fldChar w:fldCharType="separate"/>
      </w:r>
      <w:r>
        <w:rPr>
          <w:rStyle w:val="3"/>
          <w:rFonts w:hint="default" w:ascii="仿宋" w:hAnsi="仿宋" w:eastAsia="仿宋" w:cs="仿宋"/>
          <w:b w:val="0"/>
          <w:i w:val="0"/>
          <w:caps w:val="0"/>
          <w:color w:val="26709A"/>
          <w:spacing w:val="0"/>
          <w:sz w:val="28"/>
          <w:szCs w:val="28"/>
          <w:u w:val="none"/>
          <w:shd w:val="clear" w:fill="FFFFFF"/>
        </w:rPr>
        <w:t>http://user.qzone.qq.com/1938875265/blog/1408545639</w:t>
      </w:r>
      <w:r>
        <w:rPr>
          <w:rFonts w:hint="default" w:ascii="仿宋" w:hAnsi="仿宋" w:eastAsia="仿宋" w:cs="仿宋"/>
          <w:b w:val="0"/>
          <w:i w:val="0"/>
          <w:caps w:val="0"/>
          <w:color w:val="26709A"/>
          <w:spacing w:val="0"/>
          <w:sz w:val="28"/>
          <w:szCs w:val="28"/>
          <w:u w:val="none"/>
          <w:shd w:val="clear" w:fill="FFFFFF"/>
        </w:rPr>
        <w:fldChar w:fldCharType="end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，为什么？有谁知道？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有谁知道，哈哈哈，除了觉者，彼岸者，还有谁能知道。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 xml:space="preserve">熊猫(2879911215) </w:t>
      </w:r>
    </w:p>
    <w:p>
      <w:pPr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32"/>
          <w:szCs w:val="32"/>
          <w:shd w:val="clear" w:fill="FFFFFF"/>
        </w:rPr>
      </w:pP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生命 是否 都有 三身，身心灵？或者 有情生命 有，无情生命 只有 身心，没有灵？请果师开示一下。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有空间存储硬盘的，比如人类大脑，即平常说的有情。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除此，生命没有区别。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无花果(2738604423)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生命都是由圣灵和物质组成的。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嗯，老年痴呆，六亲不认了，就显得无情了。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圣灵犹在，就如顽石。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熊猫(2879911215)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哦，明白！ 都有身心灵，有情比如人，多个大脑硬盘。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圣灵 是 心，物质 是 身，那 灵呢？ 或者 圣灵 是 心和灵？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无花果(2738604423)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灵魂是精微物质，圣灵是非物质的。人也是由圣灵和物质组成，和其它生命没啥区别。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依果(605002560) 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实相是：法藏圆满，圣意发心，安住14。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法藏有情，安住15d。</w:t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br w:type="textWrapping"/>
      </w:r>
      <w:r>
        <w:rPr>
          <w:rFonts w:hint="default" w:ascii="仿宋" w:hAnsi="仿宋" w:eastAsia="仿宋" w:cs="仿宋"/>
          <w:b w:val="0"/>
          <w:i w:val="0"/>
          <w:caps w:val="0"/>
          <w:color w:val="444444"/>
          <w:spacing w:val="0"/>
          <w:sz w:val="28"/>
          <w:szCs w:val="28"/>
          <w:shd w:val="clear" w:fill="FFFFFF"/>
        </w:rPr>
        <w:t>都可在13d内任意化现。</w:t>
      </w:r>
      <w:r>
        <w:rPr>
          <w:rFonts w:ascii="punctuation" w:hAnsi="punctuation" w:eastAsia="punctuation" w:cs="punctuation"/>
          <w:b w:val="0"/>
          <w:i w:val="0"/>
          <w:caps w:val="0"/>
          <w:color w:val="444444"/>
          <w:spacing w:val="0"/>
          <w:sz w:val="21"/>
          <w:szCs w:val="21"/>
          <w:shd w:val="clear" w:fill="FFFFFF"/>
        </w:rPr>
        <w:t> </w:t>
      </w:r>
    </w:p>
    <w:p>
      <w:pPr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altName w:val="Palatino Linotype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Lucida Sans Unicod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Palatino Linotype">
    <w:panose1 w:val="02040502050505030304"/>
    <w:charset w:val="00"/>
    <w:family w:val="auto"/>
    <w:pitch w:val="default"/>
    <w:sig w:usb0="E0000387" w:usb1="40000013" w:usb2="00000000" w:usb3="00000000" w:csb0="2000019F" w:csb1="00000000"/>
  </w:font>
  <w:font w:name="Lucida Sans Unicode">
    <w:panose1 w:val="020B0602030504020204"/>
    <w:charset w:val="00"/>
    <w:family w:val="auto"/>
    <w:pitch w:val="default"/>
    <w:sig w:usb0="80001AFF" w:usb1="0000396B" w:usb2="00000000" w:usb3="00000000" w:csb0="0000003F" w:csb1="D7F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0000003F" w:csb1="D7F70000"/>
  </w:font>
  <w:font w:name="Helvetica Neue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00007A87" w:usb1="80000000" w:usb2="00000008" w:usb3="00000000" w:csb0="400001FF" w:csb1="FFFF0000"/>
  </w:font>
  <w:font w:name="punctuation">
    <w:altName w:val="Courier Ne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">
    <w:altName w:val="仿宋_GB2312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auto"/>
    <w:pitch w:val="default"/>
    <w:sig w:usb0="00007A87" w:usb1="80000000" w:usb2="00000008" w:usb3="00000000" w:csb0="400001FF" w:csb1="FFFF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5A21D85"/>
    <w:rsid w:val="55A21D85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2016-05-12T01:36:00Z</dcterms:created>
  <dc:creator>Administrator</dc:creator>
  <cp:lastModifiedBy>Administrator</cp:lastModifiedBy>
  <dcterms:modified xsi:type="dcterms:W3CDTF">2016-05-12T01:37:55Z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